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0B" w:rsidRPr="00D333D8" w:rsidRDefault="000B31D3" w:rsidP="00675EE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Referendada em 21/07/2020</w:t>
      </w:r>
    </w:p>
    <w:p w:rsidR="008707A6" w:rsidRPr="000A73C1" w:rsidRDefault="00675EE3" w:rsidP="000A73C1">
      <w:pPr>
        <w:jc w:val="both"/>
        <w:rPr>
          <w:rFonts w:cstheme="minorHAnsi"/>
          <w:b/>
          <w:sz w:val="24"/>
          <w:szCs w:val="24"/>
        </w:rPr>
      </w:pPr>
      <w:r w:rsidRPr="00430A10">
        <w:rPr>
          <w:rFonts w:cstheme="minorHAnsi"/>
          <w:b/>
          <w:sz w:val="24"/>
          <w:szCs w:val="24"/>
        </w:rPr>
        <w:t xml:space="preserve">DELIBERAÇÃO </w:t>
      </w:r>
      <w:r w:rsidR="008707A6" w:rsidRPr="00430A10">
        <w:rPr>
          <w:rFonts w:cstheme="minorHAnsi"/>
          <w:b/>
          <w:sz w:val="24"/>
          <w:szCs w:val="24"/>
        </w:rPr>
        <w:t>C</w:t>
      </w:r>
      <w:r w:rsidR="00696A82" w:rsidRPr="00430A10">
        <w:rPr>
          <w:rFonts w:cstheme="minorHAnsi"/>
          <w:b/>
          <w:sz w:val="24"/>
          <w:szCs w:val="24"/>
        </w:rPr>
        <w:t>BH-BS n</w:t>
      </w:r>
      <w:r w:rsidR="00D333D8" w:rsidRPr="00430A10">
        <w:rPr>
          <w:rFonts w:cstheme="minorHAnsi"/>
          <w:b/>
          <w:sz w:val="24"/>
          <w:szCs w:val="24"/>
        </w:rPr>
        <w:t>º</w:t>
      </w:r>
      <w:r w:rsidR="00696A82" w:rsidRPr="00430A10">
        <w:rPr>
          <w:rFonts w:cstheme="minorHAnsi"/>
          <w:b/>
          <w:sz w:val="24"/>
          <w:szCs w:val="24"/>
        </w:rPr>
        <w:t xml:space="preserve"> 373 -</w:t>
      </w:r>
      <w:r w:rsidR="008707A6" w:rsidRPr="00430A10">
        <w:rPr>
          <w:rFonts w:cstheme="minorHAnsi"/>
          <w:b/>
          <w:i/>
          <w:sz w:val="24"/>
          <w:szCs w:val="24"/>
        </w:rPr>
        <w:t>Ad Referendum</w:t>
      </w:r>
      <w:r w:rsidR="00D333D8" w:rsidRPr="00430A10">
        <w:rPr>
          <w:rFonts w:cstheme="minorHAnsi"/>
          <w:b/>
          <w:sz w:val="24"/>
          <w:szCs w:val="24"/>
        </w:rPr>
        <w:t xml:space="preserve">, </w:t>
      </w:r>
      <w:r w:rsidR="008707A6" w:rsidRPr="00430A10">
        <w:rPr>
          <w:rFonts w:cstheme="minorHAnsi"/>
          <w:b/>
          <w:sz w:val="24"/>
          <w:szCs w:val="24"/>
        </w:rPr>
        <w:t>de  0</w:t>
      </w:r>
      <w:r w:rsidR="00696A82" w:rsidRPr="00430A10">
        <w:rPr>
          <w:rFonts w:cstheme="minorHAnsi"/>
          <w:b/>
          <w:sz w:val="24"/>
          <w:szCs w:val="24"/>
        </w:rPr>
        <w:t>2</w:t>
      </w:r>
      <w:r w:rsidR="008707A6" w:rsidRPr="00430A10">
        <w:rPr>
          <w:rFonts w:cstheme="minorHAnsi"/>
          <w:b/>
          <w:sz w:val="24"/>
          <w:szCs w:val="24"/>
        </w:rPr>
        <w:t xml:space="preserve"> de junho de 2020.</w:t>
      </w:r>
    </w:p>
    <w:p w:rsidR="00F348E1" w:rsidRPr="00F348E1" w:rsidRDefault="00F348E1" w:rsidP="00F348E1">
      <w:pPr>
        <w:pStyle w:val="Default"/>
      </w:pPr>
    </w:p>
    <w:p w:rsidR="00F348E1" w:rsidRPr="0031101F" w:rsidRDefault="00F348E1" w:rsidP="00F348E1">
      <w:pPr>
        <w:ind w:left="3828"/>
        <w:jc w:val="both"/>
        <w:rPr>
          <w:b/>
          <w:sz w:val="24"/>
          <w:szCs w:val="24"/>
        </w:rPr>
      </w:pPr>
      <w:r w:rsidRPr="0031101F">
        <w:rPr>
          <w:b/>
          <w:sz w:val="24"/>
          <w:szCs w:val="24"/>
        </w:rPr>
        <w:t xml:space="preserve">Dispõe sobre a realização de reuniões não presenciais no âmbito do Comitê da Bacia Hidrográfica da Baixada Santista – CBH-BS e dá outras providências. </w:t>
      </w:r>
    </w:p>
    <w:p w:rsidR="008707A6" w:rsidRPr="000A73C1" w:rsidRDefault="008707A6" w:rsidP="00675EE3">
      <w:pPr>
        <w:jc w:val="both"/>
        <w:rPr>
          <w:rFonts w:cstheme="minorHAnsi"/>
          <w:sz w:val="24"/>
          <w:szCs w:val="24"/>
        </w:rPr>
      </w:pPr>
    </w:p>
    <w:p w:rsidR="00140D5A" w:rsidRDefault="002527E4" w:rsidP="00675EE3">
      <w:pPr>
        <w:jc w:val="both"/>
        <w:rPr>
          <w:rFonts w:cstheme="minorHAnsi"/>
          <w:sz w:val="24"/>
          <w:szCs w:val="24"/>
        </w:rPr>
      </w:pPr>
      <w:r w:rsidRPr="00D333D8">
        <w:rPr>
          <w:rFonts w:cstheme="minorHAnsi"/>
          <w:sz w:val="24"/>
          <w:szCs w:val="24"/>
        </w:rPr>
        <w:t xml:space="preserve">O Comitê da Bacia Hidrográfica da Baixada Santista (CBH-BS), criado pela Lei Estadual n° 9.034 de 27/12/94, instalado em 09 de dezembro de 1995, no uso de suas atribuições </w:t>
      </w:r>
      <w:r w:rsidRPr="00140D5A">
        <w:rPr>
          <w:rFonts w:cstheme="minorHAnsi"/>
          <w:sz w:val="24"/>
          <w:szCs w:val="24"/>
        </w:rPr>
        <w:t>legai</w:t>
      </w:r>
      <w:r w:rsidR="00140D5A">
        <w:rPr>
          <w:rFonts w:cstheme="minorHAnsi"/>
          <w:sz w:val="24"/>
          <w:szCs w:val="24"/>
        </w:rPr>
        <w:t>s e,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5E6DD0">
        <w:rPr>
          <w:rFonts w:cstheme="minorHAnsi"/>
          <w:iCs/>
          <w:sz w:val="24"/>
          <w:szCs w:val="24"/>
        </w:rPr>
        <w:t>Considerando os procedimentos para realização de reuniões plenárias estabelecidos no</w:t>
      </w:r>
      <w:r w:rsidRPr="00D333D8">
        <w:rPr>
          <w:rFonts w:cstheme="minorHAnsi"/>
          <w:sz w:val="24"/>
          <w:szCs w:val="24"/>
        </w:rPr>
        <w:t xml:space="preserve"> Estatuto do CBH-</w:t>
      </w:r>
      <w:r w:rsidR="008F38E7" w:rsidRPr="00D333D8">
        <w:rPr>
          <w:rFonts w:cstheme="minorHAnsi"/>
          <w:sz w:val="24"/>
          <w:szCs w:val="24"/>
        </w:rPr>
        <w:t xml:space="preserve">BS </w:t>
      </w:r>
      <w:r w:rsidRPr="00D333D8">
        <w:rPr>
          <w:rFonts w:cstheme="minorHAnsi"/>
          <w:sz w:val="24"/>
          <w:szCs w:val="24"/>
        </w:rPr>
        <w:t>e no Regimento Interno;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Considerando</w:t>
      </w:r>
      <w:r w:rsidRPr="00D333D8">
        <w:rPr>
          <w:rFonts w:cstheme="minorHAnsi"/>
          <w:sz w:val="24"/>
          <w:szCs w:val="24"/>
        </w:rPr>
        <w:t xml:space="preserve"> a Portaria do Ministério da Saúde n° 188, de 03/02/2020, que declara “Emergência em Saúde Pública de Importância Nacional” em decorrência da infecção humana </w:t>
      </w:r>
      <w:r w:rsidR="00B277B6">
        <w:rPr>
          <w:rFonts w:cstheme="minorHAnsi"/>
          <w:sz w:val="24"/>
          <w:szCs w:val="24"/>
        </w:rPr>
        <w:t>pelo novo coronavírus</w:t>
      </w:r>
      <w:r w:rsidRPr="00D333D8">
        <w:rPr>
          <w:rFonts w:cstheme="minorHAnsi"/>
          <w:sz w:val="24"/>
          <w:szCs w:val="24"/>
        </w:rPr>
        <w:t>;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Considerando</w:t>
      </w:r>
      <w:r w:rsidR="005A5254">
        <w:rPr>
          <w:rFonts w:cstheme="minorHAnsi"/>
          <w:sz w:val="24"/>
          <w:szCs w:val="24"/>
        </w:rPr>
        <w:t xml:space="preserve"> o Decreto </w:t>
      </w:r>
      <w:r w:rsidRPr="00D333D8">
        <w:rPr>
          <w:rFonts w:cstheme="minorHAnsi"/>
          <w:sz w:val="24"/>
          <w:szCs w:val="24"/>
        </w:rPr>
        <w:t>n</w:t>
      </w:r>
      <w:r w:rsidR="002513EC">
        <w:rPr>
          <w:rFonts w:cstheme="minorHAnsi"/>
          <w:sz w:val="24"/>
          <w:szCs w:val="24"/>
        </w:rPr>
        <w:t>º</w:t>
      </w:r>
      <w:r w:rsidRPr="00D333D8">
        <w:rPr>
          <w:rFonts w:cstheme="minorHAnsi"/>
          <w:sz w:val="24"/>
          <w:szCs w:val="24"/>
        </w:rPr>
        <w:t xml:space="preserve"> 64.879/2020, de 20/03/2020, que reconheceu o estado de calamidade pública decorrente da pandemia da COVID-19, e o Decreto n</w:t>
      </w:r>
      <w:r w:rsidR="002513EC">
        <w:rPr>
          <w:rFonts w:cstheme="minorHAnsi"/>
          <w:sz w:val="24"/>
          <w:szCs w:val="24"/>
        </w:rPr>
        <w:t>º</w:t>
      </w:r>
      <w:r w:rsidRPr="00D333D8">
        <w:rPr>
          <w:rFonts w:cstheme="minorHAnsi"/>
          <w:sz w:val="24"/>
          <w:szCs w:val="24"/>
        </w:rPr>
        <w:t xml:space="preserve"> 64.881/2020, de 22/03/2020, que instituiu regime de quarentena no Estado de São Paulo;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Considerando</w:t>
      </w:r>
      <w:r w:rsidRPr="00D333D8">
        <w:rPr>
          <w:rFonts w:cstheme="minorHAnsi"/>
          <w:sz w:val="24"/>
          <w:szCs w:val="24"/>
        </w:rPr>
        <w:t xml:space="preserve"> que as medidas de proteção sanitária adotadas por diversas organizações públicas e privadas voltadas ao enfrentamento da pandemia em questão impossibilitaram a realiz</w:t>
      </w:r>
      <w:r w:rsidR="00544717" w:rsidRPr="00D333D8">
        <w:rPr>
          <w:rFonts w:cstheme="minorHAnsi"/>
          <w:sz w:val="24"/>
          <w:szCs w:val="24"/>
        </w:rPr>
        <w:t>ação de reuniões presenciais do Plenário</w:t>
      </w:r>
      <w:r w:rsidRPr="00D333D8">
        <w:rPr>
          <w:rFonts w:cstheme="minorHAnsi"/>
          <w:sz w:val="24"/>
          <w:szCs w:val="24"/>
        </w:rPr>
        <w:t>, Câmaras Técnicas (CTs)</w:t>
      </w:r>
      <w:r w:rsidR="00544717" w:rsidRPr="00D333D8">
        <w:rPr>
          <w:rFonts w:cstheme="minorHAnsi"/>
          <w:sz w:val="24"/>
          <w:szCs w:val="24"/>
        </w:rPr>
        <w:t>, Comissões Especiais(CEs)</w:t>
      </w:r>
      <w:r w:rsidRPr="00D333D8">
        <w:rPr>
          <w:rFonts w:cstheme="minorHAnsi"/>
          <w:sz w:val="24"/>
          <w:szCs w:val="24"/>
        </w:rPr>
        <w:t xml:space="preserve"> e Grupos de Trabalho (GTs) </w:t>
      </w:r>
      <w:r w:rsidR="008F38E7" w:rsidRPr="00D333D8">
        <w:rPr>
          <w:rFonts w:cstheme="minorHAnsi"/>
          <w:sz w:val="24"/>
          <w:szCs w:val="24"/>
        </w:rPr>
        <w:t>do CBH-BS;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Considerando</w:t>
      </w:r>
      <w:r w:rsidRPr="00D333D8">
        <w:rPr>
          <w:rFonts w:cstheme="minorHAnsi"/>
          <w:sz w:val="24"/>
          <w:szCs w:val="24"/>
        </w:rPr>
        <w:t xml:space="preserve"> que o Decreto</w:t>
      </w:r>
      <w:r w:rsidR="00AD4CCB">
        <w:rPr>
          <w:rFonts w:cstheme="minorHAnsi"/>
          <w:sz w:val="24"/>
          <w:szCs w:val="24"/>
        </w:rPr>
        <w:t xml:space="preserve"> </w:t>
      </w:r>
      <w:r w:rsidRPr="00D333D8">
        <w:rPr>
          <w:rFonts w:cstheme="minorHAnsi"/>
          <w:sz w:val="24"/>
          <w:szCs w:val="24"/>
        </w:rPr>
        <w:t>n</w:t>
      </w:r>
      <w:r w:rsidR="002513EC">
        <w:rPr>
          <w:rFonts w:cstheme="minorHAnsi"/>
          <w:sz w:val="24"/>
          <w:szCs w:val="24"/>
        </w:rPr>
        <w:t>º</w:t>
      </w:r>
      <w:r w:rsidRPr="00D333D8">
        <w:rPr>
          <w:rFonts w:cstheme="minorHAnsi"/>
          <w:sz w:val="24"/>
          <w:szCs w:val="24"/>
        </w:rPr>
        <w:t xml:space="preserve"> 64</w:t>
      </w:r>
      <w:r w:rsidR="00493FCC" w:rsidRPr="00D333D8">
        <w:rPr>
          <w:rFonts w:cstheme="minorHAnsi"/>
          <w:sz w:val="24"/>
          <w:szCs w:val="24"/>
        </w:rPr>
        <w:t>.994</w:t>
      </w:r>
      <w:r w:rsidRPr="00D333D8">
        <w:rPr>
          <w:rFonts w:cstheme="minorHAnsi"/>
          <w:sz w:val="24"/>
          <w:szCs w:val="24"/>
        </w:rPr>
        <w:t xml:space="preserve">, de </w:t>
      </w:r>
      <w:r w:rsidR="00493FCC" w:rsidRPr="00D333D8">
        <w:rPr>
          <w:rFonts w:cstheme="minorHAnsi"/>
          <w:sz w:val="24"/>
          <w:szCs w:val="24"/>
        </w:rPr>
        <w:t>2</w:t>
      </w:r>
      <w:r w:rsidRPr="00D333D8">
        <w:rPr>
          <w:rFonts w:cstheme="minorHAnsi"/>
          <w:sz w:val="24"/>
          <w:szCs w:val="24"/>
        </w:rPr>
        <w:t>8/05/2020, prorrogou a quarentena estabelecida pelo Decreto n</w:t>
      </w:r>
      <w:r w:rsidR="002513EC">
        <w:rPr>
          <w:rFonts w:cstheme="minorHAnsi"/>
          <w:sz w:val="24"/>
          <w:szCs w:val="24"/>
        </w:rPr>
        <w:t>º</w:t>
      </w:r>
      <w:r w:rsidRPr="00D333D8">
        <w:rPr>
          <w:rFonts w:cstheme="minorHAnsi"/>
          <w:sz w:val="24"/>
          <w:szCs w:val="24"/>
        </w:rPr>
        <w:t xml:space="preserve"> 64.881/2020, de 22/03/2020;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 xml:space="preserve">Considerando </w:t>
      </w:r>
      <w:r w:rsidRPr="00D333D8">
        <w:rPr>
          <w:rFonts w:cstheme="minorHAnsi"/>
          <w:sz w:val="24"/>
          <w:szCs w:val="24"/>
        </w:rPr>
        <w:t>que as normas vigentes relativas ao funcionamento das CTs, e</w:t>
      </w:r>
      <w:r w:rsidR="0051055D" w:rsidRPr="00D333D8">
        <w:rPr>
          <w:rFonts w:cstheme="minorHAnsi"/>
          <w:sz w:val="24"/>
          <w:szCs w:val="24"/>
        </w:rPr>
        <w:t xml:space="preserve">stabelecidas pela Deliberação </w:t>
      </w:r>
      <w:r w:rsidR="00AE62FB" w:rsidRPr="00D333D8">
        <w:rPr>
          <w:rFonts w:cstheme="minorHAnsi"/>
          <w:sz w:val="24"/>
          <w:szCs w:val="24"/>
        </w:rPr>
        <w:t>CBH-BS n</w:t>
      </w:r>
      <w:r w:rsidR="002513EC">
        <w:rPr>
          <w:rFonts w:cstheme="minorHAnsi"/>
          <w:sz w:val="24"/>
          <w:szCs w:val="24"/>
        </w:rPr>
        <w:t>º</w:t>
      </w:r>
      <w:r w:rsidR="00AE62FB" w:rsidRPr="00D333D8">
        <w:rPr>
          <w:rFonts w:cstheme="minorHAnsi"/>
          <w:sz w:val="24"/>
          <w:szCs w:val="24"/>
        </w:rPr>
        <w:t xml:space="preserve"> 01/96 de 02/07/1996 </w:t>
      </w:r>
      <w:r w:rsidRPr="00D333D8">
        <w:rPr>
          <w:rFonts w:cstheme="minorHAnsi"/>
          <w:sz w:val="24"/>
          <w:szCs w:val="24"/>
        </w:rPr>
        <w:t>e suas alterações, não dispõem sobre a realização de reuniões não presenciais;</w:t>
      </w:r>
    </w:p>
    <w:p w:rsidR="001E174A" w:rsidRPr="000A73C1" w:rsidRDefault="001E174A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Considerando</w:t>
      </w:r>
      <w:r w:rsidR="0031101F">
        <w:rPr>
          <w:rFonts w:cstheme="minorHAnsi"/>
          <w:b/>
          <w:sz w:val="24"/>
          <w:szCs w:val="24"/>
        </w:rPr>
        <w:t xml:space="preserve"> </w:t>
      </w:r>
      <w:r w:rsidR="000A73C1" w:rsidRPr="000A73C1">
        <w:rPr>
          <w:rFonts w:cstheme="minorHAnsi"/>
          <w:sz w:val="24"/>
          <w:szCs w:val="24"/>
        </w:rPr>
        <w:t>as</w:t>
      </w:r>
      <w:r w:rsidR="0031101F">
        <w:rPr>
          <w:rFonts w:cstheme="minorHAnsi"/>
          <w:sz w:val="24"/>
          <w:szCs w:val="24"/>
        </w:rPr>
        <w:t xml:space="preserve"> </w:t>
      </w:r>
      <w:r w:rsidRPr="000A73C1">
        <w:rPr>
          <w:rFonts w:cstheme="minorHAnsi"/>
          <w:sz w:val="24"/>
          <w:szCs w:val="24"/>
        </w:rPr>
        <w:t>experiências bem sucedidas de reuniões virtuais em inúmeras instâncias do país,</w:t>
      </w:r>
      <w:r w:rsidR="00430A10">
        <w:rPr>
          <w:rFonts w:cstheme="minorHAnsi"/>
          <w:sz w:val="24"/>
          <w:szCs w:val="24"/>
        </w:rPr>
        <w:t xml:space="preserve"> nos diversos fóruns de deliberação;</w:t>
      </w:r>
      <w:r w:rsidRPr="000A73C1">
        <w:rPr>
          <w:rFonts w:cstheme="minorHAnsi"/>
          <w:sz w:val="24"/>
          <w:szCs w:val="24"/>
        </w:rPr>
        <w:t xml:space="preserve"> </w:t>
      </w:r>
    </w:p>
    <w:p w:rsidR="001E174A" w:rsidRPr="000A73C1" w:rsidRDefault="001E174A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Considerando</w:t>
      </w:r>
      <w:r w:rsidRPr="000A73C1">
        <w:rPr>
          <w:rFonts w:cstheme="minorHAnsi"/>
          <w:sz w:val="24"/>
          <w:szCs w:val="24"/>
        </w:rPr>
        <w:t xml:space="preserve"> o princípio de continuidade do serviço público e a necessária rotina funcional das instâncias do CBH-BS; </w:t>
      </w:r>
    </w:p>
    <w:p w:rsidR="001E174A" w:rsidRPr="000A73C1" w:rsidRDefault="001E174A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Considerando</w:t>
      </w:r>
      <w:r w:rsidRPr="000A73C1">
        <w:rPr>
          <w:rFonts w:cstheme="minorHAnsi"/>
          <w:sz w:val="24"/>
          <w:szCs w:val="24"/>
        </w:rPr>
        <w:t xml:space="preserve"> a necessidade de estabelecer critérios gerais para a realização de reuniões não presenciais no âmbito do CBH-BS; e</w:t>
      </w:r>
    </w:p>
    <w:p w:rsidR="001E174A" w:rsidRPr="000A73C1" w:rsidRDefault="001E174A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lastRenderedPageBreak/>
        <w:t>Considerando</w:t>
      </w:r>
      <w:r w:rsidRPr="000A73C1">
        <w:rPr>
          <w:rFonts w:cstheme="minorHAnsi"/>
          <w:sz w:val="24"/>
          <w:szCs w:val="24"/>
        </w:rPr>
        <w:t xml:space="preserve"> a urgência da medida proposta </w:t>
      </w:r>
    </w:p>
    <w:p w:rsidR="001E174A" w:rsidRPr="000A73C1" w:rsidRDefault="001E174A" w:rsidP="00675EE3">
      <w:pPr>
        <w:jc w:val="both"/>
        <w:rPr>
          <w:rFonts w:cstheme="minorHAnsi"/>
          <w:b/>
          <w:i/>
          <w:sz w:val="24"/>
          <w:szCs w:val="24"/>
        </w:rPr>
      </w:pPr>
      <w:r w:rsidRPr="000A73C1">
        <w:rPr>
          <w:rFonts w:cstheme="minorHAnsi"/>
          <w:b/>
          <w:i/>
          <w:sz w:val="24"/>
          <w:szCs w:val="24"/>
        </w:rPr>
        <w:t xml:space="preserve">Delibera Ad Referendum: </w:t>
      </w:r>
    </w:p>
    <w:p w:rsidR="0031101F" w:rsidRPr="0031101F" w:rsidRDefault="001E174A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Artigo 1º</w:t>
      </w:r>
      <w:r w:rsidRPr="000A73C1">
        <w:rPr>
          <w:rFonts w:cstheme="minorHAnsi"/>
          <w:sz w:val="24"/>
          <w:szCs w:val="24"/>
        </w:rPr>
        <w:t xml:space="preserve"> - Fica instituída no âmbito do CBH-BS a possibilidade de serem instruídas, discutidas e votadas matérias em reuniões não presenciais empregando-se os procedimentos previstos </w:t>
      </w:r>
      <w:r w:rsidRPr="0012169A">
        <w:rPr>
          <w:rFonts w:cstheme="minorHAnsi"/>
          <w:sz w:val="24"/>
          <w:szCs w:val="24"/>
        </w:rPr>
        <w:t>nesta Deliberação e normas correlatas</w:t>
      </w:r>
      <w:r w:rsidR="0012169A" w:rsidRPr="0012169A">
        <w:rPr>
          <w:rFonts w:cstheme="minorHAnsi"/>
          <w:sz w:val="24"/>
          <w:szCs w:val="24"/>
        </w:rPr>
        <w:t xml:space="preserve"> que venham regulamentar o assunto no âmbito do</w:t>
      </w:r>
      <w:r w:rsidR="0012169A">
        <w:rPr>
          <w:rFonts w:cstheme="minorHAnsi"/>
          <w:sz w:val="24"/>
          <w:szCs w:val="24"/>
        </w:rPr>
        <w:t xml:space="preserve"> </w:t>
      </w:r>
      <w:r w:rsidR="0012169A" w:rsidRPr="0031101F">
        <w:rPr>
          <w:rFonts w:cstheme="minorHAnsi"/>
          <w:sz w:val="24"/>
          <w:szCs w:val="24"/>
        </w:rPr>
        <w:t xml:space="preserve">Sistema Integrado de Recursos Hídricos do Estado de São Paulo </w:t>
      </w:r>
      <w:r w:rsidR="00FB69E0">
        <w:rPr>
          <w:rFonts w:cstheme="minorHAnsi"/>
          <w:sz w:val="24"/>
          <w:szCs w:val="24"/>
        </w:rPr>
        <w:t>–</w:t>
      </w:r>
      <w:r w:rsidR="0012169A" w:rsidRPr="0031101F">
        <w:rPr>
          <w:rFonts w:cstheme="minorHAnsi"/>
          <w:sz w:val="24"/>
          <w:szCs w:val="24"/>
        </w:rPr>
        <w:t xml:space="preserve"> SIGRH</w:t>
      </w:r>
      <w:r w:rsidR="00AE277E">
        <w:rPr>
          <w:rFonts w:cstheme="minorHAnsi"/>
          <w:sz w:val="24"/>
          <w:szCs w:val="24"/>
        </w:rPr>
        <w:t>.</w:t>
      </w:r>
    </w:p>
    <w:p w:rsidR="00B93293" w:rsidRPr="000A73C1" w:rsidRDefault="00B93293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§ 1º</w:t>
      </w:r>
      <w:r w:rsidRPr="000A73C1">
        <w:rPr>
          <w:rFonts w:cstheme="minorHAnsi"/>
          <w:sz w:val="24"/>
          <w:szCs w:val="24"/>
        </w:rPr>
        <w:t xml:space="preserve"> – As condições e prazos estabelecidas nos respectivos Regimentos Internos e/ou Estatutos para realização de reuniões plenárias, câmaras técnicas e grupos de trabalho, poderão ser adaptadas à presente Deliberação, caso necessário; </w:t>
      </w:r>
    </w:p>
    <w:p w:rsidR="0031101F" w:rsidRDefault="00B93293" w:rsidP="00675EE3">
      <w:pPr>
        <w:jc w:val="both"/>
        <w:rPr>
          <w:rFonts w:cstheme="minorHAnsi"/>
          <w:sz w:val="24"/>
          <w:szCs w:val="24"/>
        </w:rPr>
      </w:pPr>
      <w:r w:rsidRPr="0031101F">
        <w:rPr>
          <w:rFonts w:cstheme="minorHAnsi"/>
          <w:b/>
          <w:sz w:val="24"/>
          <w:szCs w:val="24"/>
        </w:rPr>
        <w:t>§ 2º</w:t>
      </w:r>
      <w:r w:rsidRPr="0031101F">
        <w:rPr>
          <w:rFonts w:cstheme="minorHAnsi"/>
          <w:sz w:val="24"/>
          <w:szCs w:val="24"/>
        </w:rPr>
        <w:t xml:space="preserve"> – As instâncias do CBH-BS deverão estabelecer previament</w:t>
      </w:r>
      <w:r w:rsidR="0031101F">
        <w:rPr>
          <w:rFonts w:cstheme="minorHAnsi"/>
          <w:sz w:val="24"/>
          <w:szCs w:val="24"/>
        </w:rPr>
        <w:t xml:space="preserve">e </w:t>
      </w:r>
      <w:r w:rsidRPr="0031101F">
        <w:rPr>
          <w:rFonts w:cstheme="minorHAnsi"/>
          <w:sz w:val="24"/>
          <w:szCs w:val="24"/>
        </w:rPr>
        <w:t>as orientações complementares sobre a tecnologia a ser utilizada e demais requisitos para as reuniões não presenciais, considerando os aspectos de segurança inerentes a esse tipo de procedimento;</w:t>
      </w:r>
      <w:r w:rsidR="00F348E1">
        <w:rPr>
          <w:rFonts w:cstheme="minorHAnsi"/>
          <w:sz w:val="24"/>
          <w:szCs w:val="24"/>
        </w:rPr>
        <w:t xml:space="preserve"> </w:t>
      </w:r>
    </w:p>
    <w:p w:rsidR="008F38E7" w:rsidRDefault="000A73C1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Artigo</w:t>
      </w:r>
      <w:r w:rsidR="008707A6" w:rsidRPr="000A73C1">
        <w:rPr>
          <w:rFonts w:cstheme="minorHAnsi"/>
          <w:b/>
          <w:sz w:val="24"/>
          <w:szCs w:val="24"/>
        </w:rPr>
        <w:t xml:space="preserve"> 2</w:t>
      </w:r>
      <w:r w:rsidR="00F02A0E" w:rsidRPr="000A73C1">
        <w:rPr>
          <w:rFonts w:cstheme="minorHAnsi"/>
          <w:b/>
          <w:sz w:val="24"/>
          <w:szCs w:val="24"/>
        </w:rPr>
        <w:t>º</w:t>
      </w:r>
      <w:r w:rsidR="00F02A0E" w:rsidRPr="00D333D8">
        <w:rPr>
          <w:rFonts w:cstheme="minorHAnsi"/>
          <w:sz w:val="24"/>
          <w:szCs w:val="24"/>
        </w:rPr>
        <w:t xml:space="preserve"> - </w:t>
      </w:r>
      <w:r w:rsidR="008707A6" w:rsidRPr="00D333D8">
        <w:rPr>
          <w:rFonts w:cstheme="minorHAnsi"/>
          <w:sz w:val="24"/>
          <w:szCs w:val="24"/>
        </w:rPr>
        <w:t>As reuniões não presenciais deverão seguir as disposições do Estatuto do CBH-</w:t>
      </w:r>
      <w:r w:rsidR="008F38E7" w:rsidRPr="00D333D8">
        <w:rPr>
          <w:rFonts w:cstheme="minorHAnsi"/>
          <w:sz w:val="24"/>
          <w:szCs w:val="24"/>
        </w:rPr>
        <w:t xml:space="preserve">BS e </w:t>
      </w:r>
      <w:r w:rsidR="008707A6" w:rsidRPr="00D333D8">
        <w:rPr>
          <w:rFonts w:cstheme="minorHAnsi"/>
          <w:sz w:val="24"/>
          <w:szCs w:val="24"/>
        </w:rPr>
        <w:t xml:space="preserve">do </w:t>
      </w:r>
      <w:r w:rsidR="008F38E7" w:rsidRPr="00D333D8">
        <w:rPr>
          <w:rFonts w:cstheme="minorHAnsi"/>
          <w:sz w:val="24"/>
          <w:szCs w:val="24"/>
        </w:rPr>
        <w:t xml:space="preserve">seu </w:t>
      </w:r>
      <w:r w:rsidR="008707A6" w:rsidRPr="00D333D8">
        <w:rPr>
          <w:rFonts w:cstheme="minorHAnsi"/>
          <w:sz w:val="24"/>
          <w:szCs w:val="24"/>
        </w:rPr>
        <w:t xml:space="preserve">Regimento, de instruções e regulamentos correlatos dos Conselhos Nacional e Estadual de Recursos Hídricos, quando existirem, e das Normas Gerais para Criação e Funcionamento de Câmaras Técnicas do </w:t>
      </w:r>
      <w:r w:rsidR="008F38E7" w:rsidRPr="00D333D8">
        <w:rPr>
          <w:rFonts w:cstheme="minorHAnsi"/>
          <w:sz w:val="24"/>
          <w:szCs w:val="24"/>
        </w:rPr>
        <w:t>CBH-BS</w:t>
      </w:r>
      <w:r w:rsidR="008707A6" w:rsidRPr="00D333D8">
        <w:rPr>
          <w:rFonts w:cstheme="minorHAnsi"/>
          <w:sz w:val="24"/>
          <w:szCs w:val="24"/>
        </w:rPr>
        <w:t xml:space="preserve">, no tocante aos requisitos formais para a sua realização, relativos à convocação, ao envio de material, à elaboração de ata e ao quórum necessário para a abertura e para a realização de deliberações. </w:t>
      </w:r>
    </w:p>
    <w:p w:rsidR="00B93293" w:rsidRPr="000A73C1" w:rsidRDefault="00B93293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Artigo 3º</w:t>
      </w:r>
      <w:r w:rsidRPr="000A73C1">
        <w:rPr>
          <w:rFonts w:cstheme="minorHAnsi"/>
          <w:sz w:val="24"/>
          <w:szCs w:val="24"/>
        </w:rPr>
        <w:t xml:space="preserve"> - Caberá às instâncias do CBH-BS: </w:t>
      </w:r>
    </w:p>
    <w:p w:rsidR="00B93293" w:rsidRPr="000A73C1" w:rsidRDefault="00B93293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sz w:val="24"/>
          <w:szCs w:val="24"/>
        </w:rPr>
        <w:t xml:space="preserve">I - Assegurar a mais ampla transparência e publicidade dos atos convocatórios e deliberativos; </w:t>
      </w:r>
    </w:p>
    <w:p w:rsidR="00B93293" w:rsidRPr="000A73C1" w:rsidRDefault="001352F9" w:rsidP="00675EE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</w:t>
      </w:r>
      <w:r w:rsidR="00B93293" w:rsidRPr="000A73C1">
        <w:rPr>
          <w:rFonts w:cstheme="minorHAnsi"/>
          <w:sz w:val="24"/>
          <w:szCs w:val="24"/>
        </w:rPr>
        <w:t xml:space="preserve"> – Observar o “quórum” para a abertura dos trabalhos que será aferido pelo dirigente da reunião levando em consideração o número de participantes conectados e com direito a voto, quando for o caso.</w:t>
      </w:r>
    </w:p>
    <w:p w:rsidR="00B93293" w:rsidRPr="000A73C1" w:rsidRDefault="00B93293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Artigo 4º</w:t>
      </w:r>
      <w:r w:rsidRPr="000A73C1">
        <w:rPr>
          <w:rFonts w:cstheme="minorHAnsi"/>
          <w:sz w:val="24"/>
          <w:szCs w:val="24"/>
        </w:rPr>
        <w:t xml:space="preserve"> - Caberá aos participantes: </w:t>
      </w:r>
    </w:p>
    <w:p w:rsidR="00B93293" w:rsidRPr="000A73C1" w:rsidRDefault="00B93293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sz w:val="24"/>
          <w:szCs w:val="24"/>
        </w:rPr>
        <w:t xml:space="preserve">I - Providenciarem dispositivo com conexão à internet; </w:t>
      </w:r>
    </w:p>
    <w:p w:rsidR="00B93293" w:rsidRDefault="00B93293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sz w:val="24"/>
          <w:szCs w:val="24"/>
        </w:rPr>
        <w:t>II – Manterem atualizados, junto ao organizador da reunião ou às unidades administrativas por ele indicadas, seus dados cadastrais, especialmente o endereço eletrônico.</w:t>
      </w:r>
    </w:p>
    <w:p w:rsidR="00D7058E" w:rsidRPr="000A73C1" w:rsidRDefault="00B15BD9" w:rsidP="00675EE3">
      <w:pPr>
        <w:jc w:val="both"/>
        <w:rPr>
          <w:rFonts w:cstheme="minorHAnsi"/>
          <w:sz w:val="24"/>
          <w:szCs w:val="24"/>
        </w:rPr>
      </w:pPr>
      <w:r w:rsidRPr="00430A10">
        <w:rPr>
          <w:rFonts w:cstheme="minorHAnsi"/>
          <w:sz w:val="24"/>
          <w:szCs w:val="24"/>
        </w:rPr>
        <w:t>III – Identificarem-se no momento de acesso à reunião.</w:t>
      </w:r>
    </w:p>
    <w:p w:rsidR="008707A6" w:rsidRPr="00D333D8" w:rsidRDefault="000A73C1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b/>
          <w:sz w:val="24"/>
          <w:szCs w:val="24"/>
        </w:rPr>
        <w:t>Artigo</w:t>
      </w:r>
      <w:r w:rsidR="00AE277E">
        <w:rPr>
          <w:rFonts w:cstheme="minorHAnsi"/>
          <w:b/>
          <w:sz w:val="24"/>
          <w:szCs w:val="24"/>
        </w:rPr>
        <w:t xml:space="preserve"> </w:t>
      </w:r>
      <w:r w:rsidR="005A5254">
        <w:rPr>
          <w:rFonts w:cstheme="minorHAnsi"/>
          <w:b/>
          <w:sz w:val="24"/>
          <w:szCs w:val="24"/>
        </w:rPr>
        <w:t>5</w:t>
      </w:r>
      <w:r w:rsidR="00F02A0E" w:rsidRPr="000A73C1">
        <w:rPr>
          <w:rFonts w:cstheme="minorHAnsi"/>
          <w:b/>
          <w:sz w:val="24"/>
          <w:szCs w:val="24"/>
        </w:rPr>
        <w:t>º</w:t>
      </w:r>
      <w:r w:rsidR="00F02A0E" w:rsidRPr="00D333D8">
        <w:rPr>
          <w:rFonts w:cstheme="minorHAnsi"/>
          <w:sz w:val="24"/>
          <w:szCs w:val="24"/>
        </w:rPr>
        <w:t xml:space="preserve"> - </w:t>
      </w:r>
      <w:r w:rsidR="008707A6" w:rsidRPr="00D333D8">
        <w:rPr>
          <w:rFonts w:cstheme="minorHAnsi"/>
          <w:sz w:val="24"/>
          <w:szCs w:val="24"/>
        </w:rPr>
        <w:t>Em caso de problemas técnicos, no decorrer da reunião não presencial, que impeçam a sua continuidade, ela será suspensa por prazo considerado adequado pelo</w:t>
      </w:r>
      <w:r w:rsidR="008D4A81">
        <w:rPr>
          <w:rFonts w:cstheme="minorHAnsi"/>
          <w:sz w:val="24"/>
          <w:szCs w:val="24"/>
        </w:rPr>
        <w:t xml:space="preserve"> </w:t>
      </w:r>
      <w:r w:rsidR="008707A6" w:rsidRPr="00D333D8">
        <w:rPr>
          <w:rFonts w:cstheme="minorHAnsi"/>
          <w:sz w:val="24"/>
          <w:szCs w:val="24"/>
        </w:rPr>
        <w:t>mediador da reunião, não inferior a 30 minutos, que poderá ser prorrogado.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sz w:val="24"/>
          <w:szCs w:val="24"/>
        </w:rPr>
        <w:lastRenderedPageBreak/>
        <w:t>§ 1</w:t>
      </w:r>
      <w:r w:rsidR="00F02A0E" w:rsidRPr="000A73C1">
        <w:rPr>
          <w:rFonts w:cstheme="minorHAnsi"/>
          <w:sz w:val="24"/>
          <w:szCs w:val="24"/>
        </w:rPr>
        <w:t>°</w:t>
      </w:r>
      <w:r w:rsidRPr="00D333D8">
        <w:rPr>
          <w:rFonts w:cstheme="minorHAnsi"/>
          <w:sz w:val="24"/>
          <w:szCs w:val="24"/>
        </w:rPr>
        <w:t xml:space="preserve"> - Ultrapassado o prazo estabelecido no caput, persistindo os problemas técnicos a reunião não presencial será encerrada;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sz w:val="24"/>
          <w:szCs w:val="24"/>
        </w:rPr>
        <w:t>§ 2</w:t>
      </w:r>
      <w:r w:rsidR="00DD5C09" w:rsidRPr="000A73C1">
        <w:rPr>
          <w:rFonts w:cstheme="minorHAnsi"/>
          <w:sz w:val="24"/>
          <w:szCs w:val="24"/>
        </w:rPr>
        <w:t>°</w:t>
      </w:r>
      <w:r w:rsidRPr="00D333D8">
        <w:rPr>
          <w:rFonts w:cstheme="minorHAnsi"/>
          <w:sz w:val="24"/>
          <w:szCs w:val="24"/>
        </w:rPr>
        <w:t xml:space="preserve"> - No caso de suspensão ou encerramento da reunião não presencial, todas as decisões tomadas anteriormente à suspensão, ou ao encerramento, serão consideradas válidas e registradas em ata;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sz w:val="24"/>
          <w:szCs w:val="24"/>
        </w:rPr>
        <w:t>§ 3</w:t>
      </w:r>
      <w:r w:rsidR="00DD5C09" w:rsidRPr="000A73C1">
        <w:rPr>
          <w:rFonts w:cstheme="minorHAnsi"/>
          <w:sz w:val="24"/>
          <w:szCs w:val="24"/>
        </w:rPr>
        <w:t>°</w:t>
      </w:r>
      <w:r w:rsidRPr="00D333D8">
        <w:rPr>
          <w:rFonts w:cstheme="minorHAnsi"/>
          <w:sz w:val="24"/>
          <w:szCs w:val="24"/>
        </w:rPr>
        <w:t xml:space="preserve"> - No caso da necessidade de encerramento da reunião não presencial por motivos técnicos, nova reunião deverá ser convocada no prazo máximo de 48 (quarenta e oito) horas;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sz w:val="24"/>
          <w:szCs w:val="24"/>
        </w:rPr>
        <w:t>§ 4</w:t>
      </w:r>
      <w:r w:rsidR="00DD5C09" w:rsidRPr="000A73C1">
        <w:rPr>
          <w:rFonts w:cstheme="minorHAnsi"/>
          <w:sz w:val="24"/>
          <w:szCs w:val="24"/>
        </w:rPr>
        <w:t>°</w:t>
      </w:r>
      <w:r w:rsidRPr="00D333D8">
        <w:rPr>
          <w:rFonts w:cstheme="minorHAnsi"/>
          <w:sz w:val="24"/>
          <w:szCs w:val="24"/>
        </w:rPr>
        <w:t xml:space="preserve"> - Caso a suspensão ou o encerramento da reunião não presencial ocorra durante processo de votação, os votos já registrados serão considerados válidos e a votação retomada: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D333D8">
        <w:rPr>
          <w:rFonts w:cstheme="minorHAnsi"/>
          <w:sz w:val="24"/>
          <w:szCs w:val="24"/>
        </w:rPr>
        <w:t>a) após o reinício da reunião, no caso de suspensão;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D333D8">
        <w:rPr>
          <w:rFonts w:cstheme="minorHAnsi"/>
          <w:sz w:val="24"/>
          <w:szCs w:val="24"/>
        </w:rPr>
        <w:t>b) em nova reunião, no caso de encerramento.</w:t>
      </w:r>
    </w:p>
    <w:p w:rsidR="008707A6" w:rsidRPr="00D333D8" w:rsidRDefault="008707A6" w:rsidP="00675EE3">
      <w:pPr>
        <w:jc w:val="both"/>
        <w:rPr>
          <w:rFonts w:cstheme="minorHAnsi"/>
          <w:sz w:val="24"/>
          <w:szCs w:val="24"/>
        </w:rPr>
      </w:pPr>
      <w:r w:rsidRPr="000A73C1">
        <w:rPr>
          <w:rFonts w:cstheme="minorHAnsi"/>
          <w:sz w:val="24"/>
          <w:szCs w:val="24"/>
        </w:rPr>
        <w:t>§ 5</w:t>
      </w:r>
      <w:r w:rsidR="00DD5C09" w:rsidRPr="000A73C1">
        <w:rPr>
          <w:rFonts w:cstheme="minorHAnsi"/>
          <w:sz w:val="24"/>
          <w:szCs w:val="24"/>
        </w:rPr>
        <w:t>º</w:t>
      </w:r>
      <w:r w:rsidRPr="00D333D8">
        <w:rPr>
          <w:rFonts w:cstheme="minorHAnsi"/>
          <w:sz w:val="24"/>
          <w:szCs w:val="24"/>
        </w:rPr>
        <w:t xml:space="preserve"> - Consideram-se problemas técnicos, nos termos deste artigo, falhas ocorridas em servidores e conexões com a internet que afetem a participação dos membros de forma generalizada, ou ainda, que afetem, em particular, a participação dos responsáveis pela condução e coordenação da reunião não presencial.</w:t>
      </w:r>
    </w:p>
    <w:p w:rsidR="008707A6" w:rsidRPr="00D333D8" w:rsidRDefault="008707A6" w:rsidP="0000097D">
      <w:pPr>
        <w:jc w:val="both"/>
        <w:rPr>
          <w:rFonts w:cstheme="minorHAnsi"/>
          <w:sz w:val="24"/>
          <w:szCs w:val="24"/>
        </w:rPr>
      </w:pPr>
      <w:r w:rsidRPr="00430A10">
        <w:rPr>
          <w:rFonts w:cstheme="minorHAnsi"/>
          <w:sz w:val="24"/>
          <w:szCs w:val="24"/>
        </w:rPr>
        <w:t>§ 6</w:t>
      </w:r>
      <w:r w:rsidR="00DD5C09" w:rsidRPr="00430A10">
        <w:rPr>
          <w:rFonts w:cstheme="minorHAnsi"/>
          <w:sz w:val="24"/>
          <w:szCs w:val="24"/>
        </w:rPr>
        <w:t>°</w:t>
      </w:r>
      <w:r w:rsidRPr="00430A10">
        <w:rPr>
          <w:rFonts w:cstheme="minorHAnsi"/>
          <w:sz w:val="24"/>
          <w:szCs w:val="24"/>
        </w:rPr>
        <w:t xml:space="preserve"> - Outras ocorrências passíveis </w:t>
      </w:r>
      <w:r w:rsidR="00B15BD9" w:rsidRPr="00430A10">
        <w:rPr>
          <w:rFonts w:cstheme="minorHAnsi"/>
          <w:sz w:val="24"/>
          <w:szCs w:val="24"/>
        </w:rPr>
        <w:t xml:space="preserve">de caracterização como problema técnico, </w:t>
      </w:r>
      <w:r w:rsidR="0000097D" w:rsidRPr="00430A10">
        <w:rPr>
          <w:rFonts w:cstheme="minorHAnsi"/>
          <w:sz w:val="24"/>
          <w:szCs w:val="24"/>
        </w:rPr>
        <w:t>que venham a</w:t>
      </w:r>
      <w:r w:rsidR="0000097D" w:rsidRPr="00D333D8">
        <w:rPr>
          <w:rFonts w:cstheme="minorHAnsi"/>
          <w:sz w:val="24"/>
          <w:szCs w:val="24"/>
        </w:rPr>
        <w:t xml:space="preserve"> ocorrer durante os eventos, </w:t>
      </w:r>
      <w:r w:rsidRPr="00D333D8">
        <w:rPr>
          <w:rFonts w:cstheme="minorHAnsi"/>
          <w:sz w:val="24"/>
          <w:szCs w:val="24"/>
        </w:rPr>
        <w:t>caberá à</w:t>
      </w:r>
      <w:r w:rsidR="00430A10">
        <w:rPr>
          <w:rFonts w:cstheme="minorHAnsi"/>
          <w:sz w:val="24"/>
          <w:szCs w:val="24"/>
        </w:rPr>
        <w:t xml:space="preserve"> Mesa Diretora </w:t>
      </w:r>
      <w:r w:rsidR="0000097D" w:rsidRPr="00D333D8">
        <w:rPr>
          <w:rFonts w:cstheme="minorHAnsi"/>
          <w:sz w:val="24"/>
          <w:szCs w:val="24"/>
        </w:rPr>
        <w:t>do CBH-BS ou à C</w:t>
      </w:r>
      <w:r w:rsidRPr="00D333D8">
        <w:rPr>
          <w:rFonts w:cstheme="minorHAnsi"/>
          <w:sz w:val="24"/>
          <w:szCs w:val="24"/>
        </w:rPr>
        <w:t>oordenação da Câmara Técnica</w:t>
      </w:r>
      <w:r w:rsidR="00203AEC">
        <w:rPr>
          <w:rFonts w:cstheme="minorHAnsi"/>
          <w:sz w:val="24"/>
          <w:szCs w:val="24"/>
        </w:rPr>
        <w:t>,</w:t>
      </w:r>
      <w:r w:rsidR="005F31FC">
        <w:rPr>
          <w:rFonts w:cstheme="minorHAnsi"/>
          <w:sz w:val="24"/>
          <w:szCs w:val="24"/>
        </w:rPr>
        <w:t xml:space="preserve"> </w:t>
      </w:r>
      <w:r w:rsidR="00203AEC">
        <w:rPr>
          <w:rFonts w:cstheme="minorHAnsi"/>
          <w:sz w:val="24"/>
          <w:szCs w:val="24"/>
        </w:rPr>
        <w:t xml:space="preserve">responsável pela organização da reunião, </w:t>
      </w:r>
      <w:r w:rsidRPr="00D333D8">
        <w:rPr>
          <w:rFonts w:cstheme="minorHAnsi"/>
          <w:sz w:val="24"/>
          <w:szCs w:val="24"/>
        </w:rPr>
        <w:t>decidir sobre os procedimentos a serem adotados.</w:t>
      </w:r>
    </w:p>
    <w:p w:rsidR="008707A6" w:rsidRDefault="00430A10" w:rsidP="00C54050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C54050">
        <w:rPr>
          <w:rFonts w:cstheme="minorHAnsi"/>
          <w:b/>
          <w:sz w:val="24"/>
          <w:szCs w:val="24"/>
        </w:rPr>
        <w:t>Art. 6º</w:t>
      </w:r>
      <w:r w:rsidRPr="00C54050">
        <w:rPr>
          <w:rFonts w:cstheme="minorHAnsi"/>
          <w:sz w:val="24"/>
          <w:szCs w:val="24"/>
        </w:rPr>
        <w:t xml:space="preserve"> - </w:t>
      </w:r>
      <w:r w:rsidR="0000097D" w:rsidRPr="00C54050">
        <w:rPr>
          <w:rFonts w:cstheme="minorHAnsi"/>
          <w:sz w:val="24"/>
          <w:szCs w:val="24"/>
        </w:rPr>
        <w:t>A Secretaria Executiva do CBH-BS</w:t>
      </w:r>
      <w:r w:rsidR="008707A6" w:rsidRPr="00C54050">
        <w:rPr>
          <w:rFonts w:cstheme="minorHAnsi"/>
          <w:sz w:val="24"/>
          <w:szCs w:val="24"/>
        </w:rPr>
        <w:t xml:space="preserve"> elaborará documentação técnica, a ser disponibilizada no seu sítio </w:t>
      </w:r>
      <w:r w:rsidR="0000097D" w:rsidRPr="00C54050">
        <w:rPr>
          <w:rFonts w:cstheme="minorHAnsi"/>
          <w:sz w:val="24"/>
          <w:szCs w:val="24"/>
        </w:rPr>
        <w:t>eletrônico</w:t>
      </w:r>
      <w:r w:rsidRPr="00C54050">
        <w:rPr>
          <w:rFonts w:cstheme="minorHAnsi"/>
          <w:sz w:val="24"/>
          <w:szCs w:val="24"/>
        </w:rPr>
        <w:t xml:space="preserve"> </w:t>
      </w:r>
      <w:r w:rsidR="00B15BD9" w:rsidRPr="00C54050">
        <w:rPr>
          <w:rFonts w:cstheme="minorHAnsi"/>
          <w:sz w:val="24"/>
          <w:szCs w:val="24"/>
        </w:rPr>
        <w:t xml:space="preserve">e encaminhada </w:t>
      </w:r>
      <w:r w:rsidR="0000097D" w:rsidRPr="00C54050">
        <w:rPr>
          <w:rFonts w:cstheme="minorHAnsi"/>
          <w:sz w:val="24"/>
          <w:szCs w:val="24"/>
        </w:rPr>
        <w:t xml:space="preserve">por e-mail, </w:t>
      </w:r>
      <w:r w:rsidR="008707A6" w:rsidRPr="00C54050">
        <w:rPr>
          <w:rFonts w:cstheme="minorHAnsi"/>
          <w:sz w:val="24"/>
          <w:szCs w:val="24"/>
        </w:rPr>
        <w:t>contendo definições e orientações sobre a plataforma digital a ser utilizada e os procedimentos específicos a serem adotados para o atendimento aos requisitos formais m</w:t>
      </w:r>
      <w:r w:rsidR="00DD5C09" w:rsidRPr="00C54050">
        <w:rPr>
          <w:rFonts w:cstheme="minorHAnsi"/>
          <w:sz w:val="24"/>
          <w:szCs w:val="24"/>
        </w:rPr>
        <w:t xml:space="preserve">encionados </w:t>
      </w:r>
      <w:r w:rsidRPr="00C54050">
        <w:rPr>
          <w:rFonts w:cstheme="minorHAnsi"/>
          <w:sz w:val="24"/>
          <w:szCs w:val="24"/>
        </w:rPr>
        <w:t>n</w:t>
      </w:r>
      <w:r w:rsidR="00C54050" w:rsidRPr="00C54050">
        <w:rPr>
          <w:rFonts w:cstheme="minorHAnsi"/>
          <w:sz w:val="24"/>
          <w:szCs w:val="24"/>
        </w:rPr>
        <w:t>o parágrafo 2º do artigo 1º d</w:t>
      </w:r>
      <w:r w:rsidRPr="00C54050">
        <w:rPr>
          <w:rFonts w:cstheme="minorHAnsi"/>
          <w:sz w:val="24"/>
          <w:szCs w:val="24"/>
        </w:rPr>
        <w:t>esta</w:t>
      </w:r>
      <w:r w:rsidR="008707A6" w:rsidRPr="00C54050">
        <w:rPr>
          <w:rFonts w:cstheme="minorHAnsi"/>
          <w:sz w:val="24"/>
          <w:szCs w:val="24"/>
        </w:rPr>
        <w:t xml:space="preserve"> deliberação.</w:t>
      </w:r>
    </w:p>
    <w:p w:rsidR="008707A6" w:rsidRPr="00452A74" w:rsidRDefault="005A5254" w:rsidP="00675EE3">
      <w:pPr>
        <w:jc w:val="both"/>
        <w:rPr>
          <w:rFonts w:cstheme="minorHAnsi"/>
          <w:sz w:val="24"/>
          <w:szCs w:val="24"/>
        </w:rPr>
      </w:pPr>
      <w:r w:rsidRPr="00452A74">
        <w:rPr>
          <w:rFonts w:cstheme="minorHAnsi"/>
          <w:b/>
          <w:sz w:val="24"/>
          <w:szCs w:val="24"/>
        </w:rPr>
        <w:t xml:space="preserve">Art. </w:t>
      </w:r>
      <w:r w:rsidR="00430A10" w:rsidRPr="00452A74">
        <w:rPr>
          <w:rFonts w:cstheme="minorHAnsi"/>
          <w:b/>
          <w:sz w:val="24"/>
          <w:szCs w:val="24"/>
        </w:rPr>
        <w:t>7</w:t>
      </w:r>
      <w:r w:rsidR="00DD5C09" w:rsidRPr="00452A74">
        <w:rPr>
          <w:rFonts w:cstheme="minorHAnsi"/>
          <w:b/>
          <w:sz w:val="24"/>
          <w:szCs w:val="24"/>
        </w:rPr>
        <w:t xml:space="preserve">° - </w:t>
      </w:r>
      <w:bookmarkStart w:id="0" w:name="_GoBack"/>
      <w:bookmarkEnd w:id="0"/>
      <w:r w:rsidR="008707A6" w:rsidRPr="00452A74">
        <w:rPr>
          <w:rFonts w:cstheme="minorHAnsi"/>
          <w:sz w:val="24"/>
          <w:szCs w:val="24"/>
        </w:rPr>
        <w:t xml:space="preserve">Esta deliberação </w:t>
      </w:r>
      <w:r w:rsidR="00370D2F" w:rsidRPr="00452A74">
        <w:rPr>
          <w:rFonts w:cstheme="minorHAnsi"/>
          <w:sz w:val="24"/>
          <w:szCs w:val="24"/>
        </w:rPr>
        <w:t>foi apreciada, referendada, reconhece a validade da 56ª reunião ordinária ocorrida em 21 de julho de 2020 e as que doravante forem realizadas com este formato</w:t>
      </w:r>
      <w:r w:rsidR="001C0735" w:rsidRPr="00452A74">
        <w:rPr>
          <w:rFonts w:cstheme="minorHAnsi"/>
          <w:sz w:val="24"/>
          <w:szCs w:val="24"/>
        </w:rPr>
        <w:t xml:space="preserve"> </w:t>
      </w:r>
      <w:r w:rsidR="00370D2F" w:rsidRPr="00452A74">
        <w:rPr>
          <w:rFonts w:cstheme="minorHAnsi"/>
          <w:sz w:val="24"/>
          <w:szCs w:val="24"/>
        </w:rPr>
        <w:t>pelo</w:t>
      </w:r>
      <w:r w:rsidR="008707A6" w:rsidRPr="00452A74">
        <w:rPr>
          <w:rFonts w:cstheme="minorHAnsi"/>
          <w:sz w:val="24"/>
          <w:szCs w:val="24"/>
        </w:rPr>
        <w:t xml:space="preserve"> </w:t>
      </w:r>
      <w:r w:rsidR="006845EC" w:rsidRPr="00452A74">
        <w:rPr>
          <w:rFonts w:cstheme="minorHAnsi"/>
          <w:sz w:val="24"/>
          <w:szCs w:val="24"/>
        </w:rPr>
        <w:t>Comitê da Bacia Hidrográfica da Baixada Santista – CBH-BS</w:t>
      </w:r>
      <w:r w:rsidR="001C0735" w:rsidRPr="00452A74">
        <w:rPr>
          <w:rFonts w:cstheme="minorHAnsi"/>
          <w:sz w:val="24"/>
          <w:szCs w:val="24"/>
        </w:rPr>
        <w:t>, e entra em vigor a partir desta data</w:t>
      </w:r>
      <w:r w:rsidR="006845EC" w:rsidRPr="00452A74">
        <w:rPr>
          <w:rFonts w:cstheme="minorHAnsi"/>
          <w:sz w:val="24"/>
          <w:szCs w:val="24"/>
        </w:rPr>
        <w:t>.</w:t>
      </w:r>
    </w:p>
    <w:p w:rsidR="004A5AD2" w:rsidRDefault="004A5AD2" w:rsidP="004A5AD2">
      <w:pPr>
        <w:spacing w:after="0" w:line="240" w:lineRule="auto"/>
        <w:rPr>
          <w:rFonts w:cstheme="minorHAnsi"/>
          <w:sz w:val="24"/>
          <w:szCs w:val="24"/>
        </w:rPr>
      </w:pPr>
    </w:p>
    <w:p w:rsidR="008707A6" w:rsidRPr="00D333D8" w:rsidRDefault="004A5AD2" w:rsidP="004A5AD2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Alberto Pereira Mourão                  Celso Garagnani                             Sidney Felix Caetano</w:t>
      </w:r>
    </w:p>
    <w:p w:rsidR="008707A6" w:rsidRPr="00D333D8" w:rsidRDefault="004A5AD2" w:rsidP="00696A82">
      <w:pPr>
        <w:tabs>
          <w:tab w:val="center" w:pos="4678"/>
          <w:tab w:val="left" w:pos="6152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8707A6" w:rsidRPr="00D333D8">
        <w:rPr>
          <w:rFonts w:cstheme="minorHAnsi"/>
          <w:sz w:val="24"/>
          <w:szCs w:val="24"/>
        </w:rPr>
        <w:t>Presidente do CBH-BS</w:t>
      </w:r>
      <w:r>
        <w:rPr>
          <w:rFonts w:cstheme="minorHAnsi"/>
          <w:sz w:val="24"/>
          <w:szCs w:val="24"/>
        </w:rPr>
        <w:t xml:space="preserve">            Vice-Presidente do CBH-BS      Secretário Executivo do CBH-BS</w:t>
      </w:r>
      <w:r w:rsidR="00696A82" w:rsidRPr="00D333D8">
        <w:rPr>
          <w:rFonts w:cstheme="minorHAnsi"/>
          <w:sz w:val="24"/>
          <w:szCs w:val="24"/>
        </w:rPr>
        <w:tab/>
      </w:r>
    </w:p>
    <w:sectPr w:rsidR="008707A6" w:rsidRPr="00D333D8" w:rsidSect="00C221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F61" w:rsidRDefault="00222F61" w:rsidP="00FB4412">
      <w:pPr>
        <w:spacing w:after="0" w:line="240" w:lineRule="auto"/>
      </w:pPr>
      <w:r>
        <w:separator/>
      </w:r>
    </w:p>
  </w:endnote>
  <w:endnote w:type="continuationSeparator" w:id="0">
    <w:p w:rsidR="00222F61" w:rsidRDefault="00222F61" w:rsidP="00FB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2"/>
      <w:gridCol w:w="8580"/>
    </w:tblGrid>
    <w:tr w:rsidR="00AB5B81">
      <w:tc>
        <w:tcPr>
          <w:tcW w:w="918" w:type="dxa"/>
        </w:tcPr>
        <w:p w:rsidR="00AB5B81" w:rsidRDefault="005170AE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r w:rsidRPr="005170AE">
            <w:fldChar w:fldCharType="begin"/>
          </w:r>
          <w:r w:rsidR="00AB5B81">
            <w:instrText xml:space="preserve"> PAGE   \* MERGEFORMAT </w:instrText>
          </w:r>
          <w:r w:rsidRPr="005170AE">
            <w:fldChar w:fldCharType="separate"/>
          </w:r>
          <w:r w:rsidR="000B31D3" w:rsidRPr="000B31D3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AB5B81" w:rsidRDefault="00AB5B81">
          <w:pPr>
            <w:pStyle w:val="Rodap"/>
          </w:pPr>
        </w:p>
      </w:tc>
    </w:tr>
  </w:tbl>
  <w:p w:rsidR="00AB5B81" w:rsidRDefault="00AB5B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F61" w:rsidRDefault="00222F61" w:rsidP="00FB4412">
      <w:pPr>
        <w:spacing w:after="0" w:line="240" w:lineRule="auto"/>
      </w:pPr>
      <w:r>
        <w:separator/>
      </w:r>
    </w:p>
  </w:footnote>
  <w:footnote w:type="continuationSeparator" w:id="0">
    <w:p w:rsidR="00222F61" w:rsidRDefault="00222F61" w:rsidP="00FB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A7" w:rsidRDefault="00DF1CA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05C" w:rsidRDefault="00C56B62">
    <w:pPr>
      <w:pStyle w:val="Cabealho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-345440</wp:posOffset>
          </wp:positionH>
          <wp:positionV relativeFrom="paragraph">
            <wp:posOffset>-237490</wp:posOffset>
          </wp:positionV>
          <wp:extent cx="770890" cy="104203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t xml:space="preserve">  </w:t>
    </w:r>
  </w:p>
  <w:p w:rsidR="00BC405C" w:rsidRDefault="00BC405C">
    <w:pPr>
      <w:pStyle w:val="Cabealho"/>
      <w:rPr>
        <w:b/>
      </w:rPr>
    </w:pPr>
  </w:p>
  <w:p w:rsidR="00BC405C" w:rsidRDefault="00BC405C">
    <w:pPr>
      <w:pStyle w:val="Cabealho"/>
      <w:rPr>
        <w:b/>
      </w:rPr>
    </w:pPr>
  </w:p>
  <w:p w:rsidR="00BC405C" w:rsidRDefault="00BC405C">
    <w:pPr>
      <w:pStyle w:val="Cabealho"/>
      <w:rPr>
        <w:b/>
      </w:rPr>
    </w:pPr>
  </w:p>
  <w:p w:rsidR="00AB5B81" w:rsidRPr="00BC405C" w:rsidRDefault="00C56B62">
    <w:pPr>
      <w:pStyle w:val="Cabealho"/>
      <w:rPr>
        <w:color w:val="17365D" w:themeColor="text2" w:themeShade="BF"/>
        <w:sz w:val="28"/>
      </w:rPr>
    </w:pPr>
    <w:r>
      <w:rPr>
        <w:b/>
        <w:color w:val="17365D" w:themeColor="text2" w:themeShade="BF"/>
        <w:sz w:val="28"/>
      </w:rPr>
      <w:t xml:space="preserve">                       </w:t>
    </w:r>
    <w:r w:rsidR="00AB5B81" w:rsidRPr="00BC405C">
      <w:rPr>
        <w:b/>
        <w:color w:val="17365D" w:themeColor="text2" w:themeShade="BF"/>
        <w:sz w:val="28"/>
      </w:rPr>
      <w:t>COMITÊ DA BACIA HIDROGRÁFICA DA BAIXADA SANTISTA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A7" w:rsidRDefault="00DF1CA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">
    <w:nsid w:val="1ADC2E89"/>
    <w:multiLevelType w:val="hybridMultilevel"/>
    <w:tmpl w:val="5BC05804"/>
    <w:lvl w:ilvl="0" w:tplc="38AECC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1856FF6"/>
    <w:multiLevelType w:val="hybridMultilevel"/>
    <w:tmpl w:val="FC888DAE"/>
    <w:lvl w:ilvl="0" w:tplc="3B9C3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B11CB"/>
    <w:multiLevelType w:val="singleLevel"/>
    <w:tmpl w:val="5C4C48C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  <w:b w:val="0"/>
      </w:rPr>
    </w:lvl>
  </w:abstractNum>
  <w:abstractNum w:abstractNumId="7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4F9C4D2E"/>
    <w:multiLevelType w:val="hybridMultilevel"/>
    <w:tmpl w:val="28E0749A"/>
    <w:lvl w:ilvl="0" w:tplc="9E0CBD1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F40F2"/>
    <w:multiLevelType w:val="hybridMultilevel"/>
    <w:tmpl w:val="E7B4A242"/>
    <w:lvl w:ilvl="0" w:tplc="16A2B7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2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3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624AC"/>
    <w:multiLevelType w:val="hybridMultilevel"/>
    <w:tmpl w:val="1DBAC160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2580"/>
    <w:rsid w:val="0000097D"/>
    <w:rsid w:val="00006097"/>
    <w:rsid w:val="00010106"/>
    <w:rsid w:val="00010666"/>
    <w:rsid w:val="00010A71"/>
    <w:rsid w:val="000123DB"/>
    <w:rsid w:val="00021679"/>
    <w:rsid w:val="00021ABF"/>
    <w:rsid w:val="00021CE6"/>
    <w:rsid w:val="00022905"/>
    <w:rsid w:val="00022EF9"/>
    <w:rsid w:val="000232A0"/>
    <w:rsid w:val="000247BD"/>
    <w:rsid w:val="0002798A"/>
    <w:rsid w:val="0003263B"/>
    <w:rsid w:val="000361C3"/>
    <w:rsid w:val="00036EB5"/>
    <w:rsid w:val="000404F6"/>
    <w:rsid w:val="000443E7"/>
    <w:rsid w:val="00047E0F"/>
    <w:rsid w:val="00053782"/>
    <w:rsid w:val="000554E7"/>
    <w:rsid w:val="00060514"/>
    <w:rsid w:val="0008053A"/>
    <w:rsid w:val="00084DE5"/>
    <w:rsid w:val="0008572F"/>
    <w:rsid w:val="00085CB9"/>
    <w:rsid w:val="000904EF"/>
    <w:rsid w:val="00095FA4"/>
    <w:rsid w:val="000A43DA"/>
    <w:rsid w:val="000A73C1"/>
    <w:rsid w:val="000B31D3"/>
    <w:rsid w:val="000B57BB"/>
    <w:rsid w:val="000B6A3B"/>
    <w:rsid w:val="000C0F5A"/>
    <w:rsid w:val="000C2C07"/>
    <w:rsid w:val="000C451B"/>
    <w:rsid w:val="000C56EC"/>
    <w:rsid w:val="000C5870"/>
    <w:rsid w:val="000D5A15"/>
    <w:rsid w:val="000E03AD"/>
    <w:rsid w:val="000E0C28"/>
    <w:rsid w:val="000E103A"/>
    <w:rsid w:val="000E2C7C"/>
    <w:rsid w:val="000E726D"/>
    <w:rsid w:val="000E745F"/>
    <w:rsid w:val="000F242B"/>
    <w:rsid w:val="000F3BD5"/>
    <w:rsid w:val="001010B3"/>
    <w:rsid w:val="001029F1"/>
    <w:rsid w:val="0010405D"/>
    <w:rsid w:val="00104C04"/>
    <w:rsid w:val="001056BF"/>
    <w:rsid w:val="001073AA"/>
    <w:rsid w:val="00117095"/>
    <w:rsid w:val="0012169A"/>
    <w:rsid w:val="00123979"/>
    <w:rsid w:val="00124234"/>
    <w:rsid w:val="00125825"/>
    <w:rsid w:val="00125DA7"/>
    <w:rsid w:val="0013096C"/>
    <w:rsid w:val="00133BC0"/>
    <w:rsid w:val="0013416F"/>
    <w:rsid w:val="00134F5A"/>
    <w:rsid w:val="001352F9"/>
    <w:rsid w:val="0013532D"/>
    <w:rsid w:val="001368CD"/>
    <w:rsid w:val="00140D5A"/>
    <w:rsid w:val="001453D7"/>
    <w:rsid w:val="001472B7"/>
    <w:rsid w:val="00151274"/>
    <w:rsid w:val="001516DF"/>
    <w:rsid w:val="00152943"/>
    <w:rsid w:val="00155081"/>
    <w:rsid w:val="001568FF"/>
    <w:rsid w:val="00160D09"/>
    <w:rsid w:val="00164FA7"/>
    <w:rsid w:val="00165343"/>
    <w:rsid w:val="0016560B"/>
    <w:rsid w:val="00167891"/>
    <w:rsid w:val="00170824"/>
    <w:rsid w:val="00174B76"/>
    <w:rsid w:val="00175DC2"/>
    <w:rsid w:val="0018592D"/>
    <w:rsid w:val="001873D2"/>
    <w:rsid w:val="00190F91"/>
    <w:rsid w:val="00191239"/>
    <w:rsid w:val="0019170C"/>
    <w:rsid w:val="00192C3F"/>
    <w:rsid w:val="001A21DD"/>
    <w:rsid w:val="001A35DE"/>
    <w:rsid w:val="001A3B45"/>
    <w:rsid w:val="001A50B5"/>
    <w:rsid w:val="001A6347"/>
    <w:rsid w:val="001B430A"/>
    <w:rsid w:val="001B4905"/>
    <w:rsid w:val="001B4D79"/>
    <w:rsid w:val="001C0393"/>
    <w:rsid w:val="001C0735"/>
    <w:rsid w:val="001C0A82"/>
    <w:rsid w:val="001C0B62"/>
    <w:rsid w:val="001C2607"/>
    <w:rsid w:val="001C6916"/>
    <w:rsid w:val="001C7145"/>
    <w:rsid w:val="001D0AC6"/>
    <w:rsid w:val="001D12C1"/>
    <w:rsid w:val="001D33CC"/>
    <w:rsid w:val="001D50AA"/>
    <w:rsid w:val="001E174A"/>
    <w:rsid w:val="001E226B"/>
    <w:rsid w:val="001F09F7"/>
    <w:rsid w:val="001F36C1"/>
    <w:rsid w:val="001F793E"/>
    <w:rsid w:val="00200775"/>
    <w:rsid w:val="00201795"/>
    <w:rsid w:val="00202DC8"/>
    <w:rsid w:val="00203AEC"/>
    <w:rsid w:val="00204604"/>
    <w:rsid w:val="00204713"/>
    <w:rsid w:val="002174E4"/>
    <w:rsid w:val="002200FC"/>
    <w:rsid w:val="00222F61"/>
    <w:rsid w:val="00225B32"/>
    <w:rsid w:val="0022624A"/>
    <w:rsid w:val="00233653"/>
    <w:rsid w:val="0023660C"/>
    <w:rsid w:val="00237EB0"/>
    <w:rsid w:val="00241C93"/>
    <w:rsid w:val="00246CB5"/>
    <w:rsid w:val="002513EC"/>
    <w:rsid w:val="00251D26"/>
    <w:rsid w:val="0025247A"/>
    <w:rsid w:val="002527E4"/>
    <w:rsid w:val="00257532"/>
    <w:rsid w:val="002636B3"/>
    <w:rsid w:val="00267148"/>
    <w:rsid w:val="0027064F"/>
    <w:rsid w:val="00271F34"/>
    <w:rsid w:val="00272E3D"/>
    <w:rsid w:val="002733C0"/>
    <w:rsid w:val="00275E86"/>
    <w:rsid w:val="002A0D4F"/>
    <w:rsid w:val="002A1A8D"/>
    <w:rsid w:val="002A3BBC"/>
    <w:rsid w:val="002A6353"/>
    <w:rsid w:val="002A729C"/>
    <w:rsid w:val="002A76E7"/>
    <w:rsid w:val="002B121F"/>
    <w:rsid w:val="002B2A8D"/>
    <w:rsid w:val="002B6082"/>
    <w:rsid w:val="002B665C"/>
    <w:rsid w:val="002C0B92"/>
    <w:rsid w:val="002C415A"/>
    <w:rsid w:val="002C5D37"/>
    <w:rsid w:val="002D0B37"/>
    <w:rsid w:val="002D1227"/>
    <w:rsid w:val="002D4278"/>
    <w:rsid w:val="002D4F16"/>
    <w:rsid w:val="002E3224"/>
    <w:rsid w:val="002E7B18"/>
    <w:rsid w:val="002F0453"/>
    <w:rsid w:val="002F11D0"/>
    <w:rsid w:val="002F1D21"/>
    <w:rsid w:val="002F4182"/>
    <w:rsid w:val="002F5855"/>
    <w:rsid w:val="002F6B00"/>
    <w:rsid w:val="002F7EAC"/>
    <w:rsid w:val="00301C33"/>
    <w:rsid w:val="003034D0"/>
    <w:rsid w:val="00303636"/>
    <w:rsid w:val="0031101F"/>
    <w:rsid w:val="00313543"/>
    <w:rsid w:val="00316BE9"/>
    <w:rsid w:val="003205BE"/>
    <w:rsid w:val="00321783"/>
    <w:rsid w:val="00322CD8"/>
    <w:rsid w:val="0032311C"/>
    <w:rsid w:val="003234B8"/>
    <w:rsid w:val="00333183"/>
    <w:rsid w:val="00333671"/>
    <w:rsid w:val="003351B9"/>
    <w:rsid w:val="00341E65"/>
    <w:rsid w:val="003422F4"/>
    <w:rsid w:val="0035028B"/>
    <w:rsid w:val="0036523F"/>
    <w:rsid w:val="00366F8B"/>
    <w:rsid w:val="00370D2F"/>
    <w:rsid w:val="00370E72"/>
    <w:rsid w:val="003718C9"/>
    <w:rsid w:val="00373EAF"/>
    <w:rsid w:val="00380DCE"/>
    <w:rsid w:val="00381436"/>
    <w:rsid w:val="00381F26"/>
    <w:rsid w:val="003831D9"/>
    <w:rsid w:val="003844E2"/>
    <w:rsid w:val="003907BC"/>
    <w:rsid w:val="003935F6"/>
    <w:rsid w:val="00396E98"/>
    <w:rsid w:val="003A2905"/>
    <w:rsid w:val="003A540C"/>
    <w:rsid w:val="003A5B44"/>
    <w:rsid w:val="003B23BF"/>
    <w:rsid w:val="003B4197"/>
    <w:rsid w:val="003B46C2"/>
    <w:rsid w:val="003B6266"/>
    <w:rsid w:val="003D0247"/>
    <w:rsid w:val="003D23F5"/>
    <w:rsid w:val="003D4471"/>
    <w:rsid w:val="003E5A89"/>
    <w:rsid w:val="003E6792"/>
    <w:rsid w:val="003E7DC7"/>
    <w:rsid w:val="003F00FD"/>
    <w:rsid w:val="003F595A"/>
    <w:rsid w:val="003F6C13"/>
    <w:rsid w:val="003F7DEC"/>
    <w:rsid w:val="00402908"/>
    <w:rsid w:val="00410788"/>
    <w:rsid w:val="004169F9"/>
    <w:rsid w:val="004177FA"/>
    <w:rsid w:val="00423ED7"/>
    <w:rsid w:val="00424936"/>
    <w:rsid w:val="004255C7"/>
    <w:rsid w:val="00425904"/>
    <w:rsid w:val="004272DD"/>
    <w:rsid w:val="00430A10"/>
    <w:rsid w:val="004335DF"/>
    <w:rsid w:val="00434CF1"/>
    <w:rsid w:val="00434F6D"/>
    <w:rsid w:val="0043728B"/>
    <w:rsid w:val="00444CA2"/>
    <w:rsid w:val="004451CD"/>
    <w:rsid w:val="0045225D"/>
    <w:rsid w:val="00452A74"/>
    <w:rsid w:val="00454301"/>
    <w:rsid w:val="004549E9"/>
    <w:rsid w:val="00456D53"/>
    <w:rsid w:val="00464B64"/>
    <w:rsid w:val="0047747D"/>
    <w:rsid w:val="00484600"/>
    <w:rsid w:val="00487F84"/>
    <w:rsid w:val="00490BE2"/>
    <w:rsid w:val="004933A1"/>
    <w:rsid w:val="00493FCC"/>
    <w:rsid w:val="004A2FBE"/>
    <w:rsid w:val="004A5AD2"/>
    <w:rsid w:val="004B065E"/>
    <w:rsid w:val="004B1495"/>
    <w:rsid w:val="004C2BED"/>
    <w:rsid w:val="004C60A7"/>
    <w:rsid w:val="004C7967"/>
    <w:rsid w:val="004D0595"/>
    <w:rsid w:val="004D19CE"/>
    <w:rsid w:val="004D5034"/>
    <w:rsid w:val="004D58C5"/>
    <w:rsid w:val="004D64B7"/>
    <w:rsid w:val="004D7152"/>
    <w:rsid w:val="004E0845"/>
    <w:rsid w:val="004E13C8"/>
    <w:rsid w:val="004E3842"/>
    <w:rsid w:val="004E43B3"/>
    <w:rsid w:val="004E5491"/>
    <w:rsid w:val="004E56F8"/>
    <w:rsid w:val="004F0733"/>
    <w:rsid w:val="004F0741"/>
    <w:rsid w:val="004F0E8F"/>
    <w:rsid w:val="004F40C5"/>
    <w:rsid w:val="004F697C"/>
    <w:rsid w:val="00505427"/>
    <w:rsid w:val="0051055D"/>
    <w:rsid w:val="00516A65"/>
    <w:rsid w:val="005170AE"/>
    <w:rsid w:val="00520597"/>
    <w:rsid w:val="00527A6E"/>
    <w:rsid w:val="00527BA0"/>
    <w:rsid w:val="005305B7"/>
    <w:rsid w:val="00534B5E"/>
    <w:rsid w:val="00542948"/>
    <w:rsid w:val="00544717"/>
    <w:rsid w:val="00551AF2"/>
    <w:rsid w:val="005536FA"/>
    <w:rsid w:val="00555E6D"/>
    <w:rsid w:val="00555EED"/>
    <w:rsid w:val="00557AB0"/>
    <w:rsid w:val="00557F43"/>
    <w:rsid w:val="005623AE"/>
    <w:rsid w:val="00571697"/>
    <w:rsid w:val="00571E77"/>
    <w:rsid w:val="005734FB"/>
    <w:rsid w:val="0057663F"/>
    <w:rsid w:val="005808EE"/>
    <w:rsid w:val="00581AEF"/>
    <w:rsid w:val="0058223D"/>
    <w:rsid w:val="00582C0B"/>
    <w:rsid w:val="005866EA"/>
    <w:rsid w:val="005900C7"/>
    <w:rsid w:val="0059792B"/>
    <w:rsid w:val="005A2375"/>
    <w:rsid w:val="005A5254"/>
    <w:rsid w:val="005A7942"/>
    <w:rsid w:val="005B2105"/>
    <w:rsid w:val="005B210A"/>
    <w:rsid w:val="005B6418"/>
    <w:rsid w:val="005C04A3"/>
    <w:rsid w:val="005C35A3"/>
    <w:rsid w:val="005C387E"/>
    <w:rsid w:val="005C3AB9"/>
    <w:rsid w:val="005C529F"/>
    <w:rsid w:val="005C67CC"/>
    <w:rsid w:val="005D20B6"/>
    <w:rsid w:val="005D2E0A"/>
    <w:rsid w:val="005D424A"/>
    <w:rsid w:val="005D4651"/>
    <w:rsid w:val="005D604D"/>
    <w:rsid w:val="005E1413"/>
    <w:rsid w:val="005E6DD0"/>
    <w:rsid w:val="005F0CFA"/>
    <w:rsid w:val="005F31FC"/>
    <w:rsid w:val="006001BA"/>
    <w:rsid w:val="00601A94"/>
    <w:rsid w:val="00604879"/>
    <w:rsid w:val="00607019"/>
    <w:rsid w:val="00607F3F"/>
    <w:rsid w:val="006119D0"/>
    <w:rsid w:val="00614A7C"/>
    <w:rsid w:val="006203E4"/>
    <w:rsid w:val="00622041"/>
    <w:rsid w:val="0063171A"/>
    <w:rsid w:val="00631872"/>
    <w:rsid w:val="00634682"/>
    <w:rsid w:val="00634A52"/>
    <w:rsid w:val="00634B57"/>
    <w:rsid w:val="00635151"/>
    <w:rsid w:val="0064672B"/>
    <w:rsid w:val="00647957"/>
    <w:rsid w:val="006522F7"/>
    <w:rsid w:val="00652969"/>
    <w:rsid w:val="0065682F"/>
    <w:rsid w:val="00656A4E"/>
    <w:rsid w:val="00661F55"/>
    <w:rsid w:val="0066421E"/>
    <w:rsid w:val="00664356"/>
    <w:rsid w:val="00672E86"/>
    <w:rsid w:val="00675EE3"/>
    <w:rsid w:val="00681A27"/>
    <w:rsid w:val="006845EC"/>
    <w:rsid w:val="00687899"/>
    <w:rsid w:val="00692CC1"/>
    <w:rsid w:val="00694483"/>
    <w:rsid w:val="0069521D"/>
    <w:rsid w:val="00695BAB"/>
    <w:rsid w:val="00696A82"/>
    <w:rsid w:val="006975E9"/>
    <w:rsid w:val="006A0876"/>
    <w:rsid w:val="006B01ED"/>
    <w:rsid w:val="006B70EB"/>
    <w:rsid w:val="006C5D71"/>
    <w:rsid w:val="006D2B65"/>
    <w:rsid w:val="006D59D6"/>
    <w:rsid w:val="006E01CA"/>
    <w:rsid w:val="006E0CA6"/>
    <w:rsid w:val="006E5758"/>
    <w:rsid w:val="006E623F"/>
    <w:rsid w:val="006E7225"/>
    <w:rsid w:val="00701F00"/>
    <w:rsid w:val="007020DB"/>
    <w:rsid w:val="00705187"/>
    <w:rsid w:val="0070530D"/>
    <w:rsid w:val="00712B1A"/>
    <w:rsid w:val="00713268"/>
    <w:rsid w:val="00716E7F"/>
    <w:rsid w:val="00721D11"/>
    <w:rsid w:val="00730EBF"/>
    <w:rsid w:val="007334E9"/>
    <w:rsid w:val="007368A1"/>
    <w:rsid w:val="0074212B"/>
    <w:rsid w:val="0074437C"/>
    <w:rsid w:val="00747597"/>
    <w:rsid w:val="00747C84"/>
    <w:rsid w:val="0075632C"/>
    <w:rsid w:val="007574A2"/>
    <w:rsid w:val="007612EB"/>
    <w:rsid w:val="00764C14"/>
    <w:rsid w:val="00766F0D"/>
    <w:rsid w:val="007757B8"/>
    <w:rsid w:val="00776A8B"/>
    <w:rsid w:val="0078045C"/>
    <w:rsid w:val="00780B24"/>
    <w:rsid w:val="007817E5"/>
    <w:rsid w:val="00785251"/>
    <w:rsid w:val="007900A5"/>
    <w:rsid w:val="007B1340"/>
    <w:rsid w:val="007C2674"/>
    <w:rsid w:val="007D485E"/>
    <w:rsid w:val="007E462D"/>
    <w:rsid w:val="007E7F11"/>
    <w:rsid w:val="007F63D8"/>
    <w:rsid w:val="0080069A"/>
    <w:rsid w:val="008021D8"/>
    <w:rsid w:val="00804EDD"/>
    <w:rsid w:val="00806306"/>
    <w:rsid w:val="00807E4A"/>
    <w:rsid w:val="0081548F"/>
    <w:rsid w:val="0082187D"/>
    <w:rsid w:val="00825407"/>
    <w:rsid w:val="008268E9"/>
    <w:rsid w:val="00831724"/>
    <w:rsid w:val="00831B74"/>
    <w:rsid w:val="008329BB"/>
    <w:rsid w:val="00832C95"/>
    <w:rsid w:val="00835F2C"/>
    <w:rsid w:val="00835F60"/>
    <w:rsid w:val="00837B24"/>
    <w:rsid w:val="008440F1"/>
    <w:rsid w:val="00846EE5"/>
    <w:rsid w:val="00853010"/>
    <w:rsid w:val="0085403C"/>
    <w:rsid w:val="0085614E"/>
    <w:rsid w:val="00856A34"/>
    <w:rsid w:val="00857AD8"/>
    <w:rsid w:val="008647D8"/>
    <w:rsid w:val="00864BEB"/>
    <w:rsid w:val="00867662"/>
    <w:rsid w:val="008707A6"/>
    <w:rsid w:val="00870CD9"/>
    <w:rsid w:val="008735DF"/>
    <w:rsid w:val="008737A6"/>
    <w:rsid w:val="0087413D"/>
    <w:rsid w:val="0088550B"/>
    <w:rsid w:val="00886BC9"/>
    <w:rsid w:val="00886CC5"/>
    <w:rsid w:val="00890D69"/>
    <w:rsid w:val="008A0734"/>
    <w:rsid w:val="008A1D8D"/>
    <w:rsid w:val="008B076C"/>
    <w:rsid w:val="008B3BB7"/>
    <w:rsid w:val="008C6F3E"/>
    <w:rsid w:val="008C7A00"/>
    <w:rsid w:val="008D173F"/>
    <w:rsid w:val="008D3353"/>
    <w:rsid w:val="008D4A81"/>
    <w:rsid w:val="008E0C4F"/>
    <w:rsid w:val="008E1251"/>
    <w:rsid w:val="008E21B1"/>
    <w:rsid w:val="008E33FF"/>
    <w:rsid w:val="008E6ADC"/>
    <w:rsid w:val="008E6F5E"/>
    <w:rsid w:val="008F0533"/>
    <w:rsid w:val="008F0927"/>
    <w:rsid w:val="008F38E7"/>
    <w:rsid w:val="008F4AFC"/>
    <w:rsid w:val="00904720"/>
    <w:rsid w:val="009124AF"/>
    <w:rsid w:val="009124E6"/>
    <w:rsid w:val="00916245"/>
    <w:rsid w:val="009231E5"/>
    <w:rsid w:val="00925929"/>
    <w:rsid w:val="00927251"/>
    <w:rsid w:val="00927428"/>
    <w:rsid w:val="009301D0"/>
    <w:rsid w:val="009316C6"/>
    <w:rsid w:val="0093174A"/>
    <w:rsid w:val="00931DCB"/>
    <w:rsid w:val="00942857"/>
    <w:rsid w:val="00942D7E"/>
    <w:rsid w:val="0094300B"/>
    <w:rsid w:val="009452A0"/>
    <w:rsid w:val="00946022"/>
    <w:rsid w:val="009463D6"/>
    <w:rsid w:val="0094717C"/>
    <w:rsid w:val="00952312"/>
    <w:rsid w:val="009538B5"/>
    <w:rsid w:val="0095437F"/>
    <w:rsid w:val="00960BF8"/>
    <w:rsid w:val="00962FC0"/>
    <w:rsid w:val="0098013E"/>
    <w:rsid w:val="00982C67"/>
    <w:rsid w:val="009854EE"/>
    <w:rsid w:val="00990F80"/>
    <w:rsid w:val="0099415F"/>
    <w:rsid w:val="00994D8F"/>
    <w:rsid w:val="009962E5"/>
    <w:rsid w:val="009971FA"/>
    <w:rsid w:val="009A056B"/>
    <w:rsid w:val="009A0D35"/>
    <w:rsid w:val="009A4334"/>
    <w:rsid w:val="009A4AF9"/>
    <w:rsid w:val="009A6CAF"/>
    <w:rsid w:val="009A70F2"/>
    <w:rsid w:val="009B2A68"/>
    <w:rsid w:val="009B58DA"/>
    <w:rsid w:val="009B6916"/>
    <w:rsid w:val="009B7D7E"/>
    <w:rsid w:val="009C15CF"/>
    <w:rsid w:val="009C50EB"/>
    <w:rsid w:val="009C58A0"/>
    <w:rsid w:val="009D6F24"/>
    <w:rsid w:val="009E00A2"/>
    <w:rsid w:val="009E3C16"/>
    <w:rsid w:val="009E6234"/>
    <w:rsid w:val="009F0191"/>
    <w:rsid w:val="009F0819"/>
    <w:rsid w:val="009F6260"/>
    <w:rsid w:val="009F7FF8"/>
    <w:rsid w:val="00A04E83"/>
    <w:rsid w:val="00A0622B"/>
    <w:rsid w:val="00A0678F"/>
    <w:rsid w:val="00A11D3F"/>
    <w:rsid w:val="00A14994"/>
    <w:rsid w:val="00A204BF"/>
    <w:rsid w:val="00A2386C"/>
    <w:rsid w:val="00A32002"/>
    <w:rsid w:val="00A36BBD"/>
    <w:rsid w:val="00A37259"/>
    <w:rsid w:val="00A372EC"/>
    <w:rsid w:val="00A410BD"/>
    <w:rsid w:val="00A45A97"/>
    <w:rsid w:val="00A46701"/>
    <w:rsid w:val="00A5094D"/>
    <w:rsid w:val="00A636F5"/>
    <w:rsid w:val="00A6489C"/>
    <w:rsid w:val="00A65E80"/>
    <w:rsid w:val="00A779F0"/>
    <w:rsid w:val="00A77EE7"/>
    <w:rsid w:val="00A83DD7"/>
    <w:rsid w:val="00A842C1"/>
    <w:rsid w:val="00A84BF3"/>
    <w:rsid w:val="00A8716C"/>
    <w:rsid w:val="00A87B0E"/>
    <w:rsid w:val="00A906DD"/>
    <w:rsid w:val="00A90CBB"/>
    <w:rsid w:val="00A9490D"/>
    <w:rsid w:val="00AA03D0"/>
    <w:rsid w:val="00AA0AAD"/>
    <w:rsid w:val="00AA2117"/>
    <w:rsid w:val="00AB1D0E"/>
    <w:rsid w:val="00AB1E5A"/>
    <w:rsid w:val="00AB272A"/>
    <w:rsid w:val="00AB5B81"/>
    <w:rsid w:val="00AC256A"/>
    <w:rsid w:val="00AC7F66"/>
    <w:rsid w:val="00AD4556"/>
    <w:rsid w:val="00AD4CCB"/>
    <w:rsid w:val="00AD51BE"/>
    <w:rsid w:val="00AD5E9B"/>
    <w:rsid w:val="00AD6A7C"/>
    <w:rsid w:val="00AE0286"/>
    <w:rsid w:val="00AE2033"/>
    <w:rsid w:val="00AE277E"/>
    <w:rsid w:val="00AE31F4"/>
    <w:rsid w:val="00AE4360"/>
    <w:rsid w:val="00AE4A6E"/>
    <w:rsid w:val="00AE57A6"/>
    <w:rsid w:val="00AE5C1C"/>
    <w:rsid w:val="00AE62FB"/>
    <w:rsid w:val="00AF1B93"/>
    <w:rsid w:val="00AF2AA4"/>
    <w:rsid w:val="00AF48EC"/>
    <w:rsid w:val="00AF4BDA"/>
    <w:rsid w:val="00AF74C5"/>
    <w:rsid w:val="00B0040A"/>
    <w:rsid w:val="00B00F42"/>
    <w:rsid w:val="00B03D00"/>
    <w:rsid w:val="00B10333"/>
    <w:rsid w:val="00B124C5"/>
    <w:rsid w:val="00B15BD9"/>
    <w:rsid w:val="00B27524"/>
    <w:rsid w:val="00B277B6"/>
    <w:rsid w:val="00B317DE"/>
    <w:rsid w:val="00B41AB8"/>
    <w:rsid w:val="00B430BD"/>
    <w:rsid w:val="00B52569"/>
    <w:rsid w:val="00B54F5D"/>
    <w:rsid w:val="00B55983"/>
    <w:rsid w:val="00B56D76"/>
    <w:rsid w:val="00B62309"/>
    <w:rsid w:val="00B63134"/>
    <w:rsid w:val="00B635A7"/>
    <w:rsid w:val="00B7070F"/>
    <w:rsid w:val="00B753AF"/>
    <w:rsid w:val="00B76BB9"/>
    <w:rsid w:val="00B77E3C"/>
    <w:rsid w:val="00B77F3F"/>
    <w:rsid w:val="00B83861"/>
    <w:rsid w:val="00B907A9"/>
    <w:rsid w:val="00B91089"/>
    <w:rsid w:val="00B91A6B"/>
    <w:rsid w:val="00B93293"/>
    <w:rsid w:val="00BB2642"/>
    <w:rsid w:val="00BB4CFE"/>
    <w:rsid w:val="00BB6DA9"/>
    <w:rsid w:val="00BB6ED2"/>
    <w:rsid w:val="00BC1856"/>
    <w:rsid w:val="00BC2BCE"/>
    <w:rsid w:val="00BC3127"/>
    <w:rsid w:val="00BC315E"/>
    <w:rsid w:val="00BC405C"/>
    <w:rsid w:val="00BC7592"/>
    <w:rsid w:val="00BC7BA3"/>
    <w:rsid w:val="00BD1F2A"/>
    <w:rsid w:val="00BE02D2"/>
    <w:rsid w:val="00BE0F8B"/>
    <w:rsid w:val="00BE161C"/>
    <w:rsid w:val="00BE209C"/>
    <w:rsid w:val="00BE2ED0"/>
    <w:rsid w:val="00BE7DEC"/>
    <w:rsid w:val="00BE7F71"/>
    <w:rsid w:val="00BF122B"/>
    <w:rsid w:val="00BF2810"/>
    <w:rsid w:val="00BF3C5D"/>
    <w:rsid w:val="00BF4210"/>
    <w:rsid w:val="00BF6E2D"/>
    <w:rsid w:val="00C02A7E"/>
    <w:rsid w:val="00C04F41"/>
    <w:rsid w:val="00C0645A"/>
    <w:rsid w:val="00C07712"/>
    <w:rsid w:val="00C07B44"/>
    <w:rsid w:val="00C11DDC"/>
    <w:rsid w:val="00C13EE2"/>
    <w:rsid w:val="00C14655"/>
    <w:rsid w:val="00C15122"/>
    <w:rsid w:val="00C15F28"/>
    <w:rsid w:val="00C22147"/>
    <w:rsid w:val="00C22707"/>
    <w:rsid w:val="00C23717"/>
    <w:rsid w:val="00C27EDB"/>
    <w:rsid w:val="00C27F28"/>
    <w:rsid w:val="00C31FAF"/>
    <w:rsid w:val="00C33914"/>
    <w:rsid w:val="00C36413"/>
    <w:rsid w:val="00C42181"/>
    <w:rsid w:val="00C429D8"/>
    <w:rsid w:val="00C4472D"/>
    <w:rsid w:val="00C47175"/>
    <w:rsid w:val="00C53910"/>
    <w:rsid w:val="00C54050"/>
    <w:rsid w:val="00C56B62"/>
    <w:rsid w:val="00C57F03"/>
    <w:rsid w:val="00C65ABB"/>
    <w:rsid w:val="00C7087B"/>
    <w:rsid w:val="00C70950"/>
    <w:rsid w:val="00C73501"/>
    <w:rsid w:val="00C73852"/>
    <w:rsid w:val="00C745CA"/>
    <w:rsid w:val="00C75FF4"/>
    <w:rsid w:val="00C81273"/>
    <w:rsid w:val="00C904E0"/>
    <w:rsid w:val="00C90B58"/>
    <w:rsid w:val="00C9493D"/>
    <w:rsid w:val="00C95FE9"/>
    <w:rsid w:val="00C963F8"/>
    <w:rsid w:val="00CA1E32"/>
    <w:rsid w:val="00CA3842"/>
    <w:rsid w:val="00CA6D7C"/>
    <w:rsid w:val="00CA730C"/>
    <w:rsid w:val="00CB1CBA"/>
    <w:rsid w:val="00CB422F"/>
    <w:rsid w:val="00CB4A97"/>
    <w:rsid w:val="00CC25F8"/>
    <w:rsid w:val="00CC5D01"/>
    <w:rsid w:val="00CC72AA"/>
    <w:rsid w:val="00CD0005"/>
    <w:rsid w:val="00CD2603"/>
    <w:rsid w:val="00CD6229"/>
    <w:rsid w:val="00CE1D46"/>
    <w:rsid w:val="00CE2518"/>
    <w:rsid w:val="00CE4335"/>
    <w:rsid w:val="00CF0B87"/>
    <w:rsid w:val="00CF2E20"/>
    <w:rsid w:val="00CF747C"/>
    <w:rsid w:val="00D015CA"/>
    <w:rsid w:val="00D03836"/>
    <w:rsid w:val="00D05223"/>
    <w:rsid w:val="00D10C9E"/>
    <w:rsid w:val="00D10DF0"/>
    <w:rsid w:val="00D11392"/>
    <w:rsid w:val="00D174B6"/>
    <w:rsid w:val="00D17C5F"/>
    <w:rsid w:val="00D2365F"/>
    <w:rsid w:val="00D23C97"/>
    <w:rsid w:val="00D3317C"/>
    <w:rsid w:val="00D333D8"/>
    <w:rsid w:val="00D35135"/>
    <w:rsid w:val="00D3640E"/>
    <w:rsid w:val="00D41F75"/>
    <w:rsid w:val="00D4323B"/>
    <w:rsid w:val="00D43D16"/>
    <w:rsid w:val="00D45C2C"/>
    <w:rsid w:val="00D5001A"/>
    <w:rsid w:val="00D538F4"/>
    <w:rsid w:val="00D564B4"/>
    <w:rsid w:val="00D57428"/>
    <w:rsid w:val="00D606A4"/>
    <w:rsid w:val="00D63DB1"/>
    <w:rsid w:val="00D63F5C"/>
    <w:rsid w:val="00D64630"/>
    <w:rsid w:val="00D7003B"/>
    <w:rsid w:val="00D7058E"/>
    <w:rsid w:val="00D7134F"/>
    <w:rsid w:val="00D71644"/>
    <w:rsid w:val="00D7169B"/>
    <w:rsid w:val="00D776B0"/>
    <w:rsid w:val="00D838A2"/>
    <w:rsid w:val="00D84669"/>
    <w:rsid w:val="00D8646A"/>
    <w:rsid w:val="00D90128"/>
    <w:rsid w:val="00DA2218"/>
    <w:rsid w:val="00DB0D8A"/>
    <w:rsid w:val="00DB1A0D"/>
    <w:rsid w:val="00DB29B4"/>
    <w:rsid w:val="00DB3B2C"/>
    <w:rsid w:val="00DB5103"/>
    <w:rsid w:val="00DC2E03"/>
    <w:rsid w:val="00DC60DB"/>
    <w:rsid w:val="00DD5C09"/>
    <w:rsid w:val="00DD68D3"/>
    <w:rsid w:val="00DE1038"/>
    <w:rsid w:val="00DE1F5B"/>
    <w:rsid w:val="00DE3376"/>
    <w:rsid w:val="00DE44A0"/>
    <w:rsid w:val="00DF1CA7"/>
    <w:rsid w:val="00DF2261"/>
    <w:rsid w:val="00DF2580"/>
    <w:rsid w:val="00DF2AB5"/>
    <w:rsid w:val="00DF569C"/>
    <w:rsid w:val="00E01D03"/>
    <w:rsid w:val="00E0490F"/>
    <w:rsid w:val="00E05273"/>
    <w:rsid w:val="00E05DB2"/>
    <w:rsid w:val="00E12AAD"/>
    <w:rsid w:val="00E16160"/>
    <w:rsid w:val="00E25CC9"/>
    <w:rsid w:val="00E315DE"/>
    <w:rsid w:val="00E31771"/>
    <w:rsid w:val="00E32F3F"/>
    <w:rsid w:val="00E34A76"/>
    <w:rsid w:val="00E37234"/>
    <w:rsid w:val="00E37BFA"/>
    <w:rsid w:val="00E41107"/>
    <w:rsid w:val="00E425F2"/>
    <w:rsid w:val="00E42E2B"/>
    <w:rsid w:val="00E4456B"/>
    <w:rsid w:val="00E45570"/>
    <w:rsid w:val="00E507D2"/>
    <w:rsid w:val="00E567DA"/>
    <w:rsid w:val="00E57329"/>
    <w:rsid w:val="00E6283B"/>
    <w:rsid w:val="00E71605"/>
    <w:rsid w:val="00E73E01"/>
    <w:rsid w:val="00E748D8"/>
    <w:rsid w:val="00E7573E"/>
    <w:rsid w:val="00E76F2F"/>
    <w:rsid w:val="00E81859"/>
    <w:rsid w:val="00E839A6"/>
    <w:rsid w:val="00E84C06"/>
    <w:rsid w:val="00E8528A"/>
    <w:rsid w:val="00E90068"/>
    <w:rsid w:val="00E9127F"/>
    <w:rsid w:val="00E9202A"/>
    <w:rsid w:val="00E938FE"/>
    <w:rsid w:val="00E970EB"/>
    <w:rsid w:val="00EA0C18"/>
    <w:rsid w:val="00EA23F5"/>
    <w:rsid w:val="00EA6EB7"/>
    <w:rsid w:val="00EB18E9"/>
    <w:rsid w:val="00EB427C"/>
    <w:rsid w:val="00EB4C02"/>
    <w:rsid w:val="00EB69BD"/>
    <w:rsid w:val="00EB75E6"/>
    <w:rsid w:val="00EC049C"/>
    <w:rsid w:val="00EC4D9A"/>
    <w:rsid w:val="00ED0838"/>
    <w:rsid w:val="00ED0CD9"/>
    <w:rsid w:val="00ED5FC4"/>
    <w:rsid w:val="00ED6093"/>
    <w:rsid w:val="00ED6800"/>
    <w:rsid w:val="00ED700C"/>
    <w:rsid w:val="00ED7507"/>
    <w:rsid w:val="00EE0032"/>
    <w:rsid w:val="00EE3890"/>
    <w:rsid w:val="00EE6123"/>
    <w:rsid w:val="00EE6405"/>
    <w:rsid w:val="00EE70E5"/>
    <w:rsid w:val="00EF1016"/>
    <w:rsid w:val="00EF1258"/>
    <w:rsid w:val="00EF4BAB"/>
    <w:rsid w:val="00EF7165"/>
    <w:rsid w:val="00F01327"/>
    <w:rsid w:val="00F01BDB"/>
    <w:rsid w:val="00F02A0E"/>
    <w:rsid w:val="00F038F3"/>
    <w:rsid w:val="00F03FC3"/>
    <w:rsid w:val="00F05446"/>
    <w:rsid w:val="00F074D5"/>
    <w:rsid w:val="00F07F5D"/>
    <w:rsid w:val="00F1167C"/>
    <w:rsid w:val="00F213A7"/>
    <w:rsid w:val="00F23F7E"/>
    <w:rsid w:val="00F2565A"/>
    <w:rsid w:val="00F25A5B"/>
    <w:rsid w:val="00F267E7"/>
    <w:rsid w:val="00F31B22"/>
    <w:rsid w:val="00F31B71"/>
    <w:rsid w:val="00F32321"/>
    <w:rsid w:val="00F34058"/>
    <w:rsid w:val="00F348E1"/>
    <w:rsid w:val="00F34BBA"/>
    <w:rsid w:val="00F35BCB"/>
    <w:rsid w:val="00F37A58"/>
    <w:rsid w:val="00F472FD"/>
    <w:rsid w:val="00F50211"/>
    <w:rsid w:val="00F514CF"/>
    <w:rsid w:val="00F51D1F"/>
    <w:rsid w:val="00F53272"/>
    <w:rsid w:val="00F54CD4"/>
    <w:rsid w:val="00F5768B"/>
    <w:rsid w:val="00F61423"/>
    <w:rsid w:val="00F66D1C"/>
    <w:rsid w:val="00F70DB5"/>
    <w:rsid w:val="00F761BA"/>
    <w:rsid w:val="00F76F97"/>
    <w:rsid w:val="00F821B3"/>
    <w:rsid w:val="00F85EDE"/>
    <w:rsid w:val="00F865A6"/>
    <w:rsid w:val="00F9242D"/>
    <w:rsid w:val="00F9333D"/>
    <w:rsid w:val="00F97359"/>
    <w:rsid w:val="00FA2022"/>
    <w:rsid w:val="00FA50BB"/>
    <w:rsid w:val="00FA6638"/>
    <w:rsid w:val="00FB4412"/>
    <w:rsid w:val="00FB5C2D"/>
    <w:rsid w:val="00FB69E0"/>
    <w:rsid w:val="00FC1FB3"/>
    <w:rsid w:val="00FC51A5"/>
    <w:rsid w:val="00FD1972"/>
    <w:rsid w:val="00FD5437"/>
    <w:rsid w:val="00FD7C30"/>
    <w:rsid w:val="00FE08EB"/>
    <w:rsid w:val="00FE137D"/>
    <w:rsid w:val="00FE1F5B"/>
    <w:rsid w:val="00FE4FB4"/>
    <w:rsid w:val="00FE56F3"/>
    <w:rsid w:val="00FF005C"/>
    <w:rsid w:val="00FF1A95"/>
    <w:rsid w:val="00FF32DC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9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A056B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5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56B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0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1">
    <w:name w:val="Título #1"/>
    <w:basedOn w:val="Normal"/>
    <w:uiPriority w:val="99"/>
    <w:rsid w:val="009A056B"/>
    <w:pPr>
      <w:shd w:val="clear" w:color="auto" w:fill="FFFFFF"/>
      <w:suppressAutoHyphens/>
      <w:spacing w:after="60" w:line="240" w:lineRule="atLeast"/>
    </w:pPr>
    <w:rPr>
      <w:rFonts w:ascii="Arial" w:eastAsia="Calibri" w:hAnsi="Arial" w:cs="Arial"/>
      <w:b/>
      <w:bCs/>
      <w:sz w:val="15"/>
      <w:szCs w:val="15"/>
      <w:lang w:eastAsia="ar-SA"/>
    </w:rPr>
  </w:style>
  <w:style w:type="paragraph" w:customStyle="1" w:styleId="Textodocorpo">
    <w:name w:val="Texto do corpo"/>
    <w:basedOn w:val="Normal"/>
    <w:uiPriority w:val="99"/>
    <w:rsid w:val="009A056B"/>
    <w:pPr>
      <w:shd w:val="clear" w:color="auto" w:fill="FFFFFF"/>
      <w:suppressAutoHyphens/>
      <w:spacing w:before="240" w:after="0" w:line="312" w:lineRule="exact"/>
      <w:ind w:hanging="340"/>
      <w:jc w:val="both"/>
    </w:pPr>
    <w:rPr>
      <w:rFonts w:ascii="Arial" w:eastAsia="Calibri" w:hAnsi="Arial" w:cs="Arial"/>
      <w:sz w:val="15"/>
      <w:szCs w:val="15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12"/>
  </w:style>
  <w:style w:type="paragraph" w:styleId="Rodap">
    <w:name w:val="footer"/>
    <w:basedOn w:val="Normal"/>
    <w:link w:val="Rodap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12"/>
  </w:style>
  <w:style w:type="paragraph" w:styleId="Recuodecorpodetexto">
    <w:name w:val="Body Text Indent"/>
    <w:basedOn w:val="Normal"/>
    <w:link w:val="RecuodecorpodetextoChar"/>
    <w:semiHidden/>
    <w:rsid w:val="00022905"/>
    <w:pPr>
      <w:tabs>
        <w:tab w:val="left" w:pos="2835"/>
      </w:tabs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9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2A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32F3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2F3F"/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2F3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34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1352F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056B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5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56B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0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1">
    <w:name w:val="Título #1"/>
    <w:basedOn w:val="Normal"/>
    <w:uiPriority w:val="99"/>
    <w:rsid w:val="009A056B"/>
    <w:pPr>
      <w:shd w:val="clear" w:color="auto" w:fill="FFFFFF"/>
      <w:suppressAutoHyphens/>
      <w:spacing w:after="60" w:line="240" w:lineRule="atLeast"/>
    </w:pPr>
    <w:rPr>
      <w:rFonts w:ascii="Arial" w:eastAsia="Calibri" w:hAnsi="Arial" w:cs="Arial"/>
      <w:b/>
      <w:bCs/>
      <w:sz w:val="15"/>
      <w:szCs w:val="15"/>
      <w:lang w:eastAsia="ar-SA"/>
    </w:rPr>
  </w:style>
  <w:style w:type="paragraph" w:customStyle="1" w:styleId="Textodocorpo">
    <w:name w:val="Texto do corpo"/>
    <w:basedOn w:val="Normal"/>
    <w:uiPriority w:val="99"/>
    <w:rsid w:val="009A056B"/>
    <w:pPr>
      <w:shd w:val="clear" w:color="auto" w:fill="FFFFFF"/>
      <w:suppressAutoHyphens/>
      <w:spacing w:before="240" w:after="0" w:line="312" w:lineRule="exact"/>
      <w:ind w:hanging="340"/>
      <w:jc w:val="both"/>
    </w:pPr>
    <w:rPr>
      <w:rFonts w:ascii="Arial" w:eastAsia="Calibri" w:hAnsi="Arial" w:cs="Arial"/>
      <w:sz w:val="15"/>
      <w:szCs w:val="15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12"/>
  </w:style>
  <w:style w:type="paragraph" w:styleId="Rodap">
    <w:name w:val="footer"/>
    <w:basedOn w:val="Normal"/>
    <w:link w:val="Rodap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12"/>
  </w:style>
  <w:style w:type="paragraph" w:styleId="Recuodecorpodetexto">
    <w:name w:val="Body Text Indent"/>
    <w:basedOn w:val="Normal"/>
    <w:link w:val="RecuodecorpodetextoChar"/>
    <w:semiHidden/>
    <w:rsid w:val="00022905"/>
    <w:pPr>
      <w:tabs>
        <w:tab w:val="left" w:pos="2835"/>
      </w:tabs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229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2A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32F3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2F3F"/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2F3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F129F-3A71-4D0D-8C42-72AFECFD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1024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CEITELABINFO</dc:creator>
  <cp:lastModifiedBy>Comite</cp:lastModifiedBy>
  <cp:revision>24</cp:revision>
  <cp:lastPrinted>2020-03-16T13:34:00Z</cp:lastPrinted>
  <dcterms:created xsi:type="dcterms:W3CDTF">2020-06-04T13:11:00Z</dcterms:created>
  <dcterms:modified xsi:type="dcterms:W3CDTF">2020-07-28T14:14:00Z</dcterms:modified>
</cp:coreProperties>
</file>