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034D1" w14:textId="30B490D3" w:rsidR="001505D8" w:rsidRDefault="005D794E">
      <w:pPr>
        <w:jc w:val="both"/>
        <w:rPr>
          <w:rFonts w:ascii="Arial" w:hAnsi="Arial" w:cs="Arial"/>
          <w:b/>
          <w:sz w:val="24"/>
          <w:szCs w:val="24"/>
        </w:rPr>
      </w:pPr>
      <w:r>
        <w:rPr>
          <w:rFonts w:ascii="Arial" w:hAnsi="Arial" w:cs="Arial"/>
          <w:b/>
          <w:sz w:val="24"/>
          <w:szCs w:val="24"/>
        </w:rPr>
        <w:t>ANEXO V DA DELIBERAÇÃO CBH-RB nº</w:t>
      </w:r>
      <w:r w:rsidR="00CC0509">
        <w:rPr>
          <w:rFonts w:ascii="Arial" w:hAnsi="Arial" w:cs="Arial"/>
          <w:b/>
          <w:sz w:val="24"/>
          <w:szCs w:val="24"/>
        </w:rPr>
        <w:t xml:space="preserve"> 3</w:t>
      </w:r>
      <w:r w:rsidR="002F7382">
        <w:rPr>
          <w:rFonts w:ascii="Arial" w:hAnsi="Arial" w:cs="Arial"/>
          <w:b/>
          <w:sz w:val="24"/>
          <w:szCs w:val="24"/>
        </w:rPr>
        <w:t>14</w:t>
      </w:r>
      <w:r w:rsidR="00CC0509">
        <w:rPr>
          <w:rFonts w:ascii="Arial" w:hAnsi="Arial" w:cs="Arial"/>
          <w:b/>
          <w:sz w:val="24"/>
          <w:szCs w:val="24"/>
        </w:rPr>
        <w:t xml:space="preserve">, de </w:t>
      </w:r>
      <w:r w:rsidR="002F7382">
        <w:rPr>
          <w:rFonts w:ascii="Arial" w:hAnsi="Arial" w:cs="Arial"/>
          <w:b/>
          <w:sz w:val="24"/>
          <w:szCs w:val="24"/>
        </w:rPr>
        <w:t>14/03</w:t>
      </w:r>
      <w:r w:rsidR="00CC0509">
        <w:rPr>
          <w:rFonts w:ascii="Arial" w:hAnsi="Arial" w:cs="Arial"/>
          <w:b/>
          <w:sz w:val="24"/>
          <w:szCs w:val="24"/>
        </w:rPr>
        <w:t>/202</w:t>
      </w:r>
      <w:r w:rsidR="002F7382">
        <w:rPr>
          <w:rFonts w:ascii="Arial" w:hAnsi="Arial" w:cs="Arial"/>
          <w:b/>
          <w:sz w:val="24"/>
          <w:szCs w:val="24"/>
        </w:rPr>
        <w:t>5</w:t>
      </w:r>
      <w:r w:rsidR="000A10CD">
        <w:rPr>
          <w:rFonts w:ascii="Arial" w:hAnsi="Arial" w:cs="Arial"/>
          <w:b/>
          <w:sz w:val="24"/>
          <w:szCs w:val="24"/>
        </w:rPr>
        <w:t xml:space="preserve"> </w:t>
      </w:r>
      <w:r>
        <w:rPr>
          <w:rFonts w:ascii="Arial" w:hAnsi="Arial" w:cs="Arial"/>
          <w:b/>
          <w:sz w:val="24"/>
          <w:szCs w:val="24"/>
        </w:rPr>
        <w:t>– QUADRO DE PONTUAÇÃO DOS CRITÉRIOS TÉCNICOS ESPECÍFICOS</w:t>
      </w:r>
    </w:p>
    <w:tbl>
      <w:tblPr>
        <w:tblW w:w="9709" w:type="dxa"/>
        <w:tblLayout w:type="fixed"/>
        <w:tblCellMar>
          <w:left w:w="70" w:type="dxa"/>
          <w:right w:w="70" w:type="dxa"/>
        </w:tblCellMar>
        <w:tblLook w:val="04A0" w:firstRow="1" w:lastRow="0" w:firstColumn="1" w:lastColumn="0" w:noHBand="0" w:noVBand="1"/>
      </w:tblPr>
      <w:tblGrid>
        <w:gridCol w:w="9001"/>
        <w:gridCol w:w="708"/>
      </w:tblGrid>
      <w:tr w:rsidR="00144C64" w:rsidRPr="00357401" w14:paraId="353B5D2F" w14:textId="77777777" w:rsidTr="00966D03">
        <w:trPr>
          <w:trHeight w:val="300"/>
        </w:trPr>
        <w:tc>
          <w:tcPr>
            <w:tcW w:w="9001" w:type="dxa"/>
            <w:tcBorders>
              <w:top w:val="single" w:sz="4" w:space="0" w:color="auto"/>
              <w:left w:val="single" w:sz="4" w:space="0" w:color="auto"/>
              <w:bottom w:val="single" w:sz="4" w:space="0" w:color="auto"/>
              <w:right w:val="nil"/>
            </w:tcBorders>
            <w:shd w:val="clear" w:color="auto" w:fill="auto"/>
            <w:noWrap/>
            <w:vAlign w:val="center"/>
            <w:hideMark/>
          </w:tcPr>
          <w:p w14:paraId="03A704E9" w14:textId="088E6F45" w:rsidR="00144C64" w:rsidRPr="00B037AB" w:rsidRDefault="00144C64" w:rsidP="00A606E3">
            <w:pPr>
              <w:spacing w:after="0" w:line="240" w:lineRule="auto"/>
              <w:jc w:val="both"/>
              <w:rPr>
                <w:rFonts w:ascii="Arial" w:eastAsia="Times New Roman" w:hAnsi="Arial" w:cs="Arial"/>
                <w:color w:val="000000"/>
                <w:lang w:eastAsia="pt-BR"/>
              </w:rPr>
            </w:pPr>
            <w:r w:rsidRPr="00B037AB">
              <w:rPr>
                <w:rFonts w:ascii="Arial" w:eastAsia="Times New Roman" w:hAnsi="Arial" w:cs="Arial"/>
                <w:color w:val="000000"/>
                <w:lang w:eastAsia="pt-BR"/>
              </w:rPr>
              <w:t xml:space="preserve">NOTA TÉCNICA ESPECÍFICA - NTE - </w:t>
            </w:r>
            <w:r w:rsidR="0069226E">
              <w:rPr>
                <w:rFonts w:ascii="Arial" w:eastAsia="Times New Roman" w:hAnsi="Arial" w:cs="Arial"/>
                <w:b/>
                <w:bCs/>
                <w:color w:val="000000"/>
                <w:lang w:eastAsia="pt-BR"/>
              </w:rPr>
              <w:t>SubPDC</w:t>
            </w:r>
            <w:r w:rsidR="0069226E" w:rsidRPr="00B037AB">
              <w:rPr>
                <w:rFonts w:ascii="Arial" w:eastAsia="Times New Roman" w:hAnsi="Arial" w:cs="Arial"/>
                <w:b/>
                <w:bCs/>
                <w:color w:val="000000"/>
                <w:lang w:eastAsia="pt-BR"/>
              </w:rPr>
              <w:t xml:space="preserve"> </w:t>
            </w:r>
            <w:r w:rsidRPr="00B037AB">
              <w:rPr>
                <w:rFonts w:ascii="Arial" w:eastAsia="Times New Roman" w:hAnsi="Arial" w:cs="Arial"/>
                <w:b/>
                <w:bCs/>
                <w:color w:val="000000"/>
                <w:lang w:eastAsia="pt-BR"/>
              </w:rPr>
              <w:t>1.</w:t>
            </w:r>
            <w:r w:rsidR="00CC0509">
              <w:rPr>
                <w:rFonts w:ascii="Arial" w:eastAsia="Times New Roman" w:hAnsi="Arial" w:cs="Arial"/>
                <w:b/>
                <w:bCs/>
                <w:color w:val="000000"/>
                <w:lang w:eastAsia="pt-BR"/>
              </w:rPr>
              <w:t>2.</w:t>
            </w:r>
            <w:r w:rsidRPr="00B037AB">
              <w:rPr>
                <w:rFonts w:ascii="Arial" w:eastAsia="Times New Roman" w:hAnsi="Arial" w:cs="Arial"/>
                <w:b/>
                <w:bCs/>
                <w:color w:val="000000"/>
                <w:lang w:eastAsia="pt-BR"/>
              </w:rPr>
              <w:t>1</w:t>
            </w:r>
            <w:r w:rsidR="00B037AB">
              <w:rPr>
                <w:rFonts w:ascii="Arial" w:eastAsia="Times New Roman" w:hAnsi="Arial" w:cs="Arial"/>
                <w:b/>
                <w:bCs/>
                <w:color w:val="000000"/>
                <w:lang w:eastAsia="pt-BR"/>
              </w:rPr>
              <w:t xml:space="preserve"> </w:t>
            </w:r>
            <w:r w:rsidRPr="00B037AB">
              <w:rPr>
                <w:rFonts w:ascii="Arial" w:eastAsia="Times New Roman" w:hAnsi="Arial" w:cs="Arial"/>
                <w:b/>
                <w:bCs/>
                <w:color w:val="000000"/>
                <w:lang w:eastAsia="pt-BR"/>
              </w:rPr>
              <w:t>–</w:t>
            </w:r>
            <w:r w:rsidR="00B037AB" w:rsidRPr="00B037AB">
              <w:rPr>
                <w:rFonts w:ascii="Arial" w:hAnsi="Arial" w:cs="Arial"/>
                <w:b/>
                <w:bCs/>
              </w:rPr>
              <w:t xml:space="preserve"> Revisão/atualização de Plano de Macrodrenagem com pelo menos 15 anos de existência</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4144B" w14:textId="77777777" w:rsidR="00144C64" w:rsidRPr="00966D03" w:rsidRDefault="00144C64" w:rsidP="00A606E3">
            <w:pPr>
              <w:spacing w:after="0" w:line="240" w:lineRule="auto"/>
              <w:jc w:val="center"/>
              <w:rPr>
                <w:rFonts w:ascii="Arial" w:eastAsia="Times New Roman" w:hAnsi="Arial" w:cs="Arial"/>
                <w:b/>
                <w:bCs/>
                <w:color w:val="000000"/>
                <w:sz w:val="20"/>
                <w:szCs w:val="20"/>
                <w:lang w:eastAsia="pt-BR"/>
              </w:rPr>
            </w:pPr>
            <w:r w:rsidRPr="00966D03">
              <w:rPr>
                <w:rFonts w:ascii="Arial" w:eastAsia="Times New Roman" w:hAnsi="Arial" w:cs="Arial"/>
                <w:b/>
                <w:bCs/>
                <w:color w:val="000000"/>
                <w:sz w:val="20"/>
                <w:szCs w:val="20"/>
                <w:lang w:eastAsia="pt-BR"/>
              </w:rPr>
              <w:t>NOTA</w:t>
            </w:r>
          </w:p>
        </w:tc>
      </w:tr>
      <w:tr w:rsidR="00144C64" w:rsidRPr="00357401" w14:paraId="66CBE415"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2A90B" w14:textId="47535320" w:rsidR="00144C64" w:rsidRPr="00B037AB" w:rsidRDefault="00B33C10" w:rsidP="00A606E3">
            <w:pPr>
              <w:spacing w:after="0" w:line="240" w:lineRule="auto"/>
              <w:rPr>
                <w:rFonts w:ascii="Arial" w:eastAsia="Times New Roman" w:hAnsi="Arial" w:cs="Arial"/>
                <w:b/>
                <w:bCs/>
                <w:color w:val="000000"/>
                <w:lang w:eastAsia="pt-BR"/>
              </w:rPr>
            </w:pPr>
            <w:r>
              <w:rPr>
                <w:rFonts w:ascii="Arial" w:eastAsia="Times New Roman" w:hAnsi="Arial" w:cs="Arial"/>
                <w:b/>
                <w:bCs/>
                <w:color w:val="000000"/>
                <w:lang w:eastAsia="pt-BR"/>
              </w:rPr>
              <w:t>Objetivo da proposta</w:t>
            </w:r>
          </w:p>
        </w:tc>
      </w:tr>
      <w:tr w:rsidR="00B33C10" w:rsidRPr="00357401" w14:paraId="2656C1C1"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F9F8B5" w14:textId="00CB50C0" w:rsidR="00B33C10" w:rsidRPr="00B037AB" w:rsidRDefault="00B33C10" w:rsidP="00B33C10">
            <w:pPr>
              <w:spacing w:after="0" w:line="240" w:lineRule="auto"/>
              <w:rPr>
                <w:rFonts w:ascii="Arial" w:eastAsia="Times New Roman" w:hAnsi="Arial" w:cs="Arial"/>
                <w:color w:val="000000"/>
                <w:lang w:eastAsia="pt-BR"/>
              </w:rPr>
            </w:pPr>
            <w:r w:rsidRPr="00A612DB">
              <w:rPr>
                <w:rFonts w:ascii="Arial" w:eastAsia="Times New Roman" w:hAnsi="Arial" w:cs="Arial"/>
                <w:color w:val="000000"/>
                <w:lang w:eastAsia="pt-BR"/>
              </w:rPr>
              <w:t xml:space="preserve">Revisão do Plano elaborado há mais de </w:t>
            </w:r>
            <w:r>
              <w:rPr>
                <w:rFonts w:ascii="Arial" w:eastAsia="Times New Roman" w:hAnsi="Arial" w:cs="Arial"/>
                <w:color w:val="000000"/>
                <w:lang w:eastAsia="pt-BR"/>
              </w:rPr>
              <w:t>1</w:t>
            </w:r>
            <w:r w:rsidRPr="00A612DB">
              <w:rPr>
                <w:rFonts w:ascii="Arial" w:eastAsia="Times New Roman" w:hAnsi="Arial" w:cs="Arial"/>
                <w:color w:val="000000"/>
                <w:lang w:eastAsia="pt-BR"/>
              </w:rPr>
              <w:t>5 anos e nunca foi atualizado.</w:t>
            </w:r>
          </w:p>
        </w:tc>
        <w:tc>
          <w:tcPr>
            <w:tcW w:w="708" w:type="dxa"/>
            <w:tcBorders>
              <w:top w:val="nil"/>
              <w:left w:val="nil"/>
              <w:bottom w:val="single" w:sz="4" w:space="0" w:color="auto"/>
              <w:right w:val="single" w:sz="4" w:space="0" w:color="auto"/>
            </w:tcBorders>
            <w:shd w:val="clear" w:color="auto" w:fill="auto"/>
            <w:noWrap/>
            <w:vAlign w:val="bottom"/>
            <w:hideMark/>
          </w:tcPr>
          <w:p w14:paraId="2EC713FE" w14:textId="47D3D44C" w:rsidR="00B33C10" w:rsidRPr="00B037AB" w:rsidRDefault="00B33C10" w:rsidP="00B33C10">
            <w:pPr>
              <w:spacing w:after="0" w:line="240" w:lineRule="auto"/>
              <w:jc w:val="center"/>
              <w:rPr>
                <w:rFonts w:ascii="Arial" w:eastAsia="Times New Roman" w:hAnsi="Arial" w:cs="Arial"/>
                <w:color w:val="000000"/>
                <w:lang w:eastAsia="pt-BR"/>
              </w:rPr>
            </w:pPr>
            <w:r w:rsidRPr="00A612DB">
              <w:rPr>
                <w:rFonts w:ascii="Arial" w:eastAsia="Times New Roman" w:hAnsi="Arial" w:cs="Arial"/>
                <w:lang w:eastAsia="pt-BR"/>
              </w:rPr>
              <w:t>2</w:t>
            </w:r>
          </w:p>
        </w:tc>
      </w:tr>
      <w:tr w:rsidR="00B33C10" w:rsidRPr="00357401" w14:paraId="7C08BF99"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3D1B7" w14:textId="33119110" w:rsidR="00B33C10" w:rsidRPr="00B037AB" w:rsidRDefault="00B33C10" w:rsidP="00B33C10">
            <w:pPr>
              <w:spacing w:after="0" w:line="240" w:lineRule="auto"/>
              <w:rPr>
                <w:rFonts w:ascii="Arial" w:eastAsia="Times New Roman" w:hAnsi="Arial" w:cs="Arial"/>
                <w:color w:val="000000"/>
                <w:lang w:eastAsia="pt-BR"/>
              </w:rPr>
            </w:pPr>
            <w:r w:rsidRPr="00A612DB">
              <w:rPr>
                <w:rFonts w:ascii="Arial" w:eastAsia="Times New Roman" w:hAnsi="Arial" w:cs="Arial"/>
                <w:color w:val="000000"/>
                <w:lang w:eastAsia="pt-BR"/>
              </w:rPr>
              <w:t xml:space="preserve">Revisão do Plano elaborado há </w:t>
            </w:r>
            <w:r>
              <w:rPr>
                <w:rFonts w:ascii="Arial" w:eastAsia="Times New Roman" w:hAnsi="Arial" w:cs="Arial"/>
                <w:color w:val="000000"/>
                <w:lang w:eastAsia="pt-BR"/>
              </w:rPr>
              <w:t>1</w:t>
            </w:r>
            <w:r w:rsidRPr="00A612DB">
              <w:rPr>
                <w:rFonts w:ascii="Arial" w:eastAsia="Times New Roman" w:hAnsi="Arial" w:cs="Arial"/>
                <w:color w:val="000000"/>
                <w:lang w:eastAsia="pt-BR"/>
              </w:rPr>
              <w:t>5 anos.</w:t>
            </w:r>
          </w:p>
        </w:tc>
        <w:tc>
          <w:tcPr>
            <w:tcW w:w="708" w:type="dxa"/>
            <w:tcBorders>
              <w:top w:val="nil"/>
              <w:left w:val="nil"/>
              <w:bottom w:val="single" w:sz="4" w:space="0" w:color="auto"/>
              <w:right w:val="single" w:sz="4" w:space="0" w:color="auto"/>
            </w:tcBorders>
            <w:shd w:val="clear" w:color="auto" w:fill="auto"/>
            <w:noWrap/>
            <w:vAlign w:val="bottom"/>
            <w:hideMark/>
          </w:tcPr>
          <w:p w14:paraId="4FA15A0F" w14:textId="7E3C3F4E" w:rsidR="00B33C10" w:rsidRPr="00B037AB" w:rsidRDefault="00B33C10" w:rsidP="00B33C10">
            <w:pPr>
              <w:spacing w:after="0" w:line="240" w:lineRule="auto"/>
              <w:jc w:val="center"/>
              <w:rPr>
                <w:rFonts w:ascii="Arial" w:eastAsia="Times New Roman" w:hAnsi="Arial" w:cs="Arial"/>
                <w:color w:val="000000"/>
                <w:lang w:eastAsia="pt-BR"/>
              </w:rPr>
            </w:pPr>
            <w:r w:rsidRPr="00A612DB">
              <w:rPr>
                <w:rFonts w:ascii="Arial" w:eastAsia="Times New Roman" w:hAnsi="Arial" w:cs="Arial"/>
                <w:color w:val="000000"/>
                <w:lang w:eastAsia="pt-BR"/>
              </w:rPr>
              <w:t>4</w:t>
            </w:r>
          </w:p>
        </w:tc>
      </w:tr>
      <w:tr w:rsidR="00B33C10" w:rsidRPr="00357401" w14:paraId="24ADE43B"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B3BBA" w14:textId="3589FCAC" w:rsidR="00B33C10" w:rsidRPr="00B037AB" w:rsidRDefault="00B33C10" w:rsidP="00B33C10">
            <w:pPr>
              <w:spacing w:after="0" w:line="240" w:lineRule="auto"/>
              <w:rPr>
                <w:rFonts w:ascii="Arial" w:eastAsia="Times New Roman" w:hAnsi="Arial" w:cs="Arial"/>
                <w:color w:val="000000"/>
                <w:lang w:eastAsia="pt-BR"/>
              </w:rPr>
            </w:pPr>
            <w:r w:rsidRPr="00A612DB">
              <w:rPr>
                <w:rFonts w:ascii="Arial" w:eastAsia="Times New Roman" w:hAnsi="Arial" w:cs="Arial"/>
                <w:color w:val="000000"/>
                <w:lang w:eastAsia="pt-BR"/>
              </w:rPr>
              <w:t>Elaboração do Plano</w:t>
            </w:r>
          </w:p>
        </w:tc>
        <w:tc>
          <w:tcPr>
            <w:tcW w:w="708" w:type="dxa"/>
            <w:tcBorders>
              <w:top w:val="nil"/>
              <w:left w:val="nil"/>
              <w:bottom w:val="single" w:sz="4" w:space="0" w:color="auto"/>
              <w:right w:val="single" w:sz="4" w:space="0" w:color="auto"/>
            </w:tcBorders>
            <w:shd w:val="clear" w:color="auto" w:fill="auto"/>
            <w:noWrap/>
            <w:vAlign w:val="bottom"/>
            <w:hideMark/>
          </w:tcPr>
          <w:p w14:paraId="221F452F" w14:textId="20809B1C" w:rsidR="00B33C10" w:rsidRPr="00B037AB" w:rsidRDefault="00B33C10" w:rsidP="00B33C10">
            <w:pPr>
              <w:spacing w:after="0" w:line="240" w:lineRule="auto"/>
              <w:jc w:val="center"/>
              <w:rPr>
                <w:rFonts w:ascii="Arial" w:eastAsia="Times New Roman" w:hAnsi="Arial" w:cs="Arial"/>
                <w:color w:val="000000"/>
                <w:lang w:eastAsia="pt-BR"/>
              </w:rPr>
            </w:pPr>
            <w:r w:rsidRPr="00A612DB">
              <w:rPr>
                <w:rFonts w:ascii="Arial" w:eastAsia="Times New Roman" w:hAnsi="Arial" w:cs="Arial"/>
                <w:color w:val="000000"/>
                <w:lang w:eastAsia="pt-BR"/>
              </w:rPr>
              <w:t>6</w:t>
            </w:r>
          </w:p>
        </w:tc>
      </w:tr>
      <w:tr w:rsidR="00B33C10" w:rsidRPr="00357401" w14:paraId="08492960"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03B7C" w14:textId="07697C02" w:rsidR="00B33C10" w:rsidRPr="00B037AB" w:rsidRDefault="00B33C10" w:rsidP="00A606E3">
            <w:pPr>
              <w:spacing w:after="0" w:line="240" w:lineRule="auto"/>
              <w:rPr>
                <w:rFonts w:ascii="Arial" w:eastAsia="Times New Roman" w:hAnsi="Arial" w:cs="Arial"/>
                <w:color w:val="000000"/>
                <w:lang w:eastAsia="pt-BR"/>
              </w:rPr>
            </w:pPr>
            <w:r w:rsidRPr="00B037AB">
              <w:rPr>
                <w:rFonts w:ascii="Arial" w:eastAsia="Times New Roman" w:hAnsi="Arial" w:cs="Arial"/>
                <w:b/>
                <w:bCs/>
                <w:color w:val="000000"/>
                <w:lang w:eastAsia="pt-BR"/>
              </w:rPr>
              <w:t>Abrangência do projeto</w:t>
            </w:r>
          </w:p>
        </w:tc>
        <w:tc>
          <w:tcPr>
            <w:tcW w:w="708" w:type="dxa"/>
            <w:tcBorders>
              <w:top w:val="nil"/>
              <w:left w:val="nil"/>
              <w:bottom w:val="single" w:sz="4" w:space="0" w:color="auto"/>
              <w:right w:val="single" w:sz="4" w:space="0" w:color="auto"/>
            </w:tcBorders>
            <w:shd w:val="clear" w:color="auto" w:fill="auto"/>
            <w:noWrap/>
            <w:vAlign w:val="bottom"/>
          </w:tcPr>
          <w:p w14:paraId="5946B2E0" w14:textId="77777777" w:rsidR="00B33C10" w:rsidRPr="00B037AB" w:rsidRDefault="00B33C10" w:rsidP="00A606E3">
            <w:pPr>
              <w:spacing w:after="0" w:line="240" w:lineRule="auto"/>
              <w:jc w:val="center"/>
              <w:rPr>
                <w:rFonts w:ascii="Arial" w:eastAsia="Times New Roman" w:hAnsi="Arial" w:cs="Arial"/>
                <w:color w:val="000000"/>
                <w:lang w:eastAsia="pt-BR"/>
              </w:rPr>
            </w:pPr>
          </w:p>
        </w:tc>
      </w:tr>
      <w:tr w:rsidR="00B33C10" w:rsidRPr="00357401" w14:paraId="06FC1E8A"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2E45F" w14:textId="6F0875E0" w:rsidR="00B33C10" w:rsidRPr="00B037AB" w:rsidRDefault="00B33C10" w:rsidP="00B33C10">
            <w:pPr>
              <w:spacing w:after="0" w:line="240" w:lineRule="auto"/>
              <w:rPr>
                <w:rFonts w:ascii="Arial" w:eastAsia="Times New Roman" w:hAnsi="Arial" w:cs="Arial"/>
                <w:color w:val="000000"/>
                <w:lang w:eastAsia="pt-BR"/>
              </w:rPr>
            </w:pPr>
            <w:r w:rsidRPr="00B037AB">
              <w:rPr>
                <w:rFonts w:ascii="Arial" w:eastAsia="Times New Roman" w:hAnsi="Arial" w:cs="Arial"/>
                <w:color w:val="000000"/>
                <w:lang w:eastAsia="pt-BR"/>
              </w:rPr>
              <w:t>Somente nas áreas que apresentam deficiência no sistema de drenagem na zona urbana</w:t>
            </w:r>
          </w:p>
        </w:tc>
        <w:tc>
          <w:tcPr>
            <w:tcW w:w="708" w:type="dxa"/>
            <w:tcBorders>
              <w:top w:val="nil"/>
              <w:left w:val="nil"/>
              <w:bottom w:val="single" w:sz="4" w:space="0" w:color="auto"/>
              <w:right w:val="single" w:sz="4" w:space="0" w:color="auto"/>
            </w:tcBorders>
            <w:shd w:val="clear" w:color="auto" w:fill="auto"/>
            <w:noWrap/>
            <w:vAlign w:val="bottom"/>
          </w:tcPr>
          <w:p w14:paraId="2CEFCF9A" w14:textId="329F04A4" w:rsidR="00B33C10" w:rsidRPr="00B037AB" w:rsidRDefault="00B33C10" w:rsidP="00B33C10">
            <w:pPr>
              <w:spacing w:after="0" w:line="240" w:lineRule="auto"/>
              <w:jc w:val="center"/>
              <w:rPr>
                <w:rFonts w:ascii="Arial" w:eastAsia="Times New Roman" w:hAnsi="Arial" w:cs="Arial"/>
                <w:color w:val="000000"/>
                <w:lang w:eastAsia="pt-BR"/>
              </w:rPr>
            </w:pPr>
            <w:r w:rsidRPr="00B037AB">
              <w:rPr>
                <w:rFonts w:ascii="Arial" w:eastAsia="Times New Roman" w:hAnsi="Arial" w:cs="Arial"/>
                <w:color w:val="000000"/>
                <w:lang w:eastAsia="pt-BR"/>
              </w:rPr>
              <w:t>7</w:t>
            </w:r>
          </w:p>
        </w:tc>
      </w:tr>
      <w:tr w:rsidR="00B33C10" w:rsidRPr="00357401" w14:paraId="5281D3A3"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708172" w14:textId="1981E192" w:rsidR="00B33C10" w:rsidRPr="00B037AB" w:rsidRDefault="00B33C10" w:rsidP="00B33C10">
            <w:pPr>
              <w:spacing w:after="0" w:line="240" w:lineRule="auto"/>
              <w:rPr>
                <w:rFonts w:ascii="Arial" w:eastAsia="Times New Roman" w:hAnsi="Arial" w:cs="Arial"/>
                <w:color w:val="000000"/>
                <w:lang w:eastAsia="pt-BR"/>
              </w:rPr>
            </w:pPr>
            <w:r w:rsidRPr="00B037AB">
              <w:rPr>
                <w:rFonts w:ascii="Arial" w:eastAsia="Times New Roman" w:hAnsi="Arial" w:cs="Arial"/>
                <w:color w:val="000000"/>
                <w:lang w:eastAsia="pt-BR"/>
              </w:rPr>
              <w:t>Todas as áreas urbanas</w:t>
            </w:r>
          </w:p>
        </w:tc>
        <w:tc>
          <w:tcPr>
            <w:tcW w:w="708" w:type="dxa"/>
            <w:tcBorders>
              <w:top w:val="nil"/>
              <w:left w:val="nil"/>
              <w:bottom w:val="single" w:sz="4" w:space="0" w:color="auto"/>
              <w:right w:val="single" w:sz="4" w:space="0" w:color="auto"/>
            </w:tcBorders>
            <w:shd w:val="clear" w:color="auto" w:fill="auto"/>
            <w:noWrap/>
            <w:vAlign w:val="bottom"/>
          </w:tcPr>
          <w:p w14:paraId="5422B4E0" w14:textId="26B75749" w:rsidR="00B33C10" w:rsidRPr="00B037AB" w:rsidRDefault="00B33C10" w:rsidP="00B33C10">
            <w:pPr>
              <w:spacing w:after="0" w:line="240" w:lineRule="auto"/>
              <w:jc w:val="center"/>
              <w:rPr>
                <w:rFonts w:ascii="Arial" w:eastAsia="Times New Roman" w:hAnsi="Arial" w:cs="Arial"/>
                <w:color w:val="000000"/>
                <w:lang w:eastAsia="pt-BR"/>
              </w:rPr>
            </w:pPr>
            <w:r w:rsidRPr="00B037AB">
              <w:rPr>
                <w:rFonts w:ascii="Arial" w:eastAsia="Times New Roman" w:hAnsi="Arial" w:cs="Arial"/>
                <w:color w:val="000000"/>
                <w:lang w:eastAsia="pt-BR"/>
              </w:rPr>
              <w:t>9</w:t>
            </w:r>
          </w:p>
        </w:tc>
      </w:tr>
      <w:tr w:rsidR="00B33C10" w:rsidRPr="00357401" w14:paraId="07C951DD"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A04E8" w14:textId="629C5CAA" w:rsidR="00B33C10" w:rsidRPr="00B037AB" w:rsidRDefault="00B33C10" w:rsidP="00B33C10">
            <w:pPr>
              <w:spacing w:after="0" w:line="240" w:lineRule="auto"/>
              <w:rPr>
                <w:rFonts w:ascii="Arial" w:eastAsia="Times New Roman" w:hAnsi="Arial" w:cs="Arial"/>
                <w:color w:val="000000"/>
                <w:lang w:eastAsia="pt-BR"/>
              </w:rPr>
            </w:pPr>
            <w:r w:rsidRPr="00B037AB">
              <w:rPr>
                <w:rFonts w:ascii="Arial" w:eastAsia="Times New Roman" w:hAnsi="Arial" w:cs="Arial"/>
                <w:color w:val="000000"/>
                <w:lang w:eastAsia="pt-BR"/>
              </w:rPr>
              <w:t>Em toda a área do município</w:t>
            </w:r>
          </w:p>
        </w:tc>
        <w:tc>
          <w:tcPr>
            <w:tcW w:w="708" w:type="dxa"/>
            <w:tcBorders>
              <w:top w:val="nil"/>
              <w:left w:val="nil"/>
              <w:bottom w:val="single" w:sz="4" w:space="0" w:color="auto"/>
              <w:right w:val="single" w:sz="4" w:space="0" w:color="auto"/>
            </w:tcBorders>
            <w:shd w:val="clear" w:color="auto" w:fill="auto"/>
            <w:noWrap/>
            <w:vAlign w:val="bottom"/>
          </w:tcPr>
          <w:p w14:paraId="60BB2D64" w14:textId="239BDB19" w:rsidR="00B33C10" w:rsidRPr="00B037AB" w:rsidRDefault="00B33C10" w:rsidP="00B33C10">
            <w:pPr>
              <w:spacing w:after="0" w:line="240" w:lineRule="auto"/>
              <w:jc w:val="center"/>
              <w:rPr>
                <w:rFonts w:ascii="Arial" w:eastAsia="Times New Roman" w:hAnsi="Arial" w:cs="Arial"/>
                <w:color w:val="000000"/>
                <w:lang w:eastAsia="pt-BR"/>
              </w:rPr>
            </w:pPr>
            <w:r w:rsidRPr="00B037AB">
              <w:rPr>
                <w:rFonts w:ascii="Arial" w:eastAsia="Times New Roman" w:hAnsi="Arial" w:cs="Arial"/>
                <w:color w:val="000000"/>
                <w:lang w:eastAsia="pt-BR"/>
              </w:rPr>
              <w:t>12</w:t>
            </w:r>
          </w:p>
        </w:tc>
      </w:tr>
      <w:tr w:rsidR="00B33C10" w:rsidRPr="00357401" w14:paraId="21463061"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B9C84D" w14:textId="012B7FCA" w:rsidR="00B33C10" w:rsidRPr="00B037AB" w:rsidRDefault="00B33C10" w:rsidP="00A606E3">
            <w:pPr>
              <w:spacing w:after="0" w:line="240" w:lineRule="auto"/>
              <w:rPr>
                <w:rFonts w:ascii="Arial" w:eastAsia="Times New Roman" w:hAnsi="Arial" w:cs="Arial"/>
                <w:b/>
                <w:bCs/>
                <w:color w:val="000000"/>
                <w:lang w:eastAsia="pt-BR"/>
              </w:rPr>
            </w:pPr>
            <w:r w:rsidRPr="00B037AB">
              <w:rPr>
                <w:rFonts w:ascii="Arial" w:eastAsia="Times New Roman" w:hAnsi="Arial" w:cs="Arial"/>
                <w:b/>
                <w:bCs/>
                <w:color w:val="000000"/>
                <w:lang w:eastAsia="pt-BR"/>
              </w:rPr>
              <w:t>Diagnóstico da demanda</w:t>
            </w:r>
          </w:p>
        </w:tc>
      </w:tr>
      <w:tr w:rsidR="00144C64" w:rsidRPr="00357401" w14:paraId="63C6C8B7"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5E952" w14:textId="77777777" w:rsidR="00144C64" w:rsidRPr="00B037AB" w:rsidRDefault="00144C64" w:rsidP="00A606E3">
            <w:pPr>
              <w:spacing w:after="0" w:line="240" w:lineRule="auto"/>
              <w:rPr>
                <w:rFonts w:ascii="Arial" w:eastAsia="Times New Roman" w:hAnsi="Arial" w:cs="Arial"/>
                <w:color w:val="000000"/>
                <w:lang w:eastAsia="pt-BR"/>
              </w:rPr>
            </w:pPr>
            <w:r w:rsidRPr="00B037AB">
              <w:rPr>
                <w:rFonts w:ascii="Arial" w:eastAsia="Times New Roman" w:hAnsi="Arial" w:cs="Arial"/>
                <w:color w:val="000000"/>
                <w:lang w:eastAsia="pt-BR"/>
              </w:rPr>
              <w:t>O proponente não demonstra conhecimento pleno do diagnóstico das necessidades</w:t>
            </w:r>
          </w:p>
        </w:tc>
        <w:tc>
          <w:tcPr>
            <w:tcW w:w="708" w:type="dxa"/>
            <w:tcBorders>
              <w:top w:val="nil"/>
              <w:left w:val="nil"/>
              <w:bottom w:val="single" w:sz="4" w:space="0" w:color="auto"/>
              <w:right w:val="single" w:sz="4" w:space="0" w:color="auto"/>
            </w:tcBorders>
            <w:shd w:val="clear" w:color="auto" w:fill="auto"/>
            <w:noWrap/>
            <w:vAlign w:val="bottom"/>
            <w:hideMark/>
          </w:tcPr>
          <w:p w14:paraId="1644ADA8" w14:textId="77777777" w:rsidR="00144C64" w:rsidRPr="00B037AB" w:rsidRDefault="00144C64" w:rsidP="00A606E3">
            <w:pPr>
              <w:spacing w:after="0" w:line="240" w:lineRule="auto"/>
              <w:jc w:val="center"/>
              <w:rPr>
                <w:rFonts w:ascii="Arial" w:eastAsia="Times New Roman" w:hAnsi="Arial" w:cs="Arial"/>
                <w:color w:val="000000"/>
                <w:lang w:eastAsia="pt-BR"/>
              </w:rPr>
            </w:pPr>
            <w:r w:rsidRPr="00B037AB">
              <w:rPr>
                <w:rFonts w:ascii="Arial" w:eastAsia="Times New Roman" w:hAnsi="Arial" w:cs="Arial"/>
                <w:color w:val="000000"/>
                <w:lang w:eastAsia="pt-BR"/>
              </w:rPr>
              <w:t>2</w:t>
            </w:r>
          </w:p>
        </w:tc>
      </w:tr>
      <w:tr w:rsidR="00144C64" w:rsidRPr="00357401" w14:paraId="25A6044D"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F07A5" w14:textId="77777777" w:rsidR="00144C64" w:rsidRPr="00B037AB" w:rsidRDefault="00144C64" w:rsidP="00A606E3">
            <w:pPr>
              <w:spacing w:after="0" w:line="240" w:lineRule="auto"/>
              <w:rPr>
                <w:rFonts w:ascii="Arial" w:eastAsia="Times New Roman" w:hAnsi="Arial" w:cs="Arial"/>
                <w:color w:val="000000"/>
                <w:lang w:eastAsia="pt-BR"/>
              </w:rPr>
            </w:pPr>
            <w:r w:rsidRPr="00B037AB">
              <w:rPr>
                <w:rFonts w:ascii="Arial" w:eastAsia="Times New Roman" w:hAnsi="Arial" w:cs="Arial"/>
                <w:color w:val="000000"/>
                <w:lang w:eastAsia="pt-BR"/>
              </w:rPr>
              <w:t>O proponente demonstra conhecimento, mas prevê necessidade de mapeamento e levantamento para identificação das áreas com problemas.</w:t>
            </w:r>
          </w:p>
        </w:tc>
        <w:tc>
          <w:tcPr>
            <w:tcW w:w="708" w:type="dxa"/>
            <w:tcBorders>
              <w:top w:val="nil"/>
              <w:left w:val="nil"/>
              <w:bottom w:val="single" w:sz="4" w:space="0" w:color="auto"/>
              <w:right w:val="single" w:sz="4" w:space="0" w:color="auto"/>
            </w:tcBorders>
            <w:shd w:val="clear" w:color="auto" w:fill="auto"/>
            <w:noWrap/>
            <w:vAlign w:val="bottom"/>
            <w:hideMark/>
          </w:tcPr>
          <w:p w14:paraId="47A525C0" w14:textId="77777777" w:rsidR="00144C64" w:rsidRPr="00B037AB" w:rsidRDefault="00144C64" w:rsidP="00A606E3">
            <w:pPr>
              <w:spacing w:after="0" w:line="240" w:lineRule="auto"/>
              <w:jc w:val="center"/>
              <w:rPr>
                <w:rFonts w:ascii="Arial" w:eastAsia="Times New Roman" w:hAnsi="Arial" w:cs="Arial"/>
                <w:color w:val="000000"/>
                <w:lang w:eastAsia="pt-BR"/>
              </w:rPr>
            </w:pPr>
            <w:r w:rsidRPr="00B037AB">
              <w:rPr>
                <w:rFonts w:ascii="Arial" w:eastAsia="Times New Roman" w:hAnsi="Arial" w:cs="Arial"/>
                <w:color w:val="000000"/>
                <w:lang w:eastAsia="pt-BR"/>
              </w:rPr>
              <w:t>6</w:t>
            </w:r>
          </w:p>
        </w:tc>
      </w:tr>
      <w:tr w:rsidR="00144C64" w:rsidRPr="00357401" w14:paraId="72F3255E"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FD7BC" w14:textId="77777777" w:rsidR="00144C64" w:rsidRPr="00B037AB" w:rsidRDefault="00144C64" w:rsidP="00A606E3">
            <w:pPr>
              <w:spacing w:after="0" w:line="240" w:lineRule="auto"/>
              <w:rPr>
                <w:rFonts w:ascii="Arial" w:eastAsia="Times New Roman" w:hAnsi="Arial" w:cs="Arial"/>
                <w:color w:val="000000"/>
                <w:lang w:eastAsia="pt-BR"/>
              </w:rPr>
            </w:pPr>
            <w:r w:rsidRPr="00B037AB">
              <w:rPr>
                <w:rFonts w:ascii="Arial" w:eastAsia="Times New Roman" w:hAnsi="Arial" w:cs="Arial"/>
                <w:color w:val="000000"/>
                <w:lang w:eastAsia="pt-BR"/>
              </w:rPr>
              <w:t>O proponente demonstra conhecimento da demanda e do diagnóstico da situação</w:t>
            </w:r>
          </w:p>
        </w:tc>
        <w:tc>
          <w:tcPr>
            <w:tcW w:w="708" w:type="dxa"/>
            <w:tcBorders>
              <w:top w:val="nil"/>
              <w:left w:val="nil"/>
              <w:bottom w:val="single" w:sz="4" w:space="0" w:color="auto"/>
              <w:right w:val="single" w:sz="4" w:space="0" w:color="auto"/>
            </w:tcBorders>
            <w:shd w:val="clear" w:color="auto" w:fill="auto"/>
            <w:noWrap/>
            <w:vAlign w:val="bottom"/>
            <w:hideMark/>
          </w:tcPr>
          <w:p w14:paraId="2E04385D" w14:textId="77777777" w:rsidR="00144C64" w:rsidRPr="00B037AB" w:rsidRDefault="00144C64" w:rsidP="00A606E3">
            <w:pPr>
              <w:spacing w:after="0" w:line="240" w:lineRule="auto"/>
              <w:jc w:val="center"/>
              <w:rPr>
                <w:rFonts w:ascii="Arial" w:eastAsia="Times New Roman" w:hAnsi="Arial" w:cs="Arial"/>
                <w:color w:val="000000"/>
                <w:lang w:eastAsia="pt-BR"/>
              </w:rPr>
            </w:pPr>
            <w:r w:rsidRPr="00B037AB">
              <w:rPr>
                <w:rFonts w:ascii="Arial" w:eastAsia="Times New Roman" w:hAnsi="Arial" w:cs="Arial"/>
                <w:color w:val="000000"/>
                <w:lang w:eastAsia="pt-BR"/>
              </w:rPr>
              <w:t>12</w:t>
            </w:r>
          </w:p>
        </w:tc>
      </w:tr>
      <w:tr w:rsidR="00144C64" w:rsidRPr="00357401" w14:paraId="56ADC208"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D8254" w14:textId="77777777" w:rsidR="00144C64" w:rsidRPr="00B037AB" w:rsidRDefault="00144C64" w:rsidP="00A606E3">
            <w:pPr>
              <w:spacing w:after="0" w:line="240" w:lineRule="auto"/>
              <w:rPr>
                <w:rFonts w:ascii="Arial" w:eastAsia="Times New Roman" w:hAnsi="Arial" w:cs="Arial"/>
                <w:b/>
                <w:bCs/>
                <w:color w:val="000000"/>
                <w:lang w:eastAsia="pt-BR"/>
              </w:rPr>
            </w:pPr>
            <w:r w:rsidRPr="00B037AB">
              <w:rPr>
                <w:rFonts w:ascii="Arial" w:eastAsia="Times New Roman" w:hAnsi="Arial" w:cs="Arial"/>
                <w:b/>
                <w:bCs/>
                <w:color w:val="000000"/>
                <w:lang w:eastAsia="pt-BR"/>
              </w:rPr>
              <w:t>Valor contrapartida (%)</w:t>
            </w:r>
          </w:p>
        </w:tc>
      </w:tr>
      <w:tr w:rsidR="00144C64" w:rsidRPr="00357401" w14:paraId="62231157"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62F98DF0" w14:textId="77777777" w:rsidR="00144C64" w:rsidRPr="00B037AB" w:rsidRDefault="00144C64" w:rsidP="00A606E3">
            <w:pPr>
              <w:spacing w:after="0" w:line="240" w:lineRule="auto"/>
              <w:rPr>
                <w:rFonts w:ascii="Arial" w:eastAsia="Times New Roman" w:hAnsi="Arial" w:cs="Arial"/>
                <w:color w:val="000000"/>
                <w:highlight w:val="green"/>
                <w:lang w:eastAsia="pt-BR"/>
              </w:rPr>
            </w:pPr>
            <w:r w:rsidRPr="00B037AB">
              <w:rPr>
                <w:rFonts w:ascii="Arial" w:eastAsia="Times New Roman" w:hAnsi="Arial" w:cs="Arial"/>
                <w:color w:val="000000"/>
                <w:lang w:eastAsia="pt-BR"/>
              </w:rPr>
              <w:t>Indica o mínimo exigido</w:t>
            </w:r>
          </w:p>
        </w:tc>
        <w:tc>
          <w:tcPr>
            <w:tcW w:w="708" w:type="dxa"/>
            <w:tcBorders>
              <w:top w:val="nil"/>
              <w:left w:val="nil"/>
              <w:bottom w:val="single" w:sz="4" w:space="0" w:color="auto"/>
              <w:right w:val="single" w:sz="4" w:space="0" w:color="auto"/>
            </w:tcBorders>
            <w:shd w:val="clear" w:color="auto" w:fill="auto"/>
            <w:noWrap/>
            <w:vAlign w:val="center"/>
          </w:tcPr>
          <w:p w14:paraId="1AC712A5" w14:textId="77777777" w:rsidR="00144C64" w:rsidRPr="00B037AB" w:rsidRDefault="00144C64" w:rsidP="00A606E3">
            <w:pPr>
              <w:spacing w:after="0" w:line="240" w:lineRule="auto"/>
              <w:jc w:val="center"/>
              <w:rPr>
                <w:rFonts w:ascii="Arial" w:eastAsia="Times New Roman" w:hAnsi="Arial" w:cs="Arial"/>
                <w:color w:val="000000"/>
                <w:lang w:eastAsia="pt-BR"/>
              </w:rPr>
            </w:pPr>
            <w:r w:rsidRPr="00B037AB">
              <w:rPr>
                <w:rFonts w:ascii="Arial" w:eastAsia="Times New Roman" w:hAnsi="Arial" w:cs="Arial"/>
                <w:color w:val="000000"/>
                <w:lang w:eastAsia="pt-BR"/>
              </w:rPr>
              <w:t>1</w:t>
            </w:r>
          </w:p>
        </w:tc>
      </w:tr>
      <w:tr w:rsidR="00144C64" w:rsidRPr="00357401" w14:paraId="787D0EEB"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D28CB" w14:textId="77777777" w:rsidR="00144C64" w:rsidRPr="00B037AB" w:rsidRDefault="00144C64" w:rsidP="00A606E3">
            <w:pPr>
              <w:spacing w:after="0" w:line="240" w:lineRule="auto"/>
              <w:rPr>
                <w:rFonts w:ascii="Arial" w:eastAsia="Times New Roman" w:hAnsi="Arial" w:cs="Arial"/>
                <w:color w:val="000000"/>
                <w:lang w:eastAsia="pt-BR"/>
              </w:rPr>
            </w:pPr>
            <w:r w:rsidRPr="00B037AB">
              <w:rPr>
                <w:rFonts w:ascii="Arial" w:eastAsia="Times New Roman" w:hAnsi="Arial" w:cs="Arial"/>
                <w:color w:val="000000"/>
                <w:lang w:eastAsia="pt-BR"/>
              </w:rPr>
              <w:t>Indica percentual superior ao mínimo exigido</w:t>
            </w:r>
          </w:p>
        </w:tc>
        <w:tc>
          <w:tcPr>
            <w:tcW w:w="708" w:type="dxa"/>
            <w:tcBorders>
              <w:top w:val="nil"/>
              <w:left w:val="nil"/>
              <w:bottom w:val="single" w:sz="4" w:space="0" w:color="auto"/>
              <w:right w:val="single" w:sz="4" w:space="0" w:color="auto"/>
            </w:tcBorders>
            <w:shd w:val="clear" w:color="auto" w:fill="auto"/>
            <w:noWrap/>
            <w:vAlign w:val="center"/>
            <w:hideMark/>
          </w:tcPr>
          <w:p w14:paraId="6EF2ED0D" w14:textId="77777777" w:rsidR="00144C64" w:rsidRPr="00B037AB" w:rsidRDefault="00144C64" w:rsidP="00A606E3">
            <w:pPr>
              <w:spacing w:after="0" w:line="240" w:lineRule="auto"/>
              <w:jc w:val="center"/>
              <w:rPr>
                <w:rFonts w:ascii="Arial" w:eastAsia="Times New Roman" w:hAnsi="Arial" w:cs="Arial"/>
                <w:color w:val="000000"/>
                <w:lang w:eastAsia="pt-BR"/>
              </w:rPr>
            </w:pPr>
            <w:r w:rsidRPr="00B037AB">
              <w:rPr>
                <w:rFonts w:ascii="Arial" w:eastAsia="Times New Roman" w:hAnsi="Arial" w:cs="Arial"/>
                <w:color w:val="000000"/>
                <w:lang w:eastAsia="pt-BR"/>
              </w:rPr>
              <w:t>3</w:t>
            </w:r>
          </w:p>
        </w:tc>
      </w:tr>
      <w:tr w:rsidR="00144C64" w:rsidRPr="00357401" w14:paraId="03A74E88"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24FAB" w14:textId="77777777" w:rsidR="00144C64" w:rsidRPr="00B037AB" w:rsidRDefault="00144C64" w:rsidP="00A606E3">
            <w:pPr>
              <w:spacing w:after="0" w:line="240" w:lineRule="auto"/>
              <w:rPr>
                <w:rFonts w:ascii="Arial" w:eastAsia="Times New Roman" w:hAnsi="Arial" w:cs="Arial"/>
                <w:b/>
                <w:bCs/>
                <w:color w:val="000000"/>
                <w:lang w:eastAsia="pt-BR"/>
              </w:rPr>
            </w:pPr>
            <w:r w:rsidRPr="00B037AB">
              <w:rPr>
                <w:rFonts w:ascii="Arial" w:eastAsia="Times New Roman" w:hAnsi="Arial" w:cs="Arial"/>
                <w:b/>
                <w:bCs/>
                <w:color w:val="000000"/>
                <w:lang w:eastAsia="pt-BR"/>
              </w:rPr>
              <w:t>Prazo</w:t>
            </w:r>
          </w:p>
        </w:tc>
      </w:tr>
      <w:tr w:rsidR="00144C64" w:rsidRPr="00357401" w14:paraId="4E261122"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7C712D" w14:textId="77777777" w:rsidR="00144C64" w:rsidRPr="00B037AB" w:rsidRDefault="00144C64" w:rsidP="00A606E3">
            <w:pPr>
              <w:spacing w:after="0" w:line="240" w:lineRule="auto"/>
              <w:rPr>
                <w:rFonts w:ascii="Arial" w:eastAsia="Times New Roman" w:hAnsi="Arial" w:cs="Arial"/>
                <w:color w:val="000000"/>
                <w:lang w:eastAsia="pt-BR"/>
              </w:rPr>
            </w:pPr>
            <w:r w:rsidRPr="00B037AB">
              <w:rPr>
                <w:rFonts w:ascii="Arial" w:eastAsia="Times New Roman" w:hAnsi="Arial" w:cs="Arial"/>
                <w:color w:val="000000"/>
                <w:lang w:eastAsia="pt-BR"/>
              </w:rPr>
              <w:t>Requer prazo superior a 12 meses</w:t>
            </w:r>
          </w:p>
        </w:tc>
        <w:tc>
          <w:tcPr>
            <w:tcW w:w="708" w:type="dxa"/>
            <w:tcBorders>
              <w:top w:val="nil"/>
              <w:left w:val="nil"/>
              <w:bottom w:val="single" w:sz="4" w:space="0" w:color="auto"/>
              <w:right w:val="single" w:sz="4" w:space="0" w:color="auto"/>
            </w:tcBorders>
            <w:shd w:val="clear" w:color="auto" w:fill="auto"/>
            <w:noWrap/>
            <w:vAlign w:val="bottom"/>
            <w:hideMark/>
          </w:tcPr>
          <w:p w14:paraId="750EA6E8" w14:textId="77777777" w:rsidR="00144C64" w:rsidRPr="00B037AB" w:rsidRDefault="00144C64" w:rsidP="00A606E3">
            <w:pPr>
              <w:spacing w:after="0" w:line="240" w:lineRule="auto"/>
              <w:jc w:val="center"/>
              <w:rPr>
                <w:rFonts w:ascii="Arial" w:eastAsia="Times New Roman" w:hAnsi="Arial" w:cs="Arial"/>
                <w:color w:val="000000"/>
                <w:lang w:eastAsia="pt-BR"/>
              </w:rPr>
            </w:pPr>
            <w:r w:rsidRPr="00B037AB">
              <w:rPr>
                <w:rFonts w:ascii="Arial" w:eastAsia="Times New Roman" w:hAnsi="Arial" w:cs="Arial"/>
                <w:color w:val="000000"/>
                <w:lang w:eastAsia="pt-BR"/>
              </w:rPr>
              <w:t>1</w:t>
            </w:r>
          </w:p>
        </w:tc>
      </w:tr>
      <w:tr w:rsidR="00144C64" w:rsidRPr="00357401" w14:paraId="5A793E43"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256C3320" w14:textId="77777777" w:rsidR="00144C64" w:rsidRPr="00B037AB" w:rsidRDefault="00144C64" w:rsidP="00A606E3">
            <w:pPr>
              <w:spacing w:after="0" w:line="240" w:lineRule="auto"/>
              <w:rPr>
                <w:rFonts w:ascii="Arial" w:eastAsia="Times New Roman" w:hAnsi="Arial" w:cs="Arial"/>
                <w:color w:val="000000"/>
                <w:highlight w:val="green"/>
                <w:lang w:eastAsia="pt-BR"/>
              </w:rPr>
            </w:pPr>
            <w:r w:rsidRPr="00B037AB">
              <w:rPr>
                <w:rFonts w:ascii="Arial" w:eastAsia="Times New Roman" w:hAnsi="Arial" w:cs="Arial"/>
                <w:color w:val="000000"/>
                <w:lang w:eastAsia="pt-BR"/>
              </w:rPr>
              <w:t>Estimativa de conclusão em até 12 meses</w:t>
            </w:r>
          </w:p>
        </w:tc>
        <w:tc>
          <w:tcPr>
            <w:tcW w:w="708" w:type="dxa"/>
            <w:tcBorders>
              <w:top w:val="nil"/>
              <w:left w:val="nil"/>
              <w:bottom w:val="single" w:sz="4" w:space="0" w:color="auto"/>
              <w:right w:val="single" w:sz="4" w:space="0" w:color="auto"/>
            </w:tcBorders>
            <w:shd w:val="clear" w:color="auto" w:fill="auto"/>
            <w:noWrap/>
            <w:vAlign w:val="bottom"/>
          </w:tcPr>
          <w:p w14:paraId="42F20A12" w14:textId="77777777" w:rsidR="00144C64" w:rsidRPr="00B037AB" w:rsidRDefault="00144C64" w:rsidP="00A606E3">
            <w:pPr>
              <w:spacing w:after="0" w:line="240" w:lineRule="auto"/>
              <w:jc w:val="center"/>
              <w:rPr>
                <w:rFonts w:ascii="Arial" w:eastAsia="Times New Roman" w:hAnsi="Arial" w:cs="Arial"/>
                <w:color w:val="000000"/>
                <w:lang w:eastAsia="pt-BR"/>
              </w:rPr>
            </w:pPr>
            <w:r w:rsidRPr="00B037AB">
              <w:rPr>
                <w:rFonts w:ascii="Arial" w:eastAsia="Times New Roman" w:hAnsi="Arial" w:cs="Arial"/>
                <w:color w:val="000000"/>
                <w:lang w:eastAsia="pt-BR"/>
              </w:rPr>
              <w:t>3</w:t>
            </w:r>
          </w:p>
        </w:tc>
      </w:tr>
      <w:tr w:rsidR="00144C64" w:rsidRPr="00357401" w14:paraId="27E644DB" w14:textId="77777777" w:rsidTr="00966D03">
        <w:trPr>
          <w:trHeight w:val="315"/>
        </w:trPr>
        <w:tc>
          <w:tcPr>
            <w:tcW w:w="9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56757D" w14:textId="77777777" w:rsidR="00144C64" w:rsidRPr="00B037AB" w:rsidRDefault="00144C64" w:rsidP="00A606E3">
            <w:pPr>
              <w:spacing w:after="0" w:line="240" w:lineRule="auto"/>
              <w:rPr>
                <w:rFonts w:ascii="Arial" w:eastAsia="Times New Roman" w:hAnsi="Arial" w:cs="Arial"/>
                <w:b/>
                <w:bCs/>
                <w:color w:val="000000"/>
                <w:lang w:eastAsia="pt-BR"/>
              </w:rPr>
            </w:pPr>
            <w:r w:rsidRPr="00B037AB">
              <w:rPr>
                <w:rFonts w:ascii="Arial" w:eastAsia="Times New Roman" w:hAnsi="Arial" w:cs="Arial"/>
                <w:b/>
                <w:bCs/>
                <w:color w:val="000000"/>
                <w:lang w:eastAsia="pt-BR"/>
              </w:rPr>
              <w:t>O projeto apresenta proposta de participação da sociedade e componente de Educação Ambiental.</w:t>
            </w:r>
          </w:p>
        </w:tc>
      </w:tr>
      <w:tr w:rsidR="00144C64" w:rsidRPr="00357401" w14:paraId="277EF2DD"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C568E" w14:textId="77777777" w:rsidR="00144C64" w:rsidRPr="00B037AB" w:rsidRDefault="00144C64" w:rsidP="00A606E3">
            <w:pPr>
              <w:spacing w:after="0" w:line="240" w:lineRule="auto"/>
              <w:rPr>
                <w:rFonts w:ascii="Arial" w:eastAsia="Times New Roman" w:hAnsi="Arial" w:cs="Arial"/>
                <w:color w:val="000000"/>
                <w:lang w:eastAsia="pt-BR"/>
              </w:rPr>
            </w:pPr>
            <w:r w:rsidRPr="00B037AB">
              <w:rPr>
                <w:rFonts w:ascii="Arial" w:eastAsia="Times New Roman" w:hAnsi="Arial" w:cs="Arial"/>
                <w:color w:val="000000"/>
                <w:lang w:eastAsia="pt-BR"/>
              </w:rPr>
              <w:t>Não</w:t>
            </w:r>
          </w:p>
        </w:tc>
        <w:tc>
          <w:tcPr>
            <w:tcW w:w="708" w:type="dxa"/>
            <w:tcBorders>
              <w:top w:val="nil"/>
              <w:left w:val="nil"/>
              <w:bottom w:val="single" w:sz="4" w:space="0" w:color="auto"/>
              <w:right w:val="single" w:sz="4" w:space="0" w:color="auto"/>
            </w:tcBorders>
            <w:shd w:val="clear" w:color="auto" w:fill="auto"/>
            <w:noWrap/>
            <w:vAlign w:val="bottom"/>
            <w:hideMark/>
          </w:tcPr>
          <w:p w14:paraId="50C16CFC" w14:textId="77777777" w:rsidR="00144C64" w:rsidRPr="00B037AB" w:rsidRDefault="00144C64" w:rsidP="00A606E3">
            <w:pPr>
              <w:spacing w:after="0" w:line="240" w:lineRule="auto"/>
              <w:jc w:val="center"/>
              <w:rPr>
                <w:rFonts w:ascii="Arial" w:eastAsia="Times New Roman" w:hAnsi="Arial" w:cs="Arial"/>
                <w:color w:val="000000"/>
                <w:lang w:eastAsia="pt-BR"/>
              </w:rPr>
            </w:pPr>
            <w:r w:rsidRPr="00B037AB">
              <w:rPr>
                <w:rFonts w:ascii="Arial" w:eastAsia="Times New Roman" w:hAnsi="Arial" w:cs="Arial"/>
                <w:color w:val="000000"/>
                <w:lang w:eastAsia="pt-BR"/>
              </w:rPr>
              <w:t>1</w:t>
            </w:r>
          </w:p>
        </w:tc>
      </w:tr>
      <w:tr w:rsidR="00144C64" w:rsidRPr="00357401" w14:paraId="67705779"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7D0AA" w14:textId="77777777" w:rsidR="00144C64" w:rsidRPr="00B037AB" w:rsidRDefault="00144C64" w:rsidP="00A606E3">
            <w:pPr>
              <w:spacing w:after="0" w:line="240" w:lineRule="auto"/>
              <w:rPr>
                <w:rFonts w:ascii="Arial" w:eastAsia="Times New Roman" w:hAnsi="Arial" w:cs="Arial"/>
                <w:color w:val="000000"/>
                <w:lang w:eastAsia="pt-BR"/>
              </w:rPr>
            </w:pPr>
            <w:r w:rsidRPr="00B037AB">
              <w:rPr>
                <w:rFonts w:ascii="Arial" w:eastAsia="Times New Roman" w:hAnsi="Arial" w:cs="Arial"/>
                <w:color w:val="000000"/>
                <w:lang w:eastAsia="pt-BR"/>
              </w:rPr>
              <w:t>Sim</w:t>
            </w:r>
          </w:p>
        </w:tc>
        <w:tc>
          <w:tcPr>
            <w:tcW w:w="708" w:type="dxa"/>
            <w:tcBorders>
              <w:top w:val="nil"/>
              <w:left w:val="nil"/>
              <w:bottom w:val="single" w:sz="4" w:space="0" w:color="auto"/>
              <w:right w:val="single" w:sz="4" w:space="0" w:color="auto"/>
            </w:tcBorders>
            <w:shd w:val="clear" w:color="auto" w:fill="auto"/>
            <w:noWrap/>
            <w:vAlign w:val="bottom"/>
            <w:hideMark/>
          </w:tcPr>
          <w:p w14:paraId="144CF56F" w14:textId="77777777" w:rsidR="00144C64" w:rsidRPr="00B037AB" w:rsidRDefault="00144C64" w:rsidP="00A606E3">
            <w:pPr>
              <w:spacing w:after="0" w:line="240" w:lineRule="auto"/>
              <w:jc w:val="center"/>
              <w:rPr>
                <w:rFonts w:ascii="Arial" w:eastAsia="Times New Roman" w:hAnsi="Arial" w:cs="Arial"/>
                <w:color w:val="000000"/>
                <w:lang w:eastAsia="pt-BR"/>
              </w:rPr>
            </w:pPr>
            <w:r w:rsidRPr="00B037AB">
              <w:rPr>
                <w:rFonts w:ascii="Arial" w:eastAsia="Times New Roman" w:hAnsi="Arial" w:cs="Arial"/>
                <w:color w:val="000000"/>
                <w:lang w:eastAsia="pt-BR"/>
              </w:rPr>
              <w:t>6</w:t>
            </w:r>
          </w:p>
        </w:tc>
      </w:tr>
    </w:tbl>
    <w:p w14:paraId="0C4DCB60" w14:textId="77777777" w:rsidR="00144C64" w:rsidRDefault="00144C64">
      <w:pPr>
        <w:jc w:val="both"/>
        <w:rPr>
          <w:rFonts w:ascii="Arial" w:hAnsi="Arial" w:cs="Arial"/>
          <w:b/>
          <w:sz w:val="24"/>
          <w:szCs w:val="24"/>
        </w:rPr>
      </w:pPr>
    </w:p>
    <w:p w14:paraId="71D33D38" w14:textId="77777777" w:rsidR="005D3DDE" w:rsidRDefault="005D3DDE" w:rsidP="005D3DDE">
      <w:pPr>
        <w:rPr>
          <w:rFonts w:ascii="Calibri" w:hAnsi="Calibri"/>
          <w:color w:val="000000"/>
          <w:sz w:val="24"/>
          <w:szCs w:val="24"/>
          <w:lang w:eastAsia="pt-BR"/>
        </w:rPr>
      </w:pPr>
    </w:p>
    <w:tbl>
      <w:tblPr>
        <w:tblW w:w="9709" w:type="dxa"/>
        <w:tblLayout w:type="fixed"/>
        <w:tblCellMar>
          <w:left w:w="70" w:type="dxa"/>
          <w:right w:w="70" w:type="dxa"/>
        </w:tblCellMar>
        <w:tblLook w:val="04A0" w:firstRow="1" w:lastRow="0" w:firstColumn="1" w:lastColumn="0" w:noHBand="0" w:noVBand="1"/>
      </w:tblPr>
      <w:tblGrid>
        <w:gridCol w:w="9001"/>
        <w:gridCol w:w="708"/>
      </w:tblGrid>
      <w:tr w:rsidR="005D3DDE" w14:paraId="19BB8B95" w14:textId="77777777" w:rsidTr="00872AD2">
        <w:trPr>
          <w:trHeight w:val="510"/>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4FE0812F" w14:textId="19B2623B" w:rsidR="005D3DDE" w:rsidRPr="00B640C6" w:rsidRDefault="005D3DDE" w:rsidP="00872AD2">
            <w:pPr>
              <w:spacing w:after="0" w:line="240" w:lineRule="auto"/>
              <w:jc w:val="both"/>
              <w:rPr>
                <w:rFonts w:ascii="Arial" w:eastAsia="Times New Roman" w:hAnsi="Arial" w:cs="Arial"/>
                <w:color w:val="000000"/>
                <w:lang w:eastAsia="pt-BR"/>
              </w:rPr>
            </w:pPr>
            <w:r w:rsidRPr="00B640C6">
              <w:rPr>
                <w:rFonts w:ascii="Arial" w:eastAsia="Times New Roman" w:hAnsi="Arial" w:cs="Arial"/>
                <w:color w:val="000000"/>
                <w:lang w:eastAsia="pt-BR"/>
              </w:rPr>
              <w:t xml:space="preserve">NOTA TÉCNICA ESPECÍFICA - NTE - </w:t>
            </w:r>
            <w:r>
              <w:rPr>
                <w:rFonts w:ascii="Arial" w:eastAsia="Times New Roman" w:hAnsi="Arial" w:cs="Arial"/>
                <w:b/>
                <w:bCs/>
                <w:color w:val="000000"/>
                <w:lang w:eastAsia="pt-BR"/>
              </w:rPr>
              <w:t>SubPDC</w:t>
            </w:r>
            <w:r w:rsidRPr="00B640C6">
              <w:rPr>
                <w:rFonts w:ascii="Arial" w:eastAsia="Times New Roman" w:hAnsi="Arial" w:cs="Arial"/>
                <w:b/>
                <w:bCs/>
                <w:color w:val="000000"/>
                <w:lang w:eastAsia="pt-BR"/>
              </w:rPr>
              <w:t xml:space="preserve"> </w:t>
            </w:r>
            <w:r>
              <w:rPr>
                <w:rFonts w:ascii="Arial" w:eastAsia="Times New Roman" w:hAnsi="Arial" w:cs="Arial"/>
                <w:b/>
                <w:bCs/>
                <w:color w:val="000000"/>
                <w:lang w:eastAsia="pt-BR"/>
              </w:rPr>
              <w:t>1.2</w:t>
            </w:r>
            <w:r w:rsidRPr="00B640C6">
              <w:rPr>
                <w:rFonts w:ascii="Arial" w:eastAsia="Times New Roman" w:hAnsi="Arial" w:cs="Arial"/>
                <w:b/>
                <w:bCs/>
                <w:color w:val="000000"/>
                <w:lang w:eastAsia="pt-BR"/>
              </w:rPr>
              <w:t>.</w:t>
            </w:r>
            <w:r>
              <w:rPr>
                <w:rFonts w:ascii="Arial" w:eastAsia="Times New Roman" w:hAnsi="Arial" w:cs="Arial"/>
                <w:b/>
                <w:bCs/>
                <w:color w:val="000000"/>
                <w:lang w:eastAsia="pt-BR"/>
              </w:rPr>
              <w:t>2</w:t>
            </w:r>
            <w:r w:rsidRPr="00B640C6">
              <w:rPr>
                <w:rFonts w:ascii="Arial" w:eastAsia="Times New Roman" w:hAnsi="Arial" w:cs="Arial"/>
                <w:b/>
                <w:bCs/>
                <w:color w:val="000000"/>
                <w:lang w:eastAsia="pt-BR"/>
              </w:rPr>
              <w:t xml:space="preserve"> – </w:t>
            </w:r>
            <w:r w:rsidR="005E16E2" w:rsidRPr="005E16E2">
              <w:rPr>
                <w:rFonts w:ascii="Arial" w:hAnsi="Arial" w:cs="Arial"/>
                <w:b/>
                <w:bCs/>
              </w:rPr>
              <w:t>Desenvolver estudos e projetos de drenagem para os municípios da UGRHI 11</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2C8BB04" w14:textId="77777777" w:rsidR="005D3DDE" w:rsidRPr="00966D03" w:rsidRDefault="005D3DDE" w:rsidP="00872AD2">
            <w:pPr>
              <w:spacing w:after="0" w:line="240" w:lineRule="auto"/>
              <w:jc w:val="center"/>
              <w:rPr>
                <w:rFonts w:ascii="Arial" w:eastAsia="Times New Roman" w:hAnsi="Arial" w:cs="Arial"/>
                <w:b/>
                <w:bCs/>
                <w:color w:val="000000"/>
                <w:sz w:val="20"/>
                <w:szCs w:val="20"/>
                <w:lang w:eastAsia="pt-BR"/>
              </w:rPr>
            </w:pPr>
            <w:r w:rsidRPr="00966D03">
              <w:rPr>
                <w:rFonts w:ascii="Arial" w:eastAsia="Times New Roman" w:hAnsi="Arial" w:cs="Arial"/>
                <w:b/>
                <w:bCs/>
                <w:color w:val="000000"/>
                <w:sz w:val="20"/>
                <w:szCs w:val="20"/>
                <w:lang w:eastAsia="pt-BR"/>
              </w:rPr>
              <w:t>NOTA</w:t>
            </w:r>
          </w:p>
        </w:tc>
      </w:tr>
      <w:tr w:rsidR="005D3DDE" w:rsidRPr="00B640C6" w14:paraId="080EC243" w14:textId="77777777" w:rsidTr="00872AD2">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E681CF" w14:textId="77777777" w:rsidR="005D3DDE" w:rsidRPr="00B640C6" w:rsidRDefault="005D3DDE" w:rsidP="00872AD2">
            <w:pPr>
              <w:spacing w:after="0" w:line="240" w:lineRule="auto"/>
              <w:rPr>
                <w:rFonts w:ascii="Arial" w:eastAsia="Times New Roman" w:hAnsi="Arial" w:cs="Arial"/>
                <w:b/>
                <w:bCs/>
                <w:color w:val="000000"/>
                <w:lang w:eastAsia="pt-BR"/>
              </w:rPr>
            </w:pPr>
            <w:r w:rsidRPr="00B640C6">
              <w:rPr>
                <w:rFonts w:ascii="Arial" w:eastAsia="Times New Roman" w:hAnsi="Arial" w:cs="Arial"/>
                <w:b/>
                <w:bCs/>
                <w:color w:val="000000"/>
                <w:lang w:eastAsia="pt-BR"/>
              </w:rPr>
              <w:t>Situação do Plano de Macrodrenagem no município objeto de intervenção</w:t>
            </w:r>
          </w:p>
        </w:tc>
      </w:tr>
      <w:tr w:rsidR="005D3DDE" w14:paraId="075AB8A1"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F3292" w14:textId="77777777" w:rsidR="005D3DDE" w:rsidRDefault="005D3DDE" w:rsidP="00872AD2">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Plano não iniciado</w:t>
            </w:r>
          </w:p>
        </w:tc>
        <w:tc>
          <w:tcPr>
            <w:tcW w:w="708" w:type="dxa"/>
            <w:tcBorders>
              <w:top w:val="nil"/>
              <w:left w:val="nil"/>
              <w:bottom w:val="single" w:sz="4" w:space="0" w:color="auto"/>
              <w:right w:val="single" w:sz="4" w:space="0" w:color="auto"/>
            </w:tcBorders>
            <w:shd w:val="clear" w:color="auto" w:fill="auto"/>
            <w:noWrap/>
            <w:vAlign w:val="bottom"/>
          </w:tcPr>
          <w:p w14:paraId="4883E7A6" w14:textId="77777777" w:rsidR="005D3DDE" w:rsidRDefault="005D3DDE" w:rsidP="00872AD2">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w:t>
            </w:r>
          </w:p>
        </w:tc>
      </w:tr>
      <w:tr w:rsidR="005D3DDE" w14:paraId="7EF7D20A" w14:textId="77777777" w:rsidTr="00872AD2">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E69AC7D" w14:textId="77777777" w:rsidR="005D3DDE" w:rsidRDefault="005D3DDE" w:rsidP="00872AD2">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Plano em desenvolvimento (contrato)</w:t>
            </w:r>
          </w:p>
        </w:tc>
        <w:tc>
          <w:tcPr>
            <w:tcW w:w="708" w:type="dxa"/>
            <w:tcBorders>
              <w:top w:val="nil"/>
              <w:left w:val="nil"/>
              <w:bottom w:val="single" w:sz="4" w:space="0" w:color="auto"/>
              <w:right w:val="single" w:sz="4" w:space="0" w:color="auto"/>
            </w:tcBorders>
            <w:shd w:val="clear" w:color="auto" w:fill="auto"/>
            <w:noWrap/>
            <w:vAlign w:val="bottom"/>
          </w:tcPr>
          <w:p w14:paraId="770B137E" w14:textId="77777777" w:rsidR="005D3DDE" w:rsidRDefault="005D3DDE" w:rsidP="00872AD2">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3</w:t>
            </w:r>
          </w:p>
        </w:tc>
      </w:tr>
      <w:tr w:rsidR="005D3DDE" w14:paraId="532A40E3" w14:textId="77777777" w:rsidTr="00872AD2">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441C0D9" w14:textId="77777777" w:rsidR="005D3DDE" w:rsidRDefault="005D3DDE" w:rsidP="00872AD2">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Plano concluído</w:t>
            </w:r>
          </w:p>
        </w:tc>
        <w:tc>
          <w:tcPr>
            <w:tcW w:w="708" w:type="dxa"/>
            <w:tcBorders>
              <w:top w:val="nil"/>
              <w:left w:val="nil"/>
              <w:bottom w:val="single" w:sz="4" w:space="0" w:color="auto"/>
              <w:right w:val="single" w:sz="4" w:space="0" w:color="auto"/>
            </w:tcBorders>
            <w:shd w:val="clear" w:color="auto" w:fill="auto"/>
            <w:noWrap/>
            <w:vAlign w:val="bottom"/>
          </w:tcPr>
          <w:p w14:paraId="698FF801" w14:textId="77777777" w:rsidR="005D3DDE" w:rsidRDefault="005D3DDE" w:rsidP="00872AD2">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4</w:t>
            </w:r>
          </w:p>
        </w:tc>
      </w:tr>
      <w:tr w:rsidR="005D3DDE" w14:paraId="3AA272B8" w14:textId="77777777" w:rsidTr="00872AD2">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7082E57" w14:textId="77777777" w:rsidR="005D3DDE" w:rsidRDefault="005D3DDE" w:rsidP="00872AD2">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Plano existente atualizado nos últimos 4 anos</w:t>
            </w:r>
          </w:p>
        </w:tc>
        <w:tc>
          <w:tcPr>
            <w:tcW w:w="708" w:type="dxa"/>
            <w:tcBorders>
              <w:top w:val="nil"/>
              <w:left w:val="nil"/>
              <w:bottom w:val="single" w:sz="4" w:space="0" w:color="auto"/>
              <w:right w:val="single" w:sz="4" w:space="0" w:color="auto"/>
            </w:tcBorders>
            <w:shd w:val="clear" w:color="auto" w:fill="auto"/>
            <w:noWrap/>
            <w:vAlign w:val="bottom"/>
          </w:tcPr>
          <w:p w14:paraId="2FE68C55" w14:textId="77777777" w:rsidR="005D3DDE" w:rsidRDefault="005D3DDE" w:rsidP="00872AD2">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8</w:t>
            </w:r>
          </w:p>
        </w:tc>
      </w:tr>
      <w:tr w:rsidR="005D3DDE" w14:paraId="7D5A7757" w14:textId="77777777" w:rsidTr="00872AD2">
        <w:trPr>
          <w:trHeight w:val="300"/>
        </w:trPr>
        <w:tc>
          <w:tcPr>
            <w:tcW w:w="97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517CE85" w14:textId="77777777" w:rsidR="005D3DDE" w:rsidRDefault="005D3DDE" w:rsidP="00872AD2">
            <w:pPr>
              <w:spacing w:after="0" w:line="240" w:lineRule="auto"/>
              <w:rPr>
                <w:rFonts w:ascii="Arial" w:eastAsia="Times New Roman" w:hAnsi="Arial" w:cs="Arial"/>
                <w:b/>
                <w:bCs/>
                <w:color w:val="000000"/>
                <w:lang w:eastAsia="pt-BR"/>
              </w:rPr>
            </w:pPr>
            <w:r>
              <w:rPr>
                <w:rFonts w:ascii="Arial" w:eastAsia="Times New Roman" w:hAnsi="Arial" w:cs="Arial"/>
                <w:b/>
                <w:bCs/>
                <w:color w:val="000000"/>
                <w:lang w:eastAsia="pt-BR"/>
              </w:rPr>
              <w:t>Desenvolvimento do projeto e/ou da obra(estágio)</w:t>
            </w:r>
          </w:p>
        </w:tc>
      </w:tr>
      <w:tr w:rsidR="005D3DDE" w14:paraId="230F495A" w14:textId="77777777" w:rsidTr="00872AD2">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2A13932" w14:textId="77777777" w:rsidR="005D3DDE" w:rsidRDefault="005D3DDE" w:rsidP="00872AD2">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Somente estudo e projeto</w:t>
            </w:r>
          </w:p>
        </w:tc>
        <w:tc>
          <w:tcPr>
            <w:tcW w:w="708" w:type="dxa"/>
            <w:tcBorders>
              <w:top w:val="nil"/>
              <w:left w:val="nil"/>
              <w:bottom w:val="single" w:sz="4" w:space="0" w:color="auto"/>
              <w:right w:val="single" w:sz="4" w:space="0" w:color="auto"/>
            </w:tcBorders>
            <w:shd w:val="clear" w:color="auto" w:fill="auto"/>
            <w:noWrap/>
            <w:vAlign w:val="center"/>
          </w:tcPr>
          <w:p w14:paraId="4E1BFEEB" w14:textId="77777777" w:rsidR="005D3DDE" w:rsidRDefault="005D3DDE" w:rsidP="00872AD2">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w:t>
            </w:r>
          </w:p>
        </w:tc>
      </w:tr>
      <w:tr w:rsidR="005D3DDE" w14:paraId="08F82A26" w14:textId="77777777" w:rsidTr="00872AD2">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C7DBC38" w14:textId="7E9849D2" w:rsidR="005D3DDE" w:rsidRDefault="005E16E2" w:rsidP="00872AD2">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Visa a execução da o</w:t>
            </w:r>
            <w:r w:rsidR="005D3DDE">
              <w:rPr>
                <w:rFonts w:ascii="Arial" w:eastAsia="Times New Roman" w:hAnsi="Arial" w:cs="Arial"/>
                <w:color w:val="000000"/>
                <w:lang w:eastAsia="pt-BR"/>
              </w:rPr>
              <w:t>bra</w:t>
            </w:r>
            <w:r>
              <w:rPr>
                <w:rFonts w:ascii="Arial" w:eastAsia="Times New Roman" w:hAnsi="Arial" w:cs="Arial"/>
                <w:color w:val="000000"/>
                <w:lang w:eastAsia="pt-BR"/>
              </w:rPr>
              <w:t xml:space="preserve"> com o projeto concluído</w:t>
            </w:r>
          </w:p>
        </w:tc>
        <w:tc>
          <w:tcPr>
            <w:tcW w:w="708" w:type="dxa"/>
            <w:tcBorders>
              <w:top w:val="nil"/>
              <w:left w:val="nil"/>
              <w:bottom w:val="single" w:sz="4" w:space="0" w:color="auto"/>
              <w:right w:val="single" w:sz="4" w:space="0" w:color="auto"/>
            </w:tcBorders>
            <w:shd w:val="clear" w:color="auto" w:fill="auto"/>
            <w:noWrap/>
            <w:vAlign w:val="bottom"/>
          </w:tcPr>
          <w:p w14:paraId="1EAA5E80" w14:textId="77777777" w:rsidR="005D3DDE" w:rsidRDefault="005D3DDE" w:rsidP="00872AD2">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3</w:t>
            </w:r>
          </w:p>
        </w:tc>
      </w:tr>
      <w:tr w:rsidR="005D3DDE" w14:paraId="743D8FF1" w14:textId="77777777" w:rsidTr="00872AD2">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3759885" w14:textId="77777777" w:rsidR="005D3DDE" w:rsidRDefault="005D3DDE" w:rsidP="00872AD2">
            <w:pPr>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 xml:space="preserve">Continuidade de Obra já financiada com recursos do </w:t>
            </w:r>
            <w:proofErr w:type="spellStart"/>
            <w:r>
              <w:rPr>
                <w:rFonts w:ascii="Arial" w:eastAsia="Times New Roman" w:hAnsi="Arial" w:cs="Arial"/>
                <w:color w:val="000000"/>
                <w:lang w:eastAsia="pt-BR"/>
              </w:rPr>
              <w:t>Fehidro</w:t>
            </w:r>
            <w:proofErr w:type="spellEnd"/>
            <w:r>
              <w:rPr>
                <w:rFonts w:ascii="Arial" w:eastAsia="Times New Roman" w:hAnsi="Arial" w:cs="Arial"/>
                <w:color w:val="000000"/>
                <w:lang w:eastAsia="pt-BR"/>
              </w:rPr>
              <w:t xml:space="preserve"> ou outra fonte de recursos</w:t>
            </w:r>
          </w:p>
        </w:tc>
        <w:tc>
          <w:tcPr>
            <w:tcW w:w="708" w:type="dxa"/>
            <w:tcBorders>
              <w:top w:val="nil"/>
              <w:left w:val="nil"/>
              <w:bottom w:val="single" w:sz="4" w:space="0" w:color="auto"/>
              <w:right w:val="single" w:sz="4" w:space="0" w:color="auto"/>
            </w:tcBorders>
            <w:shd w:val="clear" w:color="auto" w:fill="auto"/>
            <w:noWrap/>
            <w:vAlign w:val="bottom"/>
          </w:tcPr>
          <w:p w14:paraId="4169004E" w14:textId="77777777" w:rsidR="005D3DDE" w:rsidRDefault="005D3DDE" w:rsidP="00872AD2">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4</w:t>
            </w:r>
          </w:p>
        </w:tc>
      </w:tr>
      <w:tr w:rsidR="005D3DDE" w14:paraId="2C62160A"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8080F" w14:textId="77777777" w:rsidR="005D3DDE" w:rsidRDefault="005D3DDE" w:rsidP="00872AD2">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 xml:space="preserve">Conclusão de obra já financiada com recursos do </w:t>
            </w:r>
            <w:proofErr w:type="spellStart"/>
            <w:r>
              <w:rPr>
                <w:rFonts w:ascii="Arial" w:eastAsia="Times New Roman" w:hAnsi="Arial" w:cs="Arial"/>
                <w:color w:val="000000"/>
                <w:lang w:eastAsia="pt-BR"/>
              </w:rPr>
              <w:t>Fehidro</w:t>
            </w:r>
            <w:proofErr w:type="spellEnd"/>
            <w:r>
              <w:rPr>
                <w:rFonts w:ascii="Arial" w:eastAsia="Times New Roman" w:hAnsi="Arial" w:cs="Arial"/>
                <w:color w:val="000000"/>
                <w:lang w:eastAsia="pt-BR"/>
              </w:rPr>
              <w:t xml:space="preserve"> ou outra fonte de recursos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A1CDD" w14:textId="77777777" w:rsidR="005D3DDE" w:rsidRDefault="005D3DDE" w:rsidP="00872AD2">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8</w:t>
            </w:r>
          </w:p>
        </w:tc>
      </w:tr>
      <w:tr w:rsidR="005D3DDE" w:rsidRPr="00FD0CBF" w14:paraId="3BB8C68E" w14:textId="77777777" w:rsidTr="00872AD2">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9F4499C" w14:textId="77777777" w:rsidR="005D3DDE" w:rsidRPr="00FD0CBF" w:rsidRDefault="005D3DDE" w:rsidP="00872AD2">
            <w:pPr>
              <w:spacing w:after="0" w:line="240" w:lineRule="auto"/>
              <w:rPr>
                <w:rFonts w:ascii="Arial" w:eastAsia="Times New Roman" w:hAnsi="Arial" w:cs="Arial"/>
                <w:b/>
                <w:bCs/>
                <w:color w:val="000000"/>
                <w:lang w:eastAsia="pt-BR"/>
              </w:rPr>
            </w:pPr>
            <w:r w:rsidRPr="00FD0CBF">
              <w:rPr>
                <w:rFonts w:ascii="Arial" w:eastAsia="Times New Roman" w:hAnsi="Arial" w:cs="Arial"/>
                <w:b/>
                <w:bCs/>
                <w:color w:val="000000"/>
                <w:lang w:eastAsia="pt-BR"/>
              </w:rPr>
              <w:t>Objetivo</w:t>
            </w:r>
          </w:p>
        </w:tc>
      </w:tr>
      <w:tr w:rsidR="005D3DDE" w14:paraId="0965C439"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60A1B" w14:textId="77777777" w:rsidR="005D3DDE" w:rsidRDefault="005D3DDE" w:rsidP="00872AD2">
            <w:pPr>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O projeto visa a resolução parcial do problema de drenagem existente</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E8374" w14:textId="77777777" w:rsidR="005D3DDE" w:rsidRDefault="005D3DDE" w:rsidP="00872AD2">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4</w:t>
            </w:r>
          </w:p>
        </w:tc>
      </w:tr>
      <w:tr w:rsidR="005D3DDE" w14:paraId="3125BA8F"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57256" w14:textId="77777777" w:rsidR="005D3DDE" w:rsidRDefault="005D3DDE" w:rsidP="00872AD2">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O projeto visa resolver plenamente o problema de drenagem existente</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0067C" w14:textId="77777777" w:rsidR="005D3DDE" w:rsidRDefault="005D3DDE" w:rsidP="00872AD2">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8</w:t>
            </w:r>
          </w:p>
        </w:tc>
      </w:tr>
      <w:tr w:rsidR="005D3DDE" w14:paraId="42791ECF" w14:textId="77777777" w:rsidTr="00872AD2">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72CEED" w14:textId="77777777" w:rsidR="005D3DDE" w:rsidRDefault="005D3DDE" w:rsidP="00872AD2">
            <w:pPr>
              <w:spacing w:after="0" w:line="240" w:lineRule="auto"/>
              <w:rPr>
                <w:rFonts w:ascii="Arial" w:eastAsia="Times New Roman" w:hAnsi="Arial" w:cs="Arial"/>
                <w:color w:val="000000"/>
                <w:lang w:eastAsia="pt-BR"/>
              </w:rPr>
            </w:pPr>
            <w:r>
              <w:rPr>
                <w:rFonts w:ascii="Arial" w:eastAsia="Times New Roman" w:hAnsi="Arial" w:cs="Arial"/>
                <w:b/>
                <w:bCs/>
                <w:color w:val="000000"/>
                <w:lang w:eastAsia="pt-BR"/>
              </w:rPr>
              <w:t>Valor contrapartida (%)</w:t>
            </w:r>
          </w:p>
        </w:tc>
      </w:tr>
      <w:tr w:rsidR="005D3DDE" w14:paraId="3FDE661C"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FB454" w14:textId="77777777" w:rsidR="005D3DDE" w:rsidRDefault="005D3DDE" w:rsidP="00872AD2">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Indica o mínimo exigido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5DF24" w14:textId="77777777" w:rsidR="005D3DDE" w:rsidRDefault="005D3DDE" w:rsidP="00872AD2">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w:t>
            </w:r>
          </w:p>
        </w:tc>
      </w:tr>
      <w:tr w:rsidR="005D3DDE" w14:paraId="273D42E9"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007BA" w14:textId="77777777" w:rsidR="005D3DDE" w:rsidRDefault="005D3DDE" w:rsidP="00872AD2">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Indica percentual superior ao mínimo exigido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55651" w14:textId="77777777" w:rsidR="005D3DDE" w:rsidRDefault="005D3DDE" w:rsidP="00872AD2">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3</w:t>
            </w:r>
          </w:p>
        </w:tc>
      </w:tr>
      <w:tr w:rsidR="005D3DDE" w14:paraId="55737A1C" w14:textId="77777777" w:rsidTr="00872AD2">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43CA42E" w14:textId="77777777" w:rsidR="005D3DDE" w:rsidRDefault="005D3DDE" w:rsidP="00872AD2">
            <w:pPr>
              <w:spacing w:after="0" w:line="240" w:lineRule="auto"/>
              <w:rPr>
                <w:rFonts w:ascii="Arial" w:eastAsia="Times New Roman" w:hAnsi="Arial" w:cs="Arial"/>
                <w:b/>
                <w:color w:val="000000"/>
                <w:lang w:eastAsia="pt-BR"/>
              </w:rPr>
            </w:pPr>
            <w:r>
              <w:rPr>
                <w:rFonts w:ascii="Arial" w:eastAsia="Times New Roman" w:hAnsi="Arial" w:cs="Arial"/>
                <w:b/>
                <w:color w:val="000000"/>
                <w:lang w:eastAsia="pt-BR"/>
              </w:rPr>
              <w:t>Prazo</w:t>
            </w:r>
          </w:p>
        </w:tc>
      </w:tr>
      <w:tr w:rsidR="005D3DDE" w14:paraId="7BCED54D"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078AF" w14:textId="77777777" w:rsidR="005D3DDE" w:rsidRDefault="005D3DDE" w:rsidP="00872AD2">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Mais de 12 meses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2BCB8" w14:textId="77777777" w:rsidR="005D3DDE" w:rsidRDefault="005D3DDE" w:rsidP="00872AD2">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w:t>
            </w:r>
          </w:p>
        </w:tc>
      </w:tr>
      <w:tr w:rsidR="005D3DDE" w14:paraId="199C3C7A"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9F1D8" w14:textId="77777777" w:rsidR="005D3DDE" w:rsidRDefault="005D3DDE" w:rsidP="00872AD2">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Até 12 meses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FC382" w14:textId="77777777" w:rsidR="005D3DDE" w:rsidRDefault="005D3DDE" w:rsidP="00872AD2">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3</w:t>
            </w:r>
          </w:p>
        </w:tc>
      </w:tr>
      <w:tr w:rsidR="005D3DDE" w14:paraId="49ED0905" w14:textId="77777777" w:rsidTr="00872AD2">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9C8DDAE" w14:textId="77777777" w:rsidR="005D3DDE" w:rsidRDefault="005D3DDE" w:rsidP="00872AD2">
            <w:pPr>
              <w:spacing w:after="0" w:line="240" w:lineRule="auto"/>
              <w:rPr>
                <w:rFonts w:ascii="Arial" w:eastAsia="Times New Roman" w:hAnsi="Arial" w:cs="Arial"/>
                <w:b/>
                <w:color w:val="000000"/>
                <w:lang w:eastAsia="pt-BR"/>
              </w:rPr>
            </w:pPr>
            <w:r>
              <w:rPr>
                <w:rFonts w:ascii="Arial" w:eastAsia="Times New Roman" w:hAnsi="Arial" w:cs="Arial"/>
                <w:b/>
                <w:color w:val="000000"/>
                <w:lang w:eastAsia="pt-BR"/>
              </w:rPr>
              <w:t>Participação da sociedade</w:t>
            </w:r>
          </w:p>
        </w:tc>
      </w:tr>
      <w:tr w:rsidR="005D3DDE" w14:paraId="049827FF"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FD01F" w14:textId="77777777" w:rsidR="005D3DDE" w:rsidRDefault="005D3DDE" w:rsidP="00872AD2">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Não considera a participação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5FFDCB" w14:textId="77777777" w:rsidR="005D3DDE" w:rsidRDefault="005D3DDE" w:rsidP="00872AD2">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w:t>
            </w:r>
          </w:p>
        </w:tc>
      </w:tr>
      <w:tr w:rsidR="005D3DDE" w14:paraId="1CF1C2B0"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30D8B" w14:textId="77777777" w:rsidR="005D3DDE" w:rsidRDefault="005D3DDE" w:rsidP="00872AD2">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Considera a participação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B7846" w14:textId="77777777" w:rsidR="005D3DDE" w:rsidRDefault="005D3DDE" w:rsidP="00872AD2">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6</w:t>
            </w:r>
          </w:p>
        </w:tc>
      </w:tr>
    </w:tbl>
    <w:p w14:paraId="70CB6FE4" w14:textId="77777777" w:rsidR="005D3DDE" w:rsidRDefault="005D3DDE">
      <w:pPr>
        <w:jc w:val="both"/>
        <w:rPr>
          <w:rFonts w:ascii="Arial" w:hAnsi="Arial" w:cs="Arial"/>
          <w:b/>
          <w:sz w:val="24"/>
          <w:szCs w:val="24"/>
        </w:rPr>
      </w:pPr>
    </w:p>
    <w:tbl>
      <w:tblPr>
        <w:tblW w:w="9709" w:type="dxa"/>
        <w:tblLayout w:type="fixed"/>
        <w:tblCellMar>
          <w:left w:w="70" w:type="dxa"/>
          <w:right w:w="70" w:type="dxa"/>
        </w:tblCellMar>
        <w:tblLook w:val="04A0" w:firstRow="1" w:lastRow="0" w:firstColumn="1" w:lastColumn="0" w:noHBand="0" w:noVBand="1"/>
      </w:tblPr>
      <w:tblGrid>
        <w:gridCol w:w="9001"/>
        <w:gridCol w:w="708"/>
      </w:tblGrid>
      <w:tr w:rsidR="009B7F5F" w:rsidRPr="00357401" w14:paraId="4847E297" w14:textId="77777777" w:rsidTr="00966D03">
        <w:trPr>
          <w:trHeight w:val="300"/>
        </w:trPr>
        <w:tc>
          <w:tcPr>
            <w:tcW w:w="9001" w:type="dxa"/>
            <w:tcBorders>
              <w:top w:val="single" w:sz="4" w:space="0" w:color="auto"/>
              <w:left w:val="single" w:sz="4" w:space="0" w:color="auto"/>
              <w:bottom w:val="single" w:sz="4" w:space="0" w:color="auto"/>
              <w:right w:val="nil"/>
            </w:tcBorders>
            <w:shd w:val="clear" w:color="auto" w:fill="auto"/>
            <w:noWrap/>
            <w:vAlign w:val="center"/>
            <w:hideMark/>
          </w:tcPr>
          <w:p w14:paraId="0648A923" w14:textId="5B60210B" w:rsidR="009B7F5F" w:rsidRPr="00A612DB" w:rsidRDefault="009B7F5F" w:rsidP="00A606E3">
            <w:pPr>
              <w:spacing w:after="0" w:line="240" w:lineRule="auto"/>
              <w:jc w:val="both"/>
              <w:rPr>
                <w:rFonts w:ascii="Arial" w:eastAsia="Times New Roman" w:hAnsi="Arial" w:cs="Arial"/>
                <w:color w:val="000000"/>
                <w:lang w:eastAsia="pt-BR"/>
              </w:rPr>
            </w:pPr>
            <w:r w:rsidRPr="00A612DB">
              <w:rPr>
                <w:rFonts w:ascii="Arial" w:eastAsia="Times New Roman" w:hAnsi="Arial" w:cs="Arial"/>
                <w:color w:val="000000"/>
                <w:lang w:eastAsia="pt-BR"/>
              </w:rPr>
              <w:t xml:space="preserve">NOTA TÉCNICA ESPECÍFICA - NTE - </w:t>
            </w:r>
            <w:r w:rsidR="0069226E">
              <w:rPr>
                <w:rFonts w:ascii="Arial" w:eastAsia="Times New Roman" w:hAnsi="Arial" w:cs="Arial"/>
                <w:b/>
                <w:bCs/>
                <w:color w:val="000000"/>
                <w:lang w:eastAsia="pt-BR"/>
              </w:rPr>
              <w:t>SubPDC</w:t>
            </w:r>
            <w:r w:rsidR="0069226E" w:rsidRPr="00A612DB">
              <w:rPr>
                <w:rFonts w:ascii="Arial" w:eastAsia="Times New Roman" w:hAnsi="Arial" w:cs="Arial"/>
                <w:b/>
                <w:bCs/>
                <w:color w:val="000000"/>
                <w:lang w:eastAsia="pt-BR"/>
              </w:rPr>
              <w:t xml:space="preserve"> </w:t>
            </w:r>
            <w:r w:rsidRPr="00A612DB">
              <w:rPr>
                <w:rFonts w:ascii="Arial" w:eastAsia="Times New Roman" w:hAnsi="Arial" w:cs="Arial"/>
                <w:b/>
                <w:bCs/>
                <w:color w:val="000000"/>
                <w:lang w:eastAsia="pt-BR"/>
              </w:rPr>
              <w:t>1.2.</w:t>
            </w:r>
            <w:r w:rsidR="005E16E2">
              <w:rPr>
                <w:rFonts w:ascii="Arial" w:eastAsia="Times New Roman" w:hAnsi="Arial" w:cs="Arial"/>
                <w:b/>
                <w:bCs/>
                <w:color w:val="000000"/>
                <w:lang w:eastAsia="pt-BR"/>
              </w:rPr>
              <w:t>3</w:t>
            </w:r>
            <w:r w:rsidRPr="00A612DB">
              <w:rPr>
                <w:rFonts w:ascii="Arial" w:eastAsia="Times New Roman" w:hAnsi="Arial" w:cs="Arial"/>
                <w:b/>
                <w:bCs/>
                <w:color w:val="000000"/>
                <w:lang w:eastAsia="pt-BR"/>
              </w:rPr>
              <w:t xml:space="preserve"> – Elaborar ou Revisar os Planos Municipais de Resíduos Sólidos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D6AD3" w14:textId="77777777" w:rsidR="009B7F5F" w:rsidRPr="00966D03" w:rsidRDefault="009B7F5F" w:rsidP="00A606E3">
            <w:pPr>
              <w:spacing w:after="0" w:line="240" w:lineRule="auto"/>
              <w:jc w:val="center"/>
              <w:rPr>
                <w:rFonts w:ascii="Arial" w:eastAsia="Times New Roman" w:hAnsi="Arial" w:cs="Arial"/>
                <w:b/>
                <w:bCs/>
                <w:color w:val="000000"/>
                <w:sz w:val="20"/>
                <w:szCs w:val="20"/>
                <w:lang w:eastAsia="pt-BR"/>
              </w:rPr>
            </w:pPr>
            <w:r w:rsidRPr="00966D03">
              <w:rPr>
                <w:rFonts w:ascii="Arial" w:eastAsia="Times New Roman" w:hAnsi="Arial" w:cs="Arial"/>
                <w:b/>
                <w:bCs/>
                <w:color w:val="000000"/>
                <w:sz w:val="20"/>
                <w:szCs w:val="20"/>
                <w:lang w:eastAsia="pt-BR"/>
              </w:rPr>
              <w:t>NOTA</w:t>
            </w:r>
          </w:p>
        </w:tc>
      </w:tr>
      <w:tr w:rsidR="009B7F5F" w:rsidRPr="00357401" w14:paraId="2A8B4CAF"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C8EB4" w14:textId="77777777" w:rsidR="009B7F5F" w:rsidRPr="00A612DB" w:rsidRDefault="009B7F5F" w:rsidP="00A606E3">
            <w:pPr>
              <w:spacing w:after="0" w:line="240" w:lineRule="auto"/>
              <w:rPr>
                <w:rFonts w:ascii="Arial" w:eastAsia="Times New Roman" w:hAnsi="Arial" w:cs="Arial"/>
                <w:b/>
                <w:bCs/>
                <w:color w:val="000000"/>
                <w:lang w:eastAsia="pt-BR"/>
              </w:rPr>
            </w:pPr>
            <w:r w:rsidRPr="00A612DB">
              <w:rPr>
                <w:rFonts w:ascii="Arial" w:eastAsia="Times New Roman" w:hAnsi="Arial" w:cs="Arial"/>
                <w:b/>
                <w:bCs/>
                <w:color w:val="000000"/>
                <w:lang w:eastAsia="pt-BR"/>
              </w:rPr>
              <w:t>Objetivo da proposta</w:t>
            </w:r>
          </w:p>
        </w:tc>
      </w:tr>
      <w:tr w:rsidR="009B7F5F" w:rsidRPr="00357401" w14:paraId="2C2A0480"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99F61" w14:textId="77777777" w:rsidR="009B7F5F" w:rsidRPr="00A612DB" w:rsidRDefault="009B7F5F" w:rsidP="00A606E3">
            <w:pPr>
              <w:spacing w:after="0" w:line="240" w:lineRule="auto"/>
              <w:rPr>
                <w:rFonts w:ascii="Arial" w:eastAsia="Times New Roman" w:hAnsi="Arial" w:cs="Arial"/>
                <w:color w:val="000000"/>
                <w:lang w:eastAsia="pt-BR"/>
              </w:rPr>
            </w:pPr>
            <w:r w:rsidRPr="00A612DB">
              <w:rPr>
                <w:rFonts w:ascii="Arial" w:eastAsia="Times New Roman" w:hAnsi="Arial" w:cs="Arial"/>
                <w:color w:val="000000"/>
                <w:lang w:eastAsia="pt-BR"/>
              </w:rPr>
              <w:t>Revisão do Plano elaborado há mais de 5 anos e nunca foi atualizado.</w:t>
            </w:r>
          </w:p>
        </w:tc>
        <w:tc>
          <w:tcPr>
            <w:tcW w:w="708" w:type="dxa"/>
            <w:tcBorders>
              <w:top w:val="nil"/>
              <w:left w:val="nil"/>
              <w:bottom w:val="single" w:sz="4" w:space="0" w:color="auto"/>
              <w:right w:val="single" w:sz="4" w:space="0" w:color="auto"/>
            </w:tcBorders>
            <w:shd w:val="clear" w:color="auto" w:fill="auto"/>
            <w:noWrap/>
            <w:vAlign w:val="bottom"/>
          </w:tcPr>
          <w:p w14:paraId="353422DB" w14:textId="77777777" w:rsidR="009B7F5F" w:rsidRPr="00A612DB" w:rsidRDefault="009B7F5F" w:rsidP="00A606E3">
            <w:pPr>
              <w:spacing w:after="0" w:line="240" w:lineRule="auto"/>
              <w:jc w:val="center"/>
              <w:rPr>
                <w:rFonts w:ascii="Arial" w:eastAsia="Times New Roman" w:hAnsi="Arial" w:cs="Arial"/>
                <w:lang w:eastAsia="pt-BR"/>
              </w:rPr>
            </w:pPr>
            <w:r w:rsidRPr="00A612DB">
              <w:rPr>
                <w:rFonts w:ascii="Arial" w:eastAsia="Times New Roman" w:hAnsi="Arial" w:cs="Arial"/>
                <w:lang w:eastAsia="pt-BR"/>
              </w:rPr>
              <w:t>2</w:t>
            </w:r>
          </w:p>
        </w:tc>
      </w:tr>
      <w:tr w:rsidR="009B7F5F" w:rsidRPr="00357401" w14:paraId="1AB54429"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B6D47" w14:textId="77777777" w:rsidR="009B7F5F" w:rsidRPr="00A612DB" w:rsidRDefault="009B7F5F" w:rsidP="00A606E3">
            <w:pPr>
              <w:spacing w:after="0" w:line="240" w:lineRule="auto"/>
              <w:rPr>
                <w:rFonts w:ascii="Arial" w:eastAsia="Times New Roman" w:hAnsi="Arial" w:cs="Arial"/>
                <w:color w:val="000000"/>
                <w:lang w:eastAsia="pt-BR"/>
              </w:rPr>
            </w:pPr>
            <w:r w:rsidRPr="00A612DB">
              <w:rPr>
                <w:rFonts w:ascii="Arial" w:eastAsia="Times New Roman" w:hAnsi="Arial" w:cs="Arial"/>
                <w:color w:val="000000"/>
                <w:lang w:eastAsia="pt-BR"/>
              </w:rPr>
              <w:t>Revisão do Plano elaborado há no máximo 5 anos.</w:t>
            </w:r>
          </w:p>
        </w:tc>
        <w:tc>
          <w:tcPr>
            <w:tcW w:w="708" w:type="dxa"/>
            <w:tcBorders>
              <w:top w:val="nil"/>
              <w:left w:val="nil"/>
              <w:bottom w:val="single" w:sz="4" w:space="0" w:color="auto"/>
              <w:right w:val="single" w:sz="4" w:space="0" w:color="auto"/>
            </w:tcBorders>
            <w:shd w:val="clear" w:color="auto" w:fill="auto"/>
            <w:noWrap/>
            <w:vAlign w:val="bottom"/>
            <w:hideMark/>
          </w:tcPr>
          <w:p w14:paraId="629C2145" w14:textId="77777777" w:rsidR="009B7F5F" w:rsidRPr="00A612DB" w:rsidRDefault="009B7F5F" w:rsidP="00A606E3">
            <w:pPr>
              <w:spacing w:after="0" w:line="240" w:lineRule="auto"/>
              <w:jc w:val="center"/>
              <w:rPr>
                <w:rFonts w:ascii="Arial" w:eastAsia="Times New Roman" w:hAnsi="Arial" w:cs="Arial"/>
                <w:color w:val="000000"/>
                <w:lang w:eastAsia="pt-BR"/>
              </w:rPr>
            </w:pPr>
            <w:r w:rsidRPr="00A612DB">
              <w:rPr>
                <w:rFonts w:ascii="Arial" w:eastAsia="Times New Roman" w:hAnsi="Arial" w:cs="Arial"/>
                <w:color w:val="000000"/>
                <w:lang w:eastAsia="pt-BR"/>
              </w:rPr>
              <w:t>4</w:t>
            </w:r>
          </w:p>
        </w:tc>
      </w:tr>
      <w:tr w:rsidR="009B7F5F" w:rsidRPr="00357401" w14:paraId="71556D5A"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4A88B" w14:textId="77777777" w:rsidR="009B7F5F" w:rsidRPr="00A612DB" w:rsidRDefault="009B7F5F" w:rsidP="00A606E3">
            <w:pPr>
              <w:spacing w:after="0" w:line="240" w:lineRule="auto"/>
              <w:rPr>
                <w:rFonts w:ascii="Arial" w:eastAsia="Times New Roman" w:hAnsi="Arial" w:cs="Arial"/>
                <w:color w:val="000000"/>
                <w:lang w:eastAsia="pt-BR"/>
              </w:rPr>
            </w:pPr>
            <w:r w:rsidRPr="00A612DB">
              <w:rPr>
                <w:rFonts w:ascii="Arial" w:eastAsia="Times New Roman" w:hAnsi="Arial" w:cs="Arial"/>
                <w:color w:val="000000"/>
                <w:lang w:eastAsia="pt-BR"/>
              </w:rPr>
              <w:t>Elaboração do Plano</w:t>
            </w:r>
          </w:p>
        </w:tc>
        <w:tc>
          <w:tcPr>
            <w:tcW w:w="708" w:type="dxa"/>
            <w:tcBorders>
              <w:top w:val="nil"/>
              <w:left w:val="nil"/>
              <w:bottom w:val="single" w:sz="4" w:space="0" w:color="auto"/>
              <w:right w:val="single" w:sz="4" w:space="0" w:color="auto"/>
            </w:tcBorders>
            <w:shd w:val="clear" w:color="auto" w:fill="auto"/>
            <w:noWrap/>
            <w:vAlign w:val="bottom"/>
          </w:tcPr>
          <w:p w14:paraId="48C2B98F" w14:textId="77777777" w:rsidR="009B7F5F" w:rsidRPr="00A612DB" w:rsidRDefault="009B7F5F" w:rsidP="00A606E3">
            <w:pPr>
              <w:spacing w:after="0" w:line="240" w:lineRule="auto"/>
              <w:jc w:val="center"/>
              <w:rPr>
                <w:rFonts w:ascii="Arial" w:eastAsia="Times New Roman" w:hAnsi="Arial" w:cs="Arial"/>
                <w:color w:val="000000"/>
                <w:lang w:eastAsia="pt-BR"/>
              </w:rPr>
            </w:pPr>
            <w:r w:rsidRPr="00A612DB">
              <w:rPr>
                <w:rFonts w:ascii="Arial" w:eastAsia="Times New Roman" w:hAnsi="Arial" w:cs="Arial"/>
                <w:color w:val="000000"/>
                <w:lang w:eastAsia="pt-BR"/>
              </w:rPr>
              <w:t>6</w:t>
            </w:r>
          </w:p>
        </w:tc>
      </w:tr>
      <w:tr w:rsidR="009B7F5F" w:rsidRPr="00357401" w14:paraId="3F217400"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50FDB1" w14:textId="77777777" w:rsidR="009B7F5F" w:rsidRPr="00A612DB" w:rsidRDefault="009B7F5F" w:rsidP="00A606E3">
            <w:pPr>
              <w:spacing w:after="0" w:line="240" w:lineRule="auto"/>
              <w:rPr>
                <w:rFonts w:ascii="Arial" w:eastAsia="Times New Roman" w:hAnsi="Arial" w:cs="Arial"/>
                <w:b/>
                <w:bCs/>
                <w:color w:val="000000"/>
                <w:lang w:eastAsia="pt-BR"/>
              </w:rPr>
            </w:pPr>
            <w:r w:rsidRPr="00A612DB">
              <w:rPr>
                <w:rFonts w:ascii="Arial" w:eastAsia="Times New Roman" w:hAnsi="Arial" w:cs="Arial"/>
                <w:b/>
                <w:bCs/>
                <w:color w:val="000000"/>
                <w:lang w:eastAsia="pt-BR"/>
              </w:rPr>
              <w:t xml:space="preserve">Abrangência de área objetivada no Plano novo ou abrangida pelo Plano existente </w:t>
            </w:r>
          </w:p>
        </w:tc>
      </w:tr>
      <w:tr w:rsidR="009B7F5F" w:rsidRPr="00357401" w14:paraId="586D672D"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BF1DB" w14:textId="77777777" w:rsidR="009B7F5F" w:rsidRPr="00A612DB" w:rsidRDefault="009B7F5F" w:rsidP="00A606E3">
            <w:pPr>
              <w:spacing w:after="0" w:line="240" w:lineRule="auto"/>
              <w:rPr>
                <w:rFonts w:ascii="Arial" w:eastAsia="Times New Roman" w:hAnsi="Arial" w:cs="Arial"/>
                <w:color w:val="000000"/>
                <w:lang w:eastAsia="pt-BR"/>
              </w:rPr>
            </w:pPr>
            <w:r w:rsidRPr="00A612DB">
              <w:rPr>
                <w:rFonts w:ascii="Arial" w:eastAsia="Times New Roman" w:hAnsi="Arial" w:cs="Arial"/>
                <w:color w:val="000000"/>
                <w:lang w:eastAsia="pt-BR"/>
              </w:rPr>
              <w:t>Somente área urbana</w:t>
            </w:r>
          </w:p>
        </w:tc>
        <w:tc>
          <w:tcPr>
            <w:tcW w:w="708" w:type="dxa"/>
            <w:tcBorders>
              <w:top w:val="nil"/>
              <w:left w:val="nil"/>
              <w:bottom w:val="single" w:sz="4" w:space="0" w:color="auto"/>
              <w:right w:val="single" w:sz="4" w:space="0" w:color="auto"/>
            </w:tcBorders>
            <w:shd w:val="clear" w:color="auto" w:fill="auto"/>
            <w:noWrap/>
            <w:vAlign w:val="bottom"/>
            <w:hideMark/>
          </w:tcPr>
          <w:p w14:paraId="252A0779" w14:textId="77777777" w:rsidR="009B7F5F" w:rsidRPr="00A612DB" w:rsidRDefault="009B7F5F" w:rsidP="00A606E3">
            <w:pPr>
              <w:spacing w:after="0" w:line="240" w:lineRule="auto"/>
              <w:jc w:val="center"/>
              <w:rPr>
                <w:rFonts w:ascii="Arial" w:eastAsia="Times New Roman" w:hAnsi="Arial" w:cs="Arial"/>
                <w:color w:val="000000"/>
                <w:lang w:eastAsia="pt-BR"/>
              </w:rPr>
            </w:pPr>
            <w:r w:rsidRPr="00A612DB">
              <w:rPr>
                <w:rFonts w:ascii="Arial" w:eastAsia="Times New Roman" w:hAnsi="Arial" w:cs="Arial"/>
                <w:color w:val="000000"/>
                <w:lang w:eastAsia="pt-BR"/>
              </w:rPr>
              <w:t>1</w:t>
            </w:r>
          </w:p>
        </w:tc>
      </w:tr>
      <w:tr w:rsidR="009B7F5F" w:rsidRPr="00357401" w14:paraId="7B2F1672"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C13DB" w14:textId="77777777" w:rsidR="009B7F5F" w:rsidRPr="00A612DB" w:rsidRDefault="009B7F5F" w:rsidP="00A606E3">
            <w:pPr>
              <w:spacing w:after="0" w:line="240" w:lineRule="auto"/>
              <w:rPr>
                <w:rFonts w:ascii="Arial" w:eastAsia="Times New Roman" w:hAnsi="Arial" w:cs="Arial"/>
                <w:color w:val="000000"/>
                <w:lang w:eastAsia="pt-BR"/>
              </w:rPr>
            </w:pPr>
            <w:r w:rsidRPr="00A612DB">
              <w:rPr>
                <w:rFonts w:ascii="Arial" w:eastAsia="Times New Roman" w:hAnsi="Arial" w:cs="Arial"/>
                <w:color w:val="000000"/>
                <w:lang w:eastAsia="pt-BR"/>
              </w:rPr>
              <w:t>Área urbana e parcialmente a rural</w:t>
            </w:r>
          </w:p>
        </w:tc>
        <w:tc>
          <w:tcPr>
            <w:tcW w:w="708" w:type="dxa"/>
            <w:tcBorders>
              <w:top w:val="nil"/>
              <w:left w:val="nil"/>
              <w:bottom w:val="single" w:sz="4" w:space="0" w:color="auto"/>
              <w:right w:val="single" w:sz="4" w:space="0" w:color="auto"/>
            </w:tcBorders>
            <w:shd w:val="clear" w:color="auto" w:fill="auto"/>
            <w:noWrap/>
            <w:vAlign w:val="bottom"/>
            <w:hideMark/>
          </w:tcPr>
          <w:p w14:paraId="6832AD4B" w14:textId="1EF60D87" w:rsidR="009B7F5F" w:rsidRPr="00A612DB" w:rsidRDefault="00B33C10" w:rsidP="00A606E3">
            <w:pPr>
              <w:spacing w:after="0" w:line="240" w:lineRule="auto"/>
              <w:jc w:val="center"/>
              <w:rPr>
                <w:rFonts w:ascii="Arial" w:eastAsia="Times New Roman" w:hAnsi="Arial" w:cs="Arial"/>
                <w:color w:val="000000"/>
                <w:highlight w:val="red"/>
                <w:lang w:eastAsia="pt-BR"/>
              </w:rPr>
            </w:pPr>
            <w:r>
              <w:rPr>
                <w:rFonts w:ascii="Arial" w:eastAsia="Times New Roman" w:hAnsi="Arial" w:cs="Arial"/>
                <w:color w:val="000000"/>
                <w:lang w:eastAsia="pt-BR"/>
              </w:rPr>
              <w:t>7</w:t>
            </w:r>
          </w:p>
        </w:tc>
      </w:tr>
      <w:tr w:rsidR="009B7F5F" w:rsidRPr="00357401" w14:paraId="6C714396"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D0B73" w14:textId="77777777" w:rsidR="009B7F5F" w:rsidRPr="00A612DB" w:rsidRDefault="009B7F5F" w:rsidP="00A606E3">
            <w:pPr>
              <w:spacing w:after="0" w:line="240" w:lineRule="auto"/>
              <w:rPr>
                <w:rFonts w:ascii="Arial" w:eastAsia="Times New Roman" w:hAnsi="Arial" w:cs="Arial"/>
                <w:color w:val="000000"/>
                <w:lang w:eastAsia="pt-BR"/>
              </w:rPr>
            </w:pPr>
            <w:r w:rsidRPr="00A612DB">
              <w:rPr>
                <w:rFonts w:ascii="Arial" w:eastAsia="Times New Roman" w:hAnsi="Arial" w:cs="Arial"/>
                <w:color w:val="000000"/>
                <w:lang w:eastAsia="pt-BR"/>
              </w:rPr>
              <w:t>Total do município</w:t>
            </w:r>
          </w:p>
        </w:tc>
        <w:tc>
          <w:tcPr>
            <w:tcW w:w="708" w:type="dxa"/>
            <w:tcBorders>
              <w:top w:val="nil"/>
              <w:left w:val="nil"/>
              <w:bottom w:val="single" w:sz="4" w:space="0" w:color="auto"/>
              <w:right w:val="single" w:sz="4" w:space="0" w:color="auto"/>
            </w:tcBorders>
            <w:shd w:val="clear" w:color="auto" w:fill="auto"/>
            <w:noWrap/>
            <w:vAlign w:val="bottom"/>
            <w:hideMark/>
          </w:tcPr>
          <w:p w14:paraId="502D1451" w14:textId="3B582A7B" w:rsidR="009B7F5F" w:rsidRPr="00A612DB" w:rsidRDefault="00B33C10"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12</w:t>
            </w:r>
          </w:p>
        </w:tc>
      </w:tr>
      <w:tr w:rsidR="009B7F5F" w:rsidRPr="00357401" w14:paraId="7832D1F2"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3ABB5D" w14:textId="77777777" w:rsidR="009B7F5F" w:rsidRPr="00A612DB" w:rsidRDefault="009B7F5F" w:rsidP="00A606E3">
            <w:pPr>
              <w:spacing w:after="0" w:line="240" w:lineRule="auto"/>
              <w:rPr>
                <w:rFonts w:ascii="Arial" w:eastAsia="Times New Roman" w:hAnsi="Arial" w:cs="Arial"/>
                <w:b/>
                <w:bCs/>
                <w:color w:val="000000"/>
                <w:lang w:eastAsia="pt-BR"/>
              </w:rPr>
            </w:pPr>
            <w:r w:rsidRPr="00A612DB">
              <w:rPr>
                <w:rFonts w:ascii="Arial" w:eastAsia="Times New Roman" w:hAnsi="Arial" w:cs="Arial"/>
                <w:b/>
                <w:bCs/>
                <w:color w:val="000000"/>
                <w:lang w:eastAsia="pt-BR"/>
              </w:rPr>
              <w:t>Plano de gestão</w:t>
            </w:r>
          </w:p>
        </w:tc>
      </w:tr>
      <w:tr w:rsidR="009B7F5F" w:rsidRPr="00357401" w14:paraId="5609BB42"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50AD3816" w14:textId="77777777" w:rsidR="009B7F5F" w:rsidRPr="00A612DB" w:rsidRDefault="009B7F5F" w:rsidP="00A606E3">
            <w:pPr>
              <w:spacing w:after="0" w:line="240" w:lineRule="auto"/>
              <w:rPr>
                <w:rFonts w:ascii="Arial" w:eastAsia="Times New Roman" w:hAnsi="Arial" w:cs="Arial"/>
                <w:color w:val="000000"/>
                <w:lang w:eastAsia="pt-BR"/>
              </w:rPr>
            </w:pPr>
            <w:r w:rsidRPr="00A612DB">
              <w:rPr>
                <w:rFonts w:ascii="Arial" w:eastAsia="Times New Roman" w:hAnsi="Arial" w:cs="Arial"/>
                <w:color w:val="000000"/>
                <w:lang w:eastAsia="pt-BR"/>
              </w:rPr>
              <w:t>Plano em processo de avaliação na Câmara Municipal</w:t>
            </w:r>
          </w:p>
        </w:tc>
        <w:tc>
          <w:tcPr>
            <w:tcW w:w="708" w:type="dxa"/>
            <w:tcBorders>
              <w:top w:val="nil"/>
              <w:left w:val="nil"/>
              <w:bottom w:val="single" w:sz="4" w:space="0" w:color="auto"/>
              <w:right w:val="single" w:sz="4" w:space="0" w:color="auto"/>
            </w:tcBorders>
            <w:shd w:val="clear" w:color="auto" w:fill="auto"/>
            <w:noWrap/>
            <w:vAlign w:val="center"/>
          </w:tcPr>
          <w:p w14:paraId="204D718C" w14:textId="77777777" w:rsidR="009B7F5F" w:rsidRPr="00A612DB" w:rsidRDefault="009B7F5F" w:rsidP="00A606E3">
            <w:pPr>
              <w:spacing w:after="0" w:line="240" w:lineRule="auto"/>
              <w:jc w:val="center"/>
              <w:rPr>
                <w:rFonts w:ascii="Arial" w:eastAsia="Times New Roman" w:hAnsi="Arial" w:cs="Arial"/>
                <w:lang w:eastAsia="pt-BR"/>
              </w:rPr>
            </w:pPr>
            <w:r w:rsidRPr="00A612DB">
              <w:rPr>
                <w:rFonts w:ascii="Arial" w:eastAsia="Times New Roman" w:hAnsi="Arial" w:cs="Arial"/>
                <w:lang w:eastAsia="pt-BR"/>
              </w:rPr>
              <w:t>4</w:t>
            </w:r>
          </w:p>
        </w:tc>
      </w:tr>
      <w:tr w:rsidR="009B7F5F" w:rsidRPr="00357401" w14:paraId="0B4EC415"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1C40B" w14:textId="77777777" w:rsidR="009B7F5F" w:rsidRPr="00A612DB" w:rsidRDefault="009B7F5F" w:rsidP="00A606E3">
            <w:pPr>
              <w:spacing w:after="0" w:line="240" w:lineRule="auto"/>
              <w:rPr>
                <w:rFonts w:ascii="Arial" w:eastAsia="Times New Roman" w:hAnsi="Arial" w:cs="Arial"/>
                <w:color w:val="000000"/>
                <w:lang w:eastAsia="pt-BR"/>
              </w:rPr>
            </w:pPr>
            <w:r w:rsidRPr="00A612DB">
              <w:rPr>
                <w:rFonts w:ascii="Arial" w:eastAsia="Times New Roman" w:hAnsi="Arial" w:cs="Arial"/>
                <w:color w:val="000000"/>
                <w:lang w:eastAsia="pt-BR"/>
              </w:rPr>
              <w:t>Possui Plano aprovado na Câmara Municipal.</w:t>
            </w:r>
          </w:p>
        </w:tc>
        <w:tc>
          <w:tcPr>
            <w:tcW w:w="708" w:type="dxa"/>
            <w:tcBorders>
              <w:top w:val="nil"/>
              <w:left w:val="nil"/>
              <w:bottom w:val="single" w:sz="4" w:space="0" w:color="auto"/>
              <w:right w:val="single" w:sz="4" w:space="0" w:color="auto"/>
            </w:tcBorders>
            <w:shd w:val="clear" w:color="auto" w:fill="auto"/>
            <w:noWrap/>
            <w:vAlign w:val="center"/>
            <w:hideMark/>
          </w:tcPr>
          <w:p w14:paraId="17AAB782" w14:textId="77777777" w:rsidR="009B7F5F" w:rsidRPr="00A612DB" w:rsidRDefault="009B7F5F" w:rsidP="00A606E3">
            <w:pPr>
              <w:spacing w:after="0" w:line="240" w:lineRule="auto"/>
              <w:jc w:val="center"/>
              <w:rPr>
                <w:rFonts w:ascii="Arial" w:eastAsia="Times New Roman" w:hAnsi="Arial" w:cs="Arial"/>
                <w:color w:val="000000"/>
                <w:lang w:eastAsia="pt-BR"/>
              </w:rPr>
            </w:pPr>
            <w:r w:rsidRPr="00A612DB">
              <w:rPr>
                <w:rFonts w:ascii="Arial" w:eastAsia="Times New Roman" w:hAnsi="Arial" w:cs="Arial"/>
                <w:color w:val="000000"/>
                <w:lang w:eastAsia="pt-BR"/>
              </w:rPr>
              <w:t>6</w:t>
            </w:r>
          </w:p>
        </w:tc>
      </w:tr>
      <w:tr w:rsidR="009B7F5F" w:rsidRPr="00357401" w14:paraId="5B95737D"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67C5028A" w14:textId="77777777" w:rsidR="009B7F5F" w:rsidRPr="00A612DB" w:rsidRDefault="009B7F5F" w:rsidP="00A606E3">
            <w:pPr>
              <w:spacing w:after="0" w:line="240" w:lineRule="auto"/>
              <w:rPr>
                <w:rFonts w:ascii="Arial" w:eastAsia="Times New Roman" w:hAnsi="Arial" w:cs="Arial"/>
                <w:color w:val="000000"/>
                <w:lang w:eastAsia="pt-BR"/>
              </w:rPr>
            </w:pPr>
            <w:r w:rsidRPr="00A612DB">
              <w:rPr>
                <w:rFonts w:ascii="Arial" w:eastAsia="Times New Roman" w:hAnsi="Arial" w:cs="Arial"/>
                <w:color w:val="000000"/>
                <w:lang w:eastAsia="pt-BR"/>
              </w:rPr>
              <w:t>Proposta de elaboração do Plano</w:t>
            </w:r>
          </w:p>
        </w:tc>
        <w:tc>
          <w:tcPr>
            <w:tcW w:w="708" w:type="dxa"/>
            <w:tcBorders>
              <w:top w:val="nil"/>
              <w:left w:val="nil"/>
              <w:bottom w:val="single" w:sz="4" w:space="0" w:color="auto"/>
              <w:right w:val="single" w:sz="4" w:space="0" w:color="auto"/>
            </w:tcBorders>
            <w:shd w:val="clear" w:color="auto" w:fill="auto"/>
            <w:noWrap/>
            <w:vAlign w:val="center"/>
          </w:tcPr>
          <w:p w14:paraId="0BFF48B8" w14:textId="77777777" w:rsidR="009B7F5F" w:rsidRPr="00A612DB" w:rsidRDefault="009B7F5F" w:rsidP="00A606E3">
            <w:pPr>
              <w:spacing w:after="0" w:line="240" w:lineRule="auto"/>
              <w:jc w:val="center"/>
              <w:rPr>
                <w:rFonts w:ascii="Arial" w:eastAsia="Times New Roman" w:hAnsi="Arial" w:cs="Arial"/>
                <w:color w:val="000000"/>
                <w:lang w:eastAsia="pt-BR"/>
              </w:rPr>
            </w:pPr>
            <w:r w:rsidRPr="00A612DB">
              <w:rPr>
                <w:rFonts w:ascii="Arial" w:eastAsia="Times New Roman" w:hAnsi="Arial" w:cs="Arial"/>
                <w:color w:val="000000"/>
                <w:lang w:eastAsia="pt-BR"/>
              </w:rPr>
              <w:t>8</w:t>
            </w:r>
          </w:p>
        </w:tc>
      </w:tr>
      <w:tr w:rsidR="009B7F5F" w:rsidRPr="00357401" w14:paraId="32C33FB7"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C688A" w14:textId="77777777" w:rsidR="009B7F5F" w:rsidRPr="00A612DB" w:rsidRDefault="009B7F5F" w:rsidP="00A606E3">
            <w:pPr>
              <w:spacing w:after="0" w:line="240" w:lineRule="auto"/>
              <w:rPr>
                <w:rFonts w:ascii="Arial" w:eastAsia="Times New Roman" w:hAnsi="Arial" w:cs="Arial"/>
                <w:b/>
                <w:bCs/>
                <w:color w:val="000000"/>
                <w:lang w:eastAsia="pt-BR"/>
              </w:rPr>
            </w:pPr>
            <w:r w:rsidRPr="00A612DB">
              <w:rPr>
                <w:rFonts w:ascii="Arial" w:eastAsia="Times New Roman" w:hAnsi="Arial" w:cs="Arial"/>
                <w:b/>
                <w:bCs/>
                <w:color w:val="000000"/>
                <w:lang w:eastAsia="pt-BR"/>
              </w:rPr>
              <w:t>Coleta Seletiva</w:t>
            </w:r>
          </w:p>
        </w:tc>
      </w:tr>
      <w:tr w:rsidR="009B7F5F" w:rsidRPr="00357401" w14:paraId="35035777"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7701132" w14:textId="77777777" w:rsidR="009B7F5F" w:rsidRPr="00A612DB" w:rsidRDefault="009B7F5F" w:rsidP="00A606E3">
            <w:pPr>
              <w:spacing w:after="0" w:line="240" w:lineRule="auto"/>
              <w:rPr>
                <w:rFonts w:ascii="Arial" w:eastAsia="Times New Roman" w:hAnsi="Arial" w:cs="Arial"/>
                <w:color w:val="000000"/>
                <w:lang w:eastAsia="pt-BR"/>
              </w:rPr>
            </w:pPr>
            <w:r w:rsidRPr="00A612DB">
              <w:rPr>
                <w:rFonts w:ascii="Arial" w:eastAsia="Times New Roman" w:hAnsi="Arial" w:cs="Arial"/>
                <w:color w:val="000000"/>
                <w:lang w:eastAsia="pt-BR"/>
              </w:rPr>
              <w:t>Não possui sistema de coleta seletiva.</w:t>
            </w:r>
          </w:p>
        </w:tc>
        <w:tc>
          <w:tcPr>
            <w:tcW w:w="708" w:type="dxa"/>
            <w:tcBorders>
              <w:top w:val="nil"/>
              <w:left w:val="nil"/>
              <w:bottom w:val="single" w:sz="4" w:space="0" w:color="auto"/>
              <w:right w:val="single" w:sz="4" w:space="0" w:color="auto"/>
            </w:tcBorders>
            <w:shd w:val="clear" w:color="auto" w:fill="auto"/>
            <w:noWrap/>
            <w:vAlign w:val="bottom"/>
          </w:tcPr>
          <w:p w14:paraId="71506A1A" w14:textId="77777777" w:rsidR="009B7F5F" w:rsidRPr="00A612DB" w:rsidRDefault="009B7F5F" w:rsidP="00A606E3">
            <w:pPr>
              <w:spacing w:after="0" w:line="240" w:lineRule="auto"/>
              <w:jc w:val="center"/>
              <w:rPr>
                <w:rFonts w:ascii="Arial" w:eastAsia="Times New Roman" w:hAnsi="Arial" w:cs="Arial"/>
                <w:color w:val="000000"/>
                <w:lang w:eastAsia="pt-BR"/>
              </w:rPr>
            </w:pPr>
            <w:r w:rsidRPr="00A612DB">
              <w:rPr>
                <w:rFonts w:ascii="Arial" w:eastAsia="Times New Roman" w:hAnsi="Arial" w:cs="Arial"/>
                <w:color w:val="000000"/>
                <w:lang w:eastAsia="pt-BR"/>
              </w:rPr>
              <w:t>0</w:t>
            </w:r>
          </w:p>
        </w:tc>
      </w:tr>
      <w:tr w:rsidR="009B7F5F" w:rsidRPr="00357401" w14:paraId="63ECAFEF"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C3F38FC" w14:textId="77777777" w:rsidR="009B7F5F" w:rsidRPr="00A612DB" w:rsidRDefault="009B7F5F" w:rsidP="00A606E3">
            <w:pPr>
              <w:spacing w:after="0" w:line="240" w:lineRule="auto"/>
              <w:rPr>
                <w:rFonts w:ascii="Arial" w:eastAsia="Times New Roman" w:hAnsi="Arial" w:cs="Arial"/>
                <w:color w:val="000000"/>
                <w:lang w:eastAsia="pt-BR"/>
              </w:rPr>
            </w:pPr>
            <w:r w:rsidRPr="00A612DB">
              <w:rPr>
                <w:rFonts w:ascii="Arial" w:eastAsia="Times New Roman" w:hAnsi="Arial" w:cs="Arial"/>
                <w:color w:val="000000"/>
                <w:lang w:eastAsia="pt-BR"/>
              </w:rPr>
              <w:t>Possui cobertura parcial de coleta seletiva.</w:t>
            </w:r>
          </w:p>
        </w:tc>
        <w:tc>
          <w:tcPr>
            <w:tcW w:w="708" w:type="dxa"/>
            <w:tcBorders>
              <w:top w:val="nil"/>
              <w:left w:val="nil"/>
              <w:bottom w:val="single" w:sz="4" w:space="0" w:color="auto"/>
              <w:right w:val="single" w:sz="4" w:space="0" w:color="auto"/>
            </w:tcBorders>
            <w:shd w:val="clear" w:color="auto" w:fill="auto"/>
            <w:noWrap/>
            <w:vAlign w:val="bottom"/>
          </w:tcPr>
          <w:p w14:paraId="007A03B4" w14:textId="77777777" w:rsidR="009B7F5F" w:rsidRPr="00A612DB" w:rsidRDefault="009B7F5F" w:rsidP="00A606E3">
            <w:pPr>
              <w:spacing w:after="0" w:line="240" w:lineRule="auto"/>
              <w:jc w:val="center"/>
              <w:rPr>
                <w:rFonts w:ascii="Arial" w:eastAsia="Times New Roman" w:hAnsi="Arial" w:cs="Arial"/>
                <w:color w:val="000000"/>
                <w:lang w:eastAsia="pt-BR"/>
              </w:rPr>
            </w:pPr>
            <w:r w:rsidRPr="00A612DB">
              <w:rPr>
                <w:rFonts w:ascii="Arial" w:eastAsia="Times New Roman" w:hAnsi="Arial" w:cs="Arial"/>
                <w:color w:val="000000"/>
                <w:lang w:eastAsia="pt-BR"/>
              </w:rPr>
              <w:t>4</w:t>
            </w:r>
          </w:p>
        </w:tc>
      </w:tr>
      <w:tr w:rsidR="009B7F5F" w:rsidRPr="00357401" w14:paraId="2F38F537" w14:textId="77777777" w:rsidTr="005E16E2">
        <w:trPr>
          <w:trHeight w:val="282"/>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A264FBA" w14:textId="726BDA1E" w:rsidR="009B7F5F" w:rsidRPr="00A612DB" w:rsidRDefault="009B7F5F" w:rsidP="00A606E3">
            <w:pPr>
              <w:spacing w:after="0" w:line="240" w:lineRule="auto"/>
              <w:rPr>
                <w:rFonts w:ascii="Arial" w:eastAsia="Times New Roman" w:hAnsi="Arial" w:cs="Arial"/>
                <w:color w:val="000000"/>
                <w:lang w:eastAsia="pt-BR"/>
              </w:rPr>
            </w:pPr>
            <w:r w:rsidRPr="00A612DB">
              <w:rPr>
                <w:rFonts w:ascii="Arial" w:eastAsia="Times New Roman" w:hAnsi="Arial" w:cs="Arial"/>
                <w:color w:val="000000"/>
                <w:lang w:eastAsia="pt-BR"/>
              </w:rPr>
              <w:t>Possui coleta seletiva e está em fase de adequação.</w:t>
            </w:r>
          </w:p>
        </w:tc>
        <w:tc>
          <w:tcPr>
            <w:tcW w:w="708" w:type="dxa"/>
            <w:tcBorders>
              <w:top w:val="nil"/>
              <w:left w:val="nil"/>
              <w:bottom w:val="single" w:sz="4" w:space="0" w:color="auto"/>
              <w:right w:val="single" w:sz="4" w:space="0" w:color="auto"/>
            </w:tcBorders>
            <w:shd w:val="clear" w:color="auto" w:fill="auto"/>
            <w:noWrap/>
            <w:vAlign w:val="bottom"/>
          </w:tcPr>
          <w:p w14:paraId="7ACD40B9" w14:textId="77777777" w:rsidR="009B7F5F" w:rsidRPr="00A612DB" w:rsidRDefault="009B7F5F" w:rsidP="00A606E3">
            <w:pPr>
              <w:spacing w:after="0" w:line="240" w:lineRule="auto"/>
              <w:jc w:val="center"/>
              <w:rPr>
                <w:rFonts w:ascii="Arial" w:eastAsia="Times New Roman" w:hAnsi="Arial" w:cs="Arial"/>
                <w:color w:val="000000"/>
                <w:lang w:eastAsia="pt-BR"/>
              </w:rPr>
            </w:pPr>
            <w:r w:rsidRPr="00A612DB">
              <w:rPr>
                <w:rFonts w:ascii="Arial" w:eastAsia="Times New Roman" w:hAnsi="Arial" w:cs="Arial"/>
                <w:color w:val="000000"/>
                <w:lang w:eastAsia="pt-BR"/>
              </w:rPr>
              <w:t>6</w:t>
            </w:r>
          </w:p>
        </w:tc>
      </w:tr>
      <w:tr w:rsidR="009B7F5F" w:rsidRPr="00357401" w14:paraId="7844012F"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240A22" w14:textId="77777777" w:rsidR="009B7F5F" w:rsidRPr="00A612DB" w:rsidRDefault="009B7F5F" w:rsidP="00A606E3">
            <w:pPr>
              <w:spacing w:after="0" w:line="240" w:lineRule="auto"/>
              <w:rPr>
                <w:rFonts w:ascii="Arial" w:eastAsia="Times New Roman" w:hAnsi="Arial" w:cs="Arial"/>
                <w:color w:val="000000"/>
                <w:highlight w:val="green"/>
                <w:lang w:eastAsia="pt-BR"/>
              </w:rPr>
            </w:pPr>
            <w:r w:rsidRPr="00A612DB">
              <w:rPr>
                <w:rFonts w:ascii="Arial" w:eastAsia="Times New Roman" w:hAnsi="Arial" w:cs="Arial"/>
                <w:color w:val="000000"/>
                <w:lang w:eastAsia="pt-BR"/>
              </w:rPr>
              <w:t>Possui cobertura de coleta seletiva em todo o município.</w:t>
            </w:r>
          </w:p>
        </w:tc>
        <w:tc>
          <w:tcPr>
            <w:tcW w:w="708" w:type="dxa"/>
            <w:tcBorders>
              <w:top w:val="nil"/>
              <w:left w:val="nil"/>
              <w:bottom w:val="single" w:sz="4" w:space="0" w:color="auto"/>
              <w:right w:val="single" w:sz="4" w:space="0" w:color="auto"/>
            </w:tcBorders>
            <w:shd w:val="clear" w:color="auto" w:fill="auto"/>
            <w:noWrap/>
            <w:vAlign w:val="bottom"/>
            <w:hideMark/>
          </w:tcPr>
          <w:p w14:paraId="7CA59B4E" w14:textId="77777777" w:rsidR="009B7F5F" w:rsidRPr="00A612DB" w:rsidRDefault="009B7F5F" w:rsidP="00A606E3">
            <w:pPr>
              <w:spacing w:after="0" w:line="240" w:lineRule="auto"/>
              <w:jc w:val="center"/>
              <w:rPr>
                <w:rFonts w:ascii="Arial" w:eastAsia="Times New Roman" w:hAnsi="Arial" w:cs="Arial"/>
                <w:color w:val="000000"/>
                <w:lang w:eastAsia="pt-BR"/>
              </w:rPr>
            </w:pPr>
            <w:r w:rsidRPr="00A612DB">
              <w:rPr>
                <w:rFonts w:ascii="Arial" w:eastAsia="Times New Roman" w:hAnsi="Arial" w:cs="Arial"/>
                <w:color w:val="000000"/>
                <w:lang w:eastAsia="pt-BR"/>
              </w:rPr>
              <w:t>8</w:t>
            </w:r>
          </w:p>
        </w:tc>
      </w:tr>
      <w:tr w:rsidR="009B7F5F" w:rsidRPr="00357401" w14:paraId="4AE70BC4" w14:textId="77777777" w:rsidTr="00966D03">
        <w:trPr>
          <w:trHeight w:val="315"/>
        </w:trPr>
        <w:tc>
          <w:tcPr>
            <w:tcW w:w="9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EE6008" w14:textId="77777777" w:rsidR="009B7F5F" w:rsidRPr="00A612DB" w:rsidRDefault="009B7F5F" w:rsidP="00A606E3">
            <w:pPr>
              <w:spacing w:after="0" w:line="240" w:lineRule="auto"/>
              <w:rPr>
                <w:rFonts w:ascii="Arial" w:eastAsia="Times New Roman" w:hAnsi="Arial" w:cs="Arial"/>
                <w:b/>
                <w:bCs/>
                <w:color w:val="000000"/>
                <w:lang w:eastAsia="pt-BR"/>
              </w:rPr>
            </w:pPr>
            <w:r w:rsidRPr="00A612DB">
              <w:rPr>
                <w:rFonts w:ascii="Arial" w:eastAsia="Times New Roman" w:hAnsi="Arial" w:cs="Arial"/>
                <w:b/>
                <w:bCs/>
                <w:color w:val="000000"/>
                <w:lang w:eastAsia="pt-BR"/>
              </w:rPr>
              <w:t>O projeto apresenta proposta de participação da sociedade e componente de Educação Ambiental.</w:t>
            </w:r>
          </w:p>
        </w:tc>
      </w:tr>
      <w:tr w:rsidR="009B7F5F" w:rsidRPr="00357401" w14:paraId="207BC747"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B3785" w14:textId="77777777" w:rsidR="009B7F5F" w:rsidRPr="00A612DB" w:rsidRDefault="009B7F5F" w:rsidP="00A606E3">
            <w:pPr>
              <w:spacing w:after="0" w:line="240" w:lineRule="auto"/>
              <w:rPr>
                <w:rFonts w:ascii="Arial" w:eastAsia="Times New Roman" w:hAnsi="Arial" w:cs="Arial"/>
                <w:color w:val="000000"/>
                <w:lang w:eastAsia="pt-BR"/>
              </w:rPr>
            </w:pPr>
            <w:r w:rsidRPr="00A612DB">
              <w:rPr>
                <w:rFonts w:ascii="Arial" w:eastAsia="Times New Roman" w:hAnsi="Arial" w:cs="Arial"/>
                <w:color w:val="000000"/>
                <w:lang w:eastAsia="pt-BR"/>
              </w:rPr>
              <w:t>Não</w:t>
            </w:r>
          </w:p>
        </w:tc>
        <w:tc>
          <w:tcPr>
            <w:tcW w:w="708" w:type="dxa"/>
            <w:tcBorders>
              <w:top w:val="nil"/>
              <w:left w:val="nil"/>
              <w:bottom w:val="single" w:sz="4" w:space="0" w:color="auto"/>
              <w:right w:val="single" w:sz="4" w:space="0" w:color="auto"/>
            </w:tcBorders>
            <w:shd w:val="clear" w:color="auto" w:fill="auto"/>
            <w:noWrap/>
            <w:vAlign w:val="bottom"/>
            <w:hideMark/>
          </w:tcPr>
          <w:p w14:paraId="554DB092" w14:textId="77777777" w:rsidR="009B7F5F" w:rsidRPr="00A612DB" w:rsidRDefault="009B7F5F" w:rsidP="00A606E3">
            <w:pPr>
              <w:spacing w:after="0" w:line="240" w:lineRule="auto"/>
              <w:jc w:val="center"/>
              <w:rPr>
                <w:rFonts w:ascii="Arial" w:eastAsia="Times New Roman" w:hAnsi="Arial" w:cs="Arial"/>
                <w:color w:val="000000"/>
                <w:lang w:eastAsia="pt-BR"/>
              </w:rPr>
            </w:pPr>
            <w:r w:rsidRPr="00A612DB">
              <w:rPr>
                <w:rFonts w:ascii="Arial" w:eastAsia="Times New Roman" w:hAnsi="Arial" w:cs="Arial"/>
                <w:color w:val="000000"/>
                <w:lang w:eastAsia="pt-BR"/>
              </w:rPr>
              <w:t>0</w:t>
            </w:r>
          </w:p>
        </w:tc>
      </w:tr>
      <w:tr w:rsidR="009B7F5F" w:rsidRPr="00357401" w14:paraId="5B8516D7"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8BA65" w14:textId="77777777" w:rsidR="009B7F5F" w:rsidRPr="00A612DB" w:rsidRDefault="009B7F5F" w:rsidP="00A606E3">
            <w:pPr>
              <w:spacing w:after="0" w:line="240" w:lineRule="auto"/>
              <w:rPr>
                <w:rFonts w:ascii="Arial" w:eastAsia="Times New Roman" w:hAnsi="Arial" w:cs="Arial"/>
                <w:color w:val="000000"/>
                <w:lang w:eastAsia="pt-BR"/>
              </w:rPr>
            </w:pPr>
            <w:r w:rsidRPr="00A612DB">
              <w:rPr>
                <w:rFonts w:ascii="Arial" w:eastAsia="Times New Roman" w:hAnsi="Arial" w:cs="Arial"/>
                <w:color w:val="000000"/>
                <w:lang w:eastAsia="pt-BR"/>
              </w:rPr>
              <w:t>Sim</w:t>
            </w:r>
          </w:p>
        </w:tc>
        <w:tc>
          <w:tcPr>
            <w:tcW w:w="708" w:type="dxa"/>
            <w:tcBorders>
              <w:top w:val="nil"/>
              <w:left w:val="nil"/>
              <w:bottom w:val="single" w:sz="4" w:space="0" w:color="auto"/>
              <w:right w:val="single" w:sz="4" w:space="0" w:color="auto"/>
            </w:tcBorders>
            <w:shd w:val="clear" w:color="auto" w:fill="auto"/>
            <w:noWrap/>
            <w:vAlign w:val="bottom"/>
            <w:hideMark/>
          </w:tcPr>
          <w:p w14:paraId="49339918" w14:textId="77777777" w:rsidR="009B7F5F" w:rsidRPr="00A612DB" w:rsidRDefault="009B7F5F" w:rsidP="00A606E3">
            <w:pPr>
              <w:spacing w:after="0" w:line="240" w:lineRule="auto"/>
              <w:jc w:val="center"/>
              <w:rPr>
                <w:rFonts w:ascii="Arial" w:eastAsia="Times New Roman" w:hAnsi="Arial" w:cs="Arial"/>
                <w:color w:val="000000"/>
                <w:lang w:eastAsia="pt-BR"/>
              </w:rPr>
            </w:pPr>
            <w:r w:rsidRPr="00A612DB">
              <w:rPr>
                <w:rFonts w:ascii="Arial" w:eastAsia="Times New Roman" w:hAnsi="Arial" w:cs="Arial"/>
                <w:color w:val="000000"/>
                <w:lang w:eastAsia="pt-BR"/>
              </w:rPr>
              <w:t>6</w:t>
            </w:r>
          </w:p>
        </w:tc>
      </w:tr>
    </w:tbl>
    <w:p w14:paraId="39E44C1C" w14:textId="77777777" w:rsidR="009B7F5F" w:rsidRDefault="009B7F5F">
      <w:pPr>
        <w:jc w:val="both"/>
        <w:rPr>
          <w:rFonts w:ascii="Arial" w:hAnsi="Arial" w:cs="Arial"/>
          <w:b/>
          <w:sz w:val="24"/>
          <w:szCs w:val="24"/>
        </w:rPr>
      </w:pPr>
    </w:p>
    <w:tbl>
      <w:tblPr>
        <w:tblW w:w="9709" w:type="dxa"/>
        <w:tblLayout w:type="fixed"/>
        <w:tblCellMar>
          <w:left w:w="70" w:type="dxa"/>
          <w:right w:w="70" w:type="dxa"/>
        </w:tblCellMar>
        <w:tblLook w:val="04A0" w:firstRow="1" w:lastRow="0" w:firstColumn="1" w:lastColumn="0" w:noHBand="0" w:noVBand="1"/>
      </w:tblPr>
      <w:tblGrid>
        <w:gridCol w:w="9001"/>
        <w:gridCol w:w="708"/>
      </w:tblGrid>
      <w:tr w:rsidR="001D7291" w:rsidRPr="00357401" w14:paraId="4603698F" w14:textId="77777777" w:rsidTr="00966D03">
        <w:trPr>
          <w:trHeight w:val="300"/>
        </w:trPr>
        <w:tc>
          <w:tcPr>
            <w:tcW w:w="9001" w:type="dxa"/>
            <w:tcBorders>
              <w:top w:val="single" w:sz="4" w:space="0" w:color="auto"/>
              <w:left w:val="single" w:sz="4" w:space="0" w:color="auto"/>
              <w:bottom w:val="single" w:sz="4" w:space="0" w:color="auto"/>
              <w:right w:val="nil"/>
            </w:tcBorders>
            <w:shd w:val="clear" w:color="auto" w:fill="auto"/>
            <w:noWrap/>
            <w:vAlign w:val="center"/>
            <w:hideMark/>
          </w:tcPr>
          <w:p w14:paraId="1C322D09" w14:textId="1AA9FD0E" w:rsidR="001D7291" w:rsidRPr="00A612DB" w:rsidRDefault="001D7291" w:rsidP="00A606E3">
            <w:pPr>
              <w:spacing w:after="0" w:line="240" w:lineRule="auto"/>
              <w:jc w:val="both"/>
              <w:rPr>
                <w:rFonts w:ascii="Arial" w:eastAsia="Times New Roman" w:hAnsi="Arial" w:cs="Arial"/>
                <w:color w:val="000000"/>
                <w:lang w:eastAsia="pt-BR"/>
              </w:rPr>
            </w:pPr>
            <w:r w:rsidRPr="00A612DB">
              <w:rPr>
                <w:rFonts w:ascii="Arial" w:eastAsia="Times New Roman" w:hAnsi="Arial" w:cs="Arial"/>
                <w:color w:val="000000"/>
                <w:lang w:eastAsia="pt-BR"/>
              </w:rPr>
              <w:t xml:space="preserve">NOTA TÉCNICA ESPECÍFICA - NTE - </w:t>
            </w:r>
            <w:r w:rsidR="0069226E">
              <w:rPr>
                <w:rFonts w:ascii="Arial" w:eastAsia="Times New Roman" w:hAnsi="Arial" w:cs="Arial"/>
                <w:b/>
                <w:bCs/>
                <w:color w:val="000000"/>
                <w:lang w:eastAsia="pt-BR"/>
              </w:rPr>
              <w:t>SubPDC</w:t>
            </w:r>
            <w:r w:rsidR="0069226E" w:rsidRPr="00A612DB">
              <w:rPr>
                <w:rFonts w:ascii="Arial" w:eastAsia="Times New Roman" w:hAnsi="Arial" w:cs="Arial"/>
                <w:b/>
                <w:bCs/>
                <w:color w:val="000000"/>
                <w:lang w:eastAsia="pt-BR"/>
              </w:rPr>
              <w:t xml:space="preserve"> </w:t>
            </w:r>
            <w:r w:rsidRPr="00A612DB">
              <w:rPr>
                <w:rFonts w:ascii="Arial" w:eastAsia="Times New Roman" w:hAnsi="Arial" w:cs="Arial"/>
                <w:b/>
                <w:bCs/>
                <w:color w:val="000000"/>
                <w:lang w:eastAsia="pt-BR"/>
              </w:rPr>
              <w:t>1.2.</w:t>
            </w:r>
            <w:r w:rsidR="00BF3E87">
              <w:rPr>
                <w:rFonts w:ascii="Arial" w:eastAsia="Times New Roman" w:hAnsi="Arial" w:cs="Arial"/>
                <w:b/>
                <w:bCs/>
                <w:color w:val="000000"/>
                <w:lang w:eastAsia="pt-BR"/>
              </w:rPr>
              <w:t>4</w:t>
            </w:r>
            <w:r w:rsidRPr="00A612DB">
              <w:rPr>
                <w:rFonts w:ascii="Arial" w:eastAsia="Times New Roman" w:hAnsi="Arial" w:cs="Arial"/>
                <w:b/>
                <w:bCs/>
                <w:color w:val="000000"/>
                <w:lang w:eastAsia="pt-BR"/>
              </w:rPr>
              <w:t xml:space="preserve"> – </w:t>
            </w:r>
            <w:r w:rsidRPr="001D7291">
              <w:rPr>
                <w:rFonts w:ascii="Arial" w:eastAsia="Times New Roman" w:hAnsi="Arial" w:cs="Arial"/>
                <w:b/>
                <w:bCs/>
                <w:color w:val="000000"/>
                <w:lang w:eastAsia="pt-BR"/>
              </w:rPr>
              <w:t>Revisão do mapeamento das áreas de risco e do Plano Municipal de Defesa Civil, realizado há mais de 5 anos, com indicações de ações estruturais e não estruturais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66166" w14:textId="77777777" w:rsidR="001D7291" w:rsidRPr="00A612DB" w:rsidRDefault="001D7291" w:rsidP="00A606E3">
            <w:pPr>
              <w:spacing w:after="0" w:line="240" w:lineRule="auto"/>
              <w:jc w:val="center"/>
              <w:rPr>
                <w:rFonts w:ascii="Arial" w:eastAsia="Times New Roman" w:hAnsi="Arial" w:cs="Arial"/>
                <w:b/>
                <w:bCs/>
                <w:color w:val="000000"/>
                <w:lang w:eastAsia="pt-BR"/>
              </w:rPr>
            </w:pPr>
            <w:r w:rsidRPr="00966D03">
              <w:rPr>
                <w:rFonts w:ascii="Arial" w:eastAsia="Times New Roman" w:hAnsi="Arial" w:cs="Arial"/>
                <w:b/>
                <w:bCs/>
                <w:color w:val="000000"/>
                <w:sz w:val="20"/>
                <w:szCs w:val="20"/>
                <w:lang w:eastAsia="pt-BR"/>
              </w:rPr>
              <w:t>NOTA</w:t>
            </w:r>
          </w:p>
        </w:tc>
      </w:tr>
      <w:tr w:rsidR="001D7291" w:rsidRPr="00357401" w14:paraId="629D4492"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5752F" w14:textId="726C8F1E" w:rsidR="001D7291" w:rsidRPr="00A612DB" w:rsidRDefault="00B33C10" w:rsidP="00A606E3">
            <w:pPr>
              <w:spacing w:after="0" w:line="240" w:lineRule="auto"/>
              <w:rPr>
                <w:rFonts w:ascii="Arial" w:eastAsia="Times New Roman" w:hAnsi="Arial" w:cs="Arial"/>
                <w:b/>
                <w:bCs/>
                <w:color w:val="000000"/>
                <w:lang w:eastAsia="pt-BR"/>
              </w:rPr>
            </w:pPr>
            <w:r>
              <w:rPr>
                <w:rFonts w:ascii="Arial" w:eastAsia="Times New Roman" w:hAnsi="Arial" w:cs="Arial"/>
                <w:b/>
                <w:bCs/>
                <w:color w:val="000000"/>
                <w:lang w:eastAsia="pt-BR"/>
              </w:rPr>
              <w:t>Objetivo da proposta</w:t>
            </w:r>
          </w:p>
        </w:tc>
      </w:tr>
      <w:tr w:rsidR="001D7291" w:rsidRPr="00357401" w14:paraId="77159EF0"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C6D3B" w14:textId="77777777" w:rsidR="001D7291" w:rsidRPr="00A612DB" w:rsidRDefault="001D7291" w:rsidP="00A606E3">
            <w:pPr>
              <w:spacing w:after="0" w:line="240" w:lineRule="auto"/>
              <w:rPr>
                <w:rFonts w:ascii="Arial" w:eastAsia="Times New Roman" w:hAnsi="Arial" w:cs="Arial"/>
                <w:color w:val="000000"/>
                <w:lang w:eastAsia="pt-BR"/>
              </w:rPr>
            </w:pPr>
            <w:r w:rsidRPr="00A612DB">
              <w:rPr>
                <w:rFonts w:ascii="Arial" w:eastAsia="Times New Roman" w:hAnsi="Arial" w:cs="Arial"/>
                <w:color w:val="000000"/>
                <w:lang w:eastAsia="pt-BR"/>
              </w:rPr>
              <w:t>Revisão do Plano elaborado há mais de 5 anos e nunca foi atualizado.</w:t>
            </w:r>
          </w:p>
        </w:tc>
        <w:tc>
          <w:tcPr>
            <w:tcW w:w="708" w:type="dxa"/>
            <w:tcBorders>
              <w:top w:val="nil"/>
              <w:left w:val="nil"/>
              <w:bottom w:val="single" w:sz="4" w:space="0" w:color="auto"/>
              <w:right w:val="single" w:sz="4" w:space="0" w:color="auto"/>
            </w:tcBorders>
            <w:shd w:val="clear" w:color="auto" w:fill="auto"/>
            <w:noWrap/>
            <w:vAlign w:val="bottom"/>
          </w:tcPr>
          <w:p w14:paraId="62D74241" w14:textId="77777777" w:rsidR="001D7291" w:rsidRPr="00A612DB" w:rsidRDefault="001D7291" w:rsidP="00A606E3">
            <w:pPr>
              <w:spacing w:after="0" w:line="240" w:lineRule="auto"/>
              <w:jc w:val="center"/>
              <w:rPr>
                <w:rFonts w:ascii="Arial" w:eastAsia="Times New Roman" w:hAnsi="Arial" w:cs="Arial"/>
                <w:lang w:eastAsia="pt-BR"/>
              </w:rPr>
            </w:pPr>
            <w:r w:rsidRPr="00A612DB">
              <w:rPr>
                <w:rFonts w:ascii="Arial" w:eastAsia="Times New Roman" w:hAnsi="Arial" w:cs="Arial"/>
                <w:lang w:eastAsia="pt-BR"/>
              </w:rPr>
              <w:t>2</w:t>
            </w:r>
          </w:p>
        </w:tc>
      </w:tr>
      <w:tr w:rsidR="001D7291" w:rsidRPr="00357401" w14:paraId="2785D71B"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7F4989" w14:textId="049244B7" w:rsidR="001D7291" w:rsidRPr="00A612DB" w:rsidRDefault="001D7291" w:rsidP="00A606E3">
            <w:pPr>
              <w:spacing w:after="0" w:line="240" w:lineRule="auto"/>
              <w:rPr>
                <w:rFonts w:ascii="Arial" w:eastAsia="Times New Roman" w:hAnsi="Arial" w:cs="Arial"/>
                <w:color w:val="000000"/>
                <w:lang w:eastAsia="pt-BR"/>
              </w:rPr>
            </w:pPr>
            <w:r w:rsidRPr="00A612DB">
              <w:rPr>
                <w:rFonts w:ascii="Arial" w:eastAsia="Times New Roman" w:hAnsi="Arial" w:cs="Arial"/>
                <w:color w:val="000000"/>
                <w:lang w:eastAsia="pt-BR"/>
              </w:rPr>
              <w:t>Revisão do Plano elaborado há 5 anos.</w:t>
            </w:r>
          </w:p>
        </w:tc>
        <w:tc>
          <w:tcPr>
            <w:tcW w:w="708" w:type="dxa"/>
            <w:tcBorders>
              <w:top w:val="nil"/>
              <w:left w:val="nil"/>
              <w:bottom w:val="single" w:sz="4" w:space="0" w:color="auto"/>
              <w:right w:val="single" w:sz="4" w:space="0" w:color="auto"/>
            </w:tcBorders>
            <w:shd w:val="clear" w:color="auto" w:fill="auto"/>
            <w:noWrap/>
            <w:vAlign w:val="bottom"/>
            <w:hideMark/>
          </w:tcPr>
          <w:p w14:paraId="1534D96D" w14:textId="77777777" w:rsidR="001D7291" w:rsidRPr="00A612DB" w:rsidRDefault="001D7291" w:rsidP="00A606E3">
            <w:pPr>
              <w:spacing w:after="0" w:line="240" w:lineRule="auto"/>
              <w:jc w:val="center"/>
              <w:rPr>
                <w:rFonts w:ascii="Arial" w:eastAsia="Times New Roman" w:hAnsi="Arial" w:cs="Arial"/>
                <w:color w:val="000000"/>
                <w:lang w:eastAsia="pt-BR"/>
              </w:rPr>
            </w:pPr>
            <w:r w:rsidRPr="00A612DB">
              <w:rPr>
                <w:rFonts w:ascii="Arial" w:eastAsia="Times New Roman" w:hAnsi="Arial" w:cs="Arial"/>
                <w:color w:val="000000"/>
                <w:lang w:eastAsia="pt-BR"/>
              </w:rPr>
              <w:t>4</w:t>
            </w:r>
          </w:p>
        </w:tc>
      </w:tr>
      <w:tr w:rsidR="001D7291" w:rsidRPr="00357401" w14:paraId="6C39471D"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9FC9A" w14:textId="77777777" w:rsidR="001D7291" w:rsidRPr="00A612DB" w:rsidRDefault="001D7291" w:rsidP="00A606E3">
            <w:pPr>
              <w:spacing w:after="0" w:line="240" w:lineRule="auto"/>
              <w:rPr>
                <w:rFonts w:ascii="Arial" w:eastAsia="Times New Roman" w:hAnsi="Arial" w:cs="Arial"/>
                <w:color w:val="000000"/>
                <w:lang w:eastAsia="pt-BR"/>
              </w:rPr>
            </w:pPr>
            <w:r w:rsidRPr="00A612DB">
              <w:rPr>
                <w:rFonts w:ascii="Arial" w:eastAsia="Times New Roman" w:hAnsi="Arial" w:cs="Arial"/>
                <w:color w:val="000000"/>
                <w:lang w:eastAsia="pt-BR"/>
              </w:rPr>
              <w:t>Elaboração do Plano</w:t>
            </w:r>
          </w:p>
        </w:tc>
        <w:tc>
          <w:tcPr>
            <w:tcW w:w="708" w:type="dxa"/>
            <w:tcBorders>
              <w:top w:val="nil"/>
              <w:left w:val="nil"/>
              <w:bottom w:val="single" w:sz="4" w:space="0" w:color="auto"/>
              <w:right w:val="single" w:sz="4" w:space="0" w:color="auto"/>
            </w:tcBorders>
            <w:shd w:val="clear" w:color="auto" w:fill="auto"/>
            <w:noWrap/>
            <w:vAlign w:val="bottom"/>
          </w:tcPr>
          <w:p w14:paraId="327C78F6" w14:textId="77777777" w:rsidR="001D7291" w:rsidRPr="00A612DB" w:rsidRDefault="001D7291" w:rsidP="00A606E3">
            <w:pPr>
              <w:spacing w:after="0" w:line="240" w:lineRule="auto"/>
              <w:jc w:val="center"/>
              <w:rPr>
                <w:rFonts w:ascii="Arial" w:eastAsia="Times New Roman" w:hAnsi="Arial" w:cs="Arial"/>
                <w:color w:val="000000"/>
                <w:lang w:eastAsia="pt-BR"/>
              </w:rPr>
            </w:pPr>
            <w:r w:rsidRPr="00A612DB">
              <w:rPr>
                <w:rFonts w:ascii="Arial" w:eastAsia="Times New Roman" w:hAnsi="Arial" w:cs="Arial"/>
                <w:color w:val="000000"/>
                <w:lang w:eastAsia="pt-BR"/>
              </w:rPr>
              <w:t>6</w:t>
            </w:r>
          </w:p>
        </w:tc>
      </w:tr>
      <w:tr w:rsidR="00C83015" w:rsidRPr="00357401" w14:paraId="717D9CF9"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2235FB" w14:textId="01A54FD9" w:rsidR="00C83015" w:rsidRPr="00A612DB" w:rsidRDefault="00C83015" w:rsidP="00C83015">
            <w:pPr>
              <w:spacing w:after="0" w:line="240" w:lineRule="auto"/>
              <w:rPr>
                <w:rFonts w:ascii="Arial" w:eastAsia="Times New Roman" w:hAnsi="Arial" w:cs="Arial"/>
                <w:color w:val="000000"/>
                <w:lang w:eastAsia="pt-BR"/>
              </w:rPr>
            </w:pPr>
            <w:r w:rsidRPr="00A612DB">
              <w:rPr>
                <w:rFonts w:ascii="Arial" w:eastAsia="Times New Roman" w:hAnsi="Arial" w:cs="Arial"/>
                <w:b/>
                <w:bCs/>
                <w:color w:val="000000"/>
                <w:lang w:eastAsia="pt-BR"/>
              </w:rPr>
              <w:lastRenderedPageBreak/>
              <w:t>Abrangência de área objetivada no Plano novo ou abrangida pelo Plano existente</w:t>
            </w:r>
          </w:p>
        </w:tc>
      </w:tr>
      <w:tr w:rsidR="00C83015" w:rsidRPr="00357401" w14:paraId="35561B6E"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E4A78" w14:textId="3A702B79" w:rsidR="00C83015" w:rsidRPr="00A612DB" w:rsidRDefault="00C83015" w:rsidP="00C83015">
            <w:pPr>
              <w:spacing w:after="0" w:line="240" w:lineRule="auto"/>
              <w:rPr>
                <w:rFonts w:ascii="Arial" w:eastAsia="Times New Roman" w:hAnsi="Arial" w:cs="Arial"/>
                <w:color w:val="000000"/>
                <w:lang w:eastAsia="pt-BR"/>
              </w:rPr>
            </w:pPr>
            <w:r w:rsidRPr="00A612DB">
              <w:rPr>
                <w:rFonts w:ascii="Arial" w:eastAsia="Times New Roman" w:hAnsi="Arial" w:cs="Arial"/>
                <w:color w:val="000000"/>
                <w:lang w:eastAsia="pt-BR"/>
              </w:rPr>
              <w:t>Somente área urbana</w:t>
            </w:r>
          </w:p>
        </w:tc>
        <w:tc>
          <w:tcPr>
            <w:tcW w:w="708" w:type="dxa"/>
            <w:tcBorders>
              <w:top w:val="nil"/>
              <w:left w:val="nil"/>
              <w:bottom w:val="single" w:sz="4" w:space="0" w:color="auto"/>
              <w:right w:val="single" w:sz="4" w:space="0" w:color="auto"/>
            </w:tcBorders>
            <w:shd w:val="clear" w:color="auto" w:fill="auto"/>
            <w:noWrap/>
            <w:vAlign w:val="bottom"/>
          </w:tcPr>
          <w:p w14:paraId="063B8B27" w14:textId="7C40A61B" w:rsidR="00C83015" w:rsidRPr="00A612DB" w:rsidRDefault="00C83015" w:rsidP="00C83015">
            <w:pPr>
              <w:spacing w:after="0" w:line="240" w:lineRule="auto"/>
              <w:jc w:val="center"/>
              <w:rPr>
                <w:rFonts w:ascii="Arial" w:eastAsia="Times New Roman" w:hAnsi="Arial" w:cs="Arial"/>
                <w:color w:val="000000"/>
                <w:lang w:eastAsia="pt-BR"/>
              </w:rPr>
            </w:pPr>
            <w:r w:rsidRPr="00A612DB">
              <w:rPr>
                <w:rFonts w:ascii="Arial" w:eastAsia="Times New Roman" w:hAnsi="Arial" w:cs="Arial"/>
                <w:color w:val="000000"/>
                <w:lang w:eastAsia="pt-BR"/>
              </w:rPr>
              <w:t>1</w:t>
            </w:r>
          </w:p>
        </w:tc>
      </w:tr>
      <w:tr w:rsidR="00C83015" w:rsidRPr="00357401" w14:paraId="687586E0"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1863D" w14:textId="57316240" w:rsidR="00C83015" w:rsidRPr="00A612DB" w:rsidRDefault="00C83015" w:rsidP="00C83015">
            <w:pPr>
              <w:spacing w:after="0" w:line="240" w:lineRule="auto"/>
              <w:rPr>
                <w:rFonts w:ascii="Arial" w:eastAsia="Times New Roman" w:hAnsi="Arial" w:cs="Arial"/>
                <w:color w:val="000000"/>
                <w:lang w:eastAsia="pt-BR"/>
              </w:rPr>
            </w:pPr>
            <w:r w:rsidRPr="00A612DB">
              <w:rPr>
                <w:rFonts w:ascii="Arial" w:eastAsia="Times New Roman" w:hAnsi="Arial" w:cs="Arial"/>
                <w:color w:val="000000"/>
                <w:lang w:eastAsia="pt-BR"/>
              </w:rPr>
              <w:t>Área urbana e parcialmente a rural</w:t>
            </w:r>
          </w:p>
        </w:tc>
        <w:tc>
          <w:tcPr>
            <w:tcW w:w="708" w:type="dxa"/>
            <w:tcBorders>
              <w:top w:val="nil"/>
              <w:left w:val="nil"/>
              <w:bottom w:val="single" w:sz="4" w:space="0" w:color="auto"/>
              <w:right w:val="single" w:sz="4" w:space="0" w:color="auto"/>
            </w:tcBorders>
            <w:shd w:val="clear" w:color="auto" w:fill="auto"/>
            <w:noWrap/>
            <w:vAlign w:val="bottom"/>
          </w:tcPr>
          <w:p w14:paraId="35B7D510" w14:textId="1C93289D" w:rsidR="00C83015" w:rsidRPr="00A612DB" w:rsidRDefault="00C83015" w:rsidP="00C83015">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7</w:t>
            </w:r>
          </w:p>
        </w:tc>
      </w:tr>
      <w:tr w:rsidR="00C83015" w:rsidRPr="00357401" w14:paraId="319AD5B0"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51130" w14:textId="5489D012" w:rsidR="00C83015" w:rsidRPr="00A612DB" w:rsidRDefault="00C83015" w:rsidP="00C83015">
            <w:pPr>
              <w:spacing w:after="0" w:line="240" w:lineRule="auto"/>
              <w:rPr>
                <w:rFonts w:ascii="Arial" w:eastAsia="Times New Roman" w:hAnsi="Arial" w:cs="Arial"/>
                <w:color w:val="000000"/>
                <w:lang w:eastAsia="pt-BR"/>
              </w:rPr>
            </w:pPr>
            <w:r w:rsidRPr="00A612DB">
              <w:rPr>
                <w:rFonts w:ascii="Arial" w:eastAsia="Times New Roman" w:hAnsi="Arial" w:cs="Arial"/>
                <w:color w:val="000000"/>
                <w:lang w:eastAsia="pt-BR"/>
              </w:rPr>
              <w:t>Total do município</w:t>
            </w:r>
          </w:p>
        </w:tc>
        <w:tc>
          <w:tcPr>
            <w:tcW w:w="708" w:type="dxa"/>
            <w:tcBorders>
              <w:top w:val="nil"/>
              <w:left w:val="nil"/>
              <w:bottom w:val="single" w:sz="4" w:space="0" w:color="auto"/>
              <w:right w:val="single" w:sz="4" w:space="0" w:color="auto"/>
            </w:tcBorders>
            <w:shd w:val="clear" w:color="auto" w:fill="auto"/>
            <w:noWrap/>
            <w:vAlign w:val="bottom"/>
          </w:tcPr>
          <w:p w14:paraId="644120F9" w14:textId="460035DB" w:rsidR="00C83015" w:rsidRPr="00A612DB" w:rsidRDefault="00C83015" w:rsidP="00C83015">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12</w:t>
            </w:r>
          </w:p>
        </w:tc>
      </w:tr>
      <w:tr w:rsidR="001D7291" w:rsidRPr="00357401" w14:paraId="3A243272"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A03E4" w14:textId="252BBDA2" w:rsidR="001D7291" w:rsidRPr="00A612DB" w:rsidRDefault="007114F0" w:rsidP="00A606E3">
            <w:pPr>
              <w:spacing w:after="0" w:line="240" w:lineRule="auto"/>
              <w:rPr>
                <w:rFonts w:ascii="Arial" w:eastAsia="Times New Roman" w:hAnsi="Arial" w:cs="Arial"/>
                <w:b/>
                <w:bCs/>
                <w:color w:val="000000"/>
                <w:lang w:eastAsia="pt-BR"/>
              </w:rPr>
            </w:pPr>
            <w:r w:rsidRPr="007114F0">
              <w:rPr>
                <w:rFonts w:ascii="Arial" w:eastAsia="Times New Roman" w:hAnsi="Arial" w:cs="Arial"/>
                <w:b/>
                <w:bCs/>
                <w:color w:val="000000"/>
                <w:lang w:eastAsia="pt-BR"/>
              </w:rPr>
              <w:t>Diagnóstico da demanda</w:t>
            </w:r>
            <w:r w:rsidR="001D7291" w:rsidRPr="00A612DB">
              <w:rPr>
                <w:rFonts w:ascii="Arial" w:eastAsia="Times New Roman" w:hAnsi="Arial" w:cs="Arial"/>
                <w:b/>
                <w:bCs/>
                <w:color w:val="000000"/>
                <w:lang w:eastAsia="pt-BR"/>
              </w:rPr>
              <w:t xml:space="preserve"> </w:t>
            </w:r>
          </w:p>
        </w:tc>
      </w:tr>
      <w:tr w:rsidR="007114F0" w:rsidRPr="00357401" w14:paraId="59560578"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0198E" w14:textId="5937E95B" w:rsidR="007114F0" w:rsidRPr="00A612DB" w:rsidRDefault="007114F0" w:rsidP="007114F0">
            <w:pPr>
              <w:spacing w:after="0" w:line="240" w:lineRule="auto"/>
              <w:rPr>
                <w:rFonts w:ascii="Arial" w:eastAsia="Times New Roman" w:hAnsi="Arial" w:cs="Arial"/>
                <w:color w:val="000000"/>
                <w:lang w:eastAsia="pt-BR"/>
              </w:rPr>
            </w:pPr>
            <w:r w:rsidRPr="007114F0">
              <w:rPr>
                <w:rFonts w:ascii="Arial" w:eastAsia="Times New Roman" w:hAnsi="Arial" w:cs="Arial"/>
                <w:color w:val="000000"/>
                <w:lang w:eastAsia="pt-BR"/>
              </w:rPr>
              <w:t>O proponente não demonstra conhecimento pleno do diagnóstico das necessidades</w:t>
            </w:r>
          </w:p>
        </w:tc>
        <w:tc>
          <w:tcPr>
            <w:tcW w:w="708" w:type="dxa"/>
            <w:tcBorders>
              <w:top w:val="nil"/>
              <w:left w:val="nil"/>
              <w:bottom w:val="single" w:sz="4" w:space="0" w:color="auto"/>
              <w:right w:val="single" w:sz="4" w:space="0" w:color="auto"/>
            </w:tcBorders>
            <w:shd w:val="clear" w:color="auto" w:fill="auto"/>
            <w:noWrap/>
            <w:vAlign w:val="bottom"/>
            <w:hideMark/>
          </w:tcPr>
          <w:p w14:paraId="13D123C5" w14:textId="0EDBF250" w:rsidR="007114F0" w:rsidRPr="00A612DB" w:rsidRDefault="007114F0" w:rsidP="007114F0">
            <w:pPr>
              <w:spacing w:after="0" w:line="240" w:lineRule="auto"/>
              <w:jc w:val="center"/>
              <w:rPr>
                <w:rFonts w:ascii="Arial" w:eastAsia="Times New Roman" w:hAnsi="Arial" w:cs="Arial"/>
                <w:color w:val="000000"/>
                <w:lang w:eastAsia="pt-BR"/>
              </w:rPr>
            </w:pPr>
            <w:r w:rsidRPr="007114F0">
              <w:rPr>
                <w:rFonts w:ascii="Arial" w:eastAsia="Times New Roman" w:hAnsi="Arial" w:cs="Arial"/>
                <w:color w:val="000000"/>
                <w:lang w:eastAsia="pt-BR"/>
              </w:rPr>
              <w:t>2</w:t>
            </w:r>
          </w:p>
        </w:tc>
      </w:tr>
      <w:tr w:rsidR="007114F0" w:rsidRPr="00357401" w14:paraId="44B61DCE"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CC2AE" w14:textId="3A23D452" w:rsidR="007114F0" w:rsidRPr="00A612DB" w:rsidRDefault="007114F0" w:rsidP="007114F0">
            <w:pPr>
              <w:spacing w:after="0" w:line="240" w:lineRule="auto"/>
              <w:rPr>
                <w:rFonts w:ascii="Arial" w:eastAsia="Times New Roman" w:hAnsi="Arial" w:cs="Arial"/>
                <w:color w:val="000000"/>
                <w:lang w:eastAsia="pt-BR"/>
              </w:rPr>
            </w:pPr>
            <w:r w:rsidRPr="007114F0">
              <w:rPr>
                <w:rFonts w:ascii="Arial" w:eastAsia="Times New Roman" w:hAnsi="Arial" w:cs="Arial"/>
                <w:color w:val="000000"/>
                <w:lang w:eastAsia="pt-BR"/>
              </w:rPr>
              <w:t>O proponente demonstra conhecimento, mas prevê necessidade de mapeamento e levantamento para identificação das áreas com problemas.</w:t>
            </w:r>
          </w:p>
        </w:tc>
        <w:tc>
          <w:tcPr>
            <w:tcW w:w="708" w:type="dxa"/>
            <w:tcBorders>
              <w:top w:val="nil"/>
              <w:left w:val="nil"/>
              <w:bottom w:val="single" w:sz="4" w:space="0" w:color="auto"/>
              <w:right w:val="single" w:sz="4" w:space="0" w:color="auto"/>
            </w:tcBorders>
            <w:shd w:val="clear" w:color="auto" w:fill="auto"/>
            <w:noWrap/>
            <w:vAlign w:val="center"/>
            <w:hideMark/>
          </w:tcPr>
          <w:p w14:paraId="6E65713D" w14:textId="71387E86" w:rsidR="007114F0" w:rsidRPr="00A612DB" w:rsidRDefault="007114F0" w:rsidP="007114F0">
            <w:pPr>
              <w:spacing w:after="0" w:line="240" w:lineRule="auto"/>
              <w:jc w:val="center"/>
              <w:rPr>
                <w:rFonts w:ascii="Arial" w:eastAsia="Times New Roman" w:hAnsi="Arial" w:cs="Arial"/>
                <w:color w:val="000000"/>
                <w:highlight w:val="red"/>
                <w:lang w:eastAsia="pt-BR"/>
              </w:rPr>
            </w:pPr>
            <w:r w:rsidRPr="007114F0">
              <w:rPr>
                <w:rFonts w:ascii="Arial" w:eastAsia="Times New Roman" w:hAnsi="Arial" w:cs="Arial"/>
                <w:color w:val="000000"/>
                <w:lang w:eastAsia="pt-BR"/>
              </w:rPr>
              <w:t>6</w:t>
            </w:r>
          </w:p>
        </w:tc>
      </w:tr>
      <w:tr w:rsidR="007114F0" w:rsidRPr="00357401" w14:paraId="0FB2E947"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A2505D" w14:textId="79D6F581" w:rsidR="007114F0" w:rsidRPr="00A612DB" w:rsidRDefault="007114F0" w:rsidP="007114F0">
            <w:pPr>
              <w:spacing w:after="0" w:line="240" w:lineRule="auto"/>
              <w:rPr>
                <w:rFonts w:ascii="Arial" w:eastAsia="Times New Roman" w:hAnsi="Arial" w:cs="Arial"/>
                <w:color w:val="000000"/>
                <w:lang w:eastAsia="pt-BR"/>
              </w:rPr>
            </w:pPr>
            <w:r w:rsidRPr="007114F0">
              <w:rPr>
                <w:rFonts w:ascii="Arial" w:eastAsia="Times New Roman" w:hAnsi="Arial" w:cs="Arial"/>
                <w:color w:val="000000"/>
                <w:lang w:eastAsia="pt-BR"/>
              </w:rPr>
              <w:t>O proponente demonstra conhecimento da demanda e do diagnóstico da situação</w:t>
            </w:r>
          </w:p>
        </w:tc>
        <w:tc>
          <w:tcPr>
            <w:tcW w:w="708" w:type="dxa"/>
            <w:tcBorders>
              <w:top w:val="nil"/>
              <w:left w:val="nil"/>
              <w:bottom w:val="single" w:sz="4" w:space="0" w:color="auto"/>
              <w:right w:val="single" w:sz="4" w:space="0" w:color="auto"/>
            </w:tcBorders>
            <w:shd w:val="clear" w:color="auto" w:fill="auto"/>
            <w:noWrap/>
            <w:vAlign w:val="bottom"/>
            <w:hideMark/>
          </w:tcPr>
          <w:p w14:paraId="02F1C22D" w14:textId="6730DD3B" w:rsidR="007114F0" w:rsidRPr="00A612DB" w:rsidRDefault="007114F0" w:rsidP="007114F0">
            <w:pPr>
              <w:spacing w:after="0" w:line="240" w:lineRule="auto"/>
              <w:jc w:val="center"/>
              <w:rPr>
                <w:rFonts w:ascii="Arial" w:eastAsia="Times New Roman" w:hAnsi="Arial" w:cs="Arial"/>
                <w:color w:val="000000"/>
                <w:lang w:eastAsia="pt-BR"/>
              </w:rPr>
            </w:pPr>
            <w:r w:rsidRPr="007114F0">
              <w:rPr>
                <w:rFonts w:ascii="Arial" w:eastAsia="Times New Roman" w:hAnsi="Arial" w:cs="Arial"/>
                <w:color w:val="000000"/>
                <w:lang w:eastAsia="pt-BR"/>
              </w:rPr>
              <w:t>12</w:t>
            </w:r>
          </w:p>
        </w:tc>
      </w:tr>
      <w:tr w:rsidR="001D7291" w:rsidRPr="00357401" w14:paraId="2D7D8344"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C13B9" w14:textId="2999EBA1" w:rsidR="001D7291" w:rsidRPr="00A612DB" w:rsidRDefault="007114F0" w:rsidP="00A606E3">
            <w:pPr>
              <w:spacing w:after="0" w:line="240" w:lineRule="auto"/>
              <w:rPr>
                <w:rFonts w:ascii="Arial" w:eastAsia="Times New Roman" w:hAnsi="Arial" w:cs="Arial"/>
                <w:b/>
                <w:bCs/>
                <w:color w:val="000000"/>
                <w:lang w:eastAsia="pt-BR"/>
              </w:rPr>
            </w:pPr>
            <w:r w:rsidRPr="007114F0">
              <w:rPr>
                <w:rFonts w:ascii="Arial" w:eastAsia="Times New Roman" w:hAnsi="Arial" w:cs="Arial"/>
                <w:b/>
                <w:bCs/>
                <w:color w:val="000000"/>
                <w:lang w:eastAsia="pt-BR"/>
              </w:rPr>
              <w:t>Valor contrapartida (%)</w:t>
            </w:r>
          </w:p>
        </w:tc>
      </w:tr>
      <w:tr w:rsidR="007114F0" w:rsidRPr="00357401" w14:paraId="7E8886C5"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43218020" w14:textId="375C661F" w:rsidR="007114F0" w:rsidRPr="00A612DB" w:rsidRDefault="007114F0" w:rsidP="007114F0">
            <w:pPr>
              <w:spacing w:after="0" w:line="240" w:lineRule="auto"/>
              <w:rPr>
                <w:rFonts w:ascii="Arial" w:eastAsia="Times New Roman" w:hAnsi="Arial" w:cs="Arial"/>
                <w:color w:val="000000"/>
                <w:lang w:eastAsia="pt-BR"/>
              </w:rPr>
            </w:pPr>
            <w:r w:rsidRPr="007114F0">
              <w:rPr>
                <w:rFonts w:ascii="Arial" w:eastAsia="Times New Roman" w:hAnsi="Arial" w:cs="Arial"/>
                <w:color w:val="000000"/>
                <w:lang w:eastAsia="pt-BR"/>
              </w:rPr>
              <w:t>Indica o mínimo exigido</w:t>
            </w:r>
          </w:p>
        </w:tc>
        <w:tc>
          <w:tcPr>
            <w:tcW w:w="708" w:type="dxa"/>
            <w:tcBorders>
              <w:top w:val="nil"/>
              <w:left w:val="nil"/>
              <w:bottom w:val="single" w:sz="4" w:space="0" w:color="auto"/>
              <w:right w:val="single" w:sz="4" w:space="0" w:color="auto"/>
            </w:tcBorders>
            <w:shd w:val="clear" w:color="auto" w:fill="auto"/>
            <w:noWrap/>
            <w:vAlign w:val="center"/>
          </w:tcPr>
          <w:p w14:paraId="773D1CD8" w14:textId="50B5C069" w:rsidR="007114F0" w:rsidRPr="00A612DB" w:rsidRDefault="007114F0" w:rsidP="007114F0">
            <w:pPr>
              <w:spacing w:after="0" w:line="240" w:lineRule="auto"/>
              <w:jc w:val="center"/>
              <w:rPr>
                <w:rFonts w:ascii="Arial" w:eastAsia="Times New Roman" w:hAnsi="Arial" w:cs="Arial"/>
                <w:lang w:eastAsia="pt-BR"/>
              </w:rPr>
            </w:pPr>
            <w:r w:rsidRPr="007114F0">
              <w:rPr>
                <w:rFonts w:ascii="Arial" w:eastAsia="Times New Roman" w:hAnsi="Arial" w:cs="Arial"/>
                <w:color w:val="000000"/>
                <w:lang w:eastAsia="pt-BR"/>
              </w:rPr>
              <w:t>1</w:t>
            </w:r>
          </w:p>
        </w:tc>
      </w:tr>
      <w:tr w:rsidR="007114F0" w:rsidRPr="00357401" w14:paraId="19BB502E"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740F4" w14:textId="0328D390" w:rsidR="007114F0" w:rsidRPr="00A612DB" w:rsidRDefault="007114F0" w:rsidP="007114F0">
            <w:pPr>
              <w:spacing w:after="0" w:line="240" w:lineRule="auto"/>
              <w:rPr>
                <w:rFonts w:ascii="Arial" w:eastAsia="Times New Roman" w:hAnsi="Arial" w:cs="Arial"/>
                <w:color w:val="000000"/>
                <w:lang w:eastAsia="pt-BR"/>
              </w:rPr>
            </w:pPr>
            <w:r w:rsidRPr="007114F0">
              <w:rPr>
                <w:rFonts w:ascii="Arial" w:eastAsia="Times New Roman" w:hAnsi="Arial" w:cs="Arial"/>
                <w:color w:val="000000"/>
                <w:lang w:eastAsia="pt-BR"/>
              </w:rPr>
              <w:t>Indica percentual superior ao mínimo exigido</w:t>
            </w:r>
          </w:p>
        </w:tc>
        <w:tc>
          <w:tcPr>
            <w:tcW w:w="708" w:type="dxa"/>
            <w:tcBorders>
              <w:top w:val="nil"/>
              <w:left w:val="nil"/>
              <w:bottom w:val="single" w:sz="4" w:space="0" w:color="auto"/>
              <w:right w:val="single" w:sz="4" w:space="0" w:color="auto"/>
            </w:tcBorders>
            <w:shd w:val="clear" w:color="auto" w:fill="auto"/>
            <w:noWrap/>
            <w:vAlign w:val="center"/>
            <w:hideMark/>
          </w:tcPr>
          <w:p w14:paraId="6973C78D" w14:textId="1A22BFDE" w:rsidR="007114F0" w:rsidRPr="00A612DB" w:rsidRDefault="007114F0" w:rsidP="007114F0">
            <w:pPr>
              <w:spacing w:after="0" w:line="240" w:lineRule="auto"/>
              <w:jc w:val="center"/>
              <w:rPr>
                <w:rFonts w:ascii="Arial" w:eastAsia="Times New Roman" w:hAnsi="Arial" w:cs="Arial"/>
                <w:color w:val="000000"/>
                <w:lang w:eastAsia="pt-BR"/>
              </w:rPr>
            </w:pPr>
            <w:r w:rsidRPr="007114F0">
              <w:rPr>
                <w:rFonts w:ascii="Arial" w:eastAsia="Times New Roman" w:hAnsi="Arial" w:cs="Arial"/>
                <w:color w:val="000000"/>
                <w:lang w:eastAsia="pt-BR"/>
              </w:rPr>
              <w:t>3</w:t>
            </w:r>
          </w:p>
        </w:tc>
      </w:tr>
      <w:tr w:rsidR="001D7291" w:rsidRPr="00357401" w14:paraId="13FCDA31"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A8493" w14:textId="37DA0352" w:rsidR="001D7291" w:rsidRPr="00A612DB" w:rsidRDefault="007114F0" w:rsidP="00A606E3">
            <w:pPr>
              <w:spacing w:after="0" w:line="240" w:lineRule="auto"/>
              <w:rPr>
                <w:rFonts w:ascii="Arial" w:eastAsia="Times New Roman" w:hAnsi="Arial" w:cs="Arial"/>
                <w:b/>
                <w:bCs/>
                <w:color w:val="000000"/>
                <w:lang w:eastAsia="pt-BR"/>
              </w:rPr>
            </w:pPr>
            <w:r>
              <w:rPr>
                <w:rFonts w:ascii="Arial" w:eastAsia="Times New Roman" w:hAnsi="Arial" w:cs="Arial"/>
                <w:b/>
                <w:bCs/>
                <w:color w:val="000000"/>
                <w:lang w:eastAsia="pt-BR"/>
              </w:rPr>
              <w:t>Prazo</w:t>
            </w:r>
          </w:p>
        </w:tc>
      </w:tr>
      <w:tr w:rsidR="007114F0" w:rsidRPr="00357401" w14:paraId="4B69219F"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124C290" w14:textId="216BF7BB" w:rsidR="007114F0" w:rsidRPr="00A612DB" w:rsidRDefault="007114F0" w:rsidP="007114F0">
            <w:pPr>
              <w:spacing w:after="0" w:line="240" w:lineRule="auto"/>
              <w:rPr>
                <w:rFonts w:ascii="Arial" w:eastAsia="Times New Roman" w:hAnsi="Arial" w:cs="Arial"/>
                <w:color w:val="000000"/>
                <w:lang w:eastAsia="pt-BR"/>
              </w:rPr>
            </w:pPr>
            <w:r w:rsidRPr="007114F0">
              <w:rPr>
                <w:rFonts w:ascii="Arial" w:eastAsia="Times New Roman" w:hAnsi="Arial" w:cs="Arial"/>
                <w:color w:val="000000"/>
                <w:lang w:eastAsia="pt-BR"/>
              </w:rPr>
              <w:t>Requer prazo superior a 12 meses</w:t>
            </w:r>
          </w:p>
        </w:tc>
        <w:tc>
          <w:tcPr>
            <w:tcW w:w="708" w:type="dxa"/>
            <w:tcBorders>
              <w:top w:val="nil"/>
              <w:left w:val="nil"/>
              <w:bottom w:val="single" w:sz="4" w:space="0" w:color="auto"/>
              <w:right w:val="single" w:sz="4" w:space="0" w:color="auto"/>
            </w:tcBorders>
            <w:shd w:val="clear" w:color="auto" w:fill="auto"/>
            <w:noWrap/>
            <w:vAlign w:val="bottom"/>
          </w:tcPr>
          <w:p w14:paraId="2A48F198" w14:textId="43ED4A3E" w:rsidR="007114F0" w:rsidRPr="00A612DB" w:rsidRDefault="007114F0" w:rsidP="007114F0">
            <w:pPr>
              <w:spacing w:after="0" w:line="240" w:lineRule="auto"/>
              <w:jc w:val="center"/>
              <w:rPr>
                <w:rFonts w:ascii="Arial" w:eastAsia="Times New Roman" w:hAnsi="Arial" w:cs="Arial"/>
                <w:color w:val="000000"/>
                <w:lang w:eastAsia="pt-BR"/>
              </w:rPr>
            </w:pPr>
            <w:r w:rsidRPr="007114F0">
              <w:rPr>
                <w:rFonts w:ascii="Arial" w:eastAsia="Times New Roman" w:hAnsi="Arial" w:cs="Arial"/>
                <w:color w:val="000000"/>
                <w:lang w:eastAsia="pt-BR"/>
              </w:rPr>
              <w:t>1</w:t>
            </w:r>
          </w:p>
        </w:tc>
      </w:tr>
      <w:tr w:rsidR="007114F0" w:rsidRPr="00357401" w14:paraId="0217D83D"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3B9C97" w14:textId="771B67B2" w:rsidR="007114F0" w:rsidRPr="00A612DB" w:rsidRDefault="007114F0" w:rsidP="007114F0">
            <w:pPr>
              <w:spacing w:after="0" w:line="240" w:lineRule="auto"/>
              <w:rPr>
                <w:rFonts w:ascii="Arial" w:eastAsia="Times New Roman" w:hAnsi="Arial" w:cs="Arial"/>
                <w:color w:val="000000"/>
                <w:highlight w:val="green"/>
                <w:lang w:eastAsia="pt-BR"/>
              </w:rPr>
            </w:pPr>
            <w:r w:rsidRPr="007114F0">
              <w:rPr>
                <w:rFonts w:ascii="Arial" w:eastAsia="Times New Roman" w:hAnsi="Arial" w:cs="Arial"/>
                <w:color w:val="000000"/>
                <w:lang w:eastAsia="pt-BR"/>
              </w:rPr>
              <w:t>Estimativa de conclusão em até 12 meses</w:t>
            </w:r>
          </w:p>
        </w:tc>
        <w:tc>
          <w:tcPr>
            <w:tcW w:w="708" w:type="dxa"/>
            <w:tcBorders>
              <w:top w:val="nil"/>
              <w:left w:val="nil"/>
              <w:bottom w:val="single" w:sz="4" w:space="0" w:color="auto"/>
              <w:right w:val="single" w:sz="4" w:space="0" w:color="auto"/>
            </w:tcBorders>
            <w:shd w:val="clear" w:color="auto" w:fill="auto"/>
            <w:noWrap/>
            <w:vAlign w:val="bottom"/>
            <w:hideMark/>
          </w:tcPr>
          <w:p w14:paraId="58F31FCD" w14:textId="720DDB32" w:rsidR="007114F0" w:rsidRPr="00A612DB" w:rsidRDefault="007114F0" w:rsidP="007114F0">
            <w:pPr>
              <w:spacing w:after="0" w:line="240" w:lineRule="auto"/>
              <w:jc w:val="center"/>
              <w:rPr>
                <w:rFonts w:ascii="Arial" w:eastAsia="Times New Roman" w:hAnsi="Arial" w:cs="Arial"/>
                <w:color w:val="000000"/>
                <w:lang w:eastAsia="pt-BR"/>
              </w:rPr>
            </w:pPr>
            <w:r w:rsidRPr="007114F0">
              <w:rPr>
                <w:rFonts w:ascii="Arial" w:eastAsia="Times New Roman" w:hAnsi="Arial" w:cs="Arial"/>
                <w:color w:val="000000"/>
                <w:lang w:eastAsia="pt-BR"/>
              </w:rPr>
              <w:t>3</w:t>
            </w:r>
          </w:p>
        </w:tc>
      </w:tr>
      <w:tr w:rsidR="001D7291" w:rsidRPr="00357401" w14:paraId="16713A6D" w14:textId="77777777" w:rsidTr="00966D03">
        <w:trPr>
          <w:trHeight w:val="315"/>
        </w:trPr>
        <w:tc>
          <w:tcPr>
            <w:tcW w:w="9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CF4AB0" w14:textId="618119C9" w:rsidR="001D7291" w:rsidRPr="00A612DB" w:rsidRDefault="007114F0" w:rsidP="00A606E3">
            <w:pPr>
              <w:spacing w:after="0" w:line="240" w:lineRule="auto"/>
              <w:rPr>
                <w:rFonts w:ascii="Arial" w:eastAsia="Times New Roman" w:hAnsi="Arial" w:cs="Arial"/>
                <w:b/>
                <w:bCs/>
                <w:color w:val="000000"/>
                <w:lang w:eastAsia="pt-BR"/>
              </w:rPr>
            </w:pPr>
            <w:r w:rsidRPr="007114F0">
              <w:rPr>
                <w:rFonts w:ascii="Arial" w:eastAsia="Times New Roman" w:hAnsi="Arial" w:cs="Arial"/>
                <w:b/>
                <w:bCs/>
                <w:color w:val="000000"/>
                <w:lang w:eastAsia="pt-BR"/>
              </w:rPr>
              <w:t>O projeto apresenta proposta de participação da sociedade e componente de Educação Ambiental</w:t>
            </w:r>
            <w:r w:rsidR="001D7291" w:rsidRPr="00A612DB">
              <w:rPr>
                <w:rFonts w:ascii="Arial" w:eastAsia="Times New Roman" w:hAnsi="Arial" w:cs="Arial"/>
                <w:b/>
                <w:bCs/>
                <w:color w:val="000000"/>
                <w:lang w:eastAsia="pt-BR"/>
              </w:rPr>
              <w:t>.</w:t>
            </w:r>
          </w:p>
        </w:tc>
      </w:tr>
      <w:tr w:rsidR="001D7291" w:rsidRPr="00357401" w14:paraId="60785DDA"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B3514" w14:textId="77777777" w:rsidR="001D7291" w:rsidRPr="00A612DB" w:rsidRDefault="001D7291" w:rsidP="00A606E3">
            <w:pPr>
              <w:spacing w:after="0" w:line="240" w:lineRule="auto"/>
              <w:rPr>
                <w:rFonts w:ascii="Arial" w:eastAsia="Times New Roman" w:hAnsi="Arial" w:cs="Arial"/>
                <w:color w:val="000000"/>
                <w:lang w:eastAsia="pt-BR"/>
              </w:rPr>
            </w:pPr>
            <w:r w:rsidRPr="00A612DB">
              <w:rPr>
                <w:rFonts w:ascii="Arial" w:eastAsia="Times New Roman" w:hAnsi="Arial" w:cs="Arial"/>
                <w:color w:val="000000"/>
                <w:lang w:eastAsia="pt-BR"/>
              </w:rPr>
              <w:t>Não</w:t>
            </w:r>
          </w:p>
        </w:tc>
        <w:tc>
          <w:tcPr>
            <w:tcW w:w="708" w:type="dxa"/>
            <w:tcBorders>
              <w:top w:val="nil"/>
              <w:left w:val="nil"/>
              <w:bottom w:val="single" w:sz="4" w:space="0" w:color="auto"/>
              <w:right w:val="single" w:sz="4" w:space="0" w:color="auto"/>
            </w:tcBorders>
            <w:shd w:val="clear" w:color="auto" w:fill="auto"/>
            <w:noWrap/>
            <w:vAlign w:val="bottom"/>
            <w:hideMark/>
          </w:tcPr>
          <w:p w14:paraId="448FECB3" w14:textId="5F65C2DA" w:rsidR="001D7291" w:rsidRPr="00A612DB" w:rsidRDefault="007114F0"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w:t>
            </w:r>
          </w:p>
        </w:tc>
      </w:tr>
      <w:tr w:rsidR="001D7291" w:rsidRPr="00357401" w14:paraId="3C9CAA21"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55156" w14:textId="77777777" w:rsidR="001D7291" w:rsidRPr="00A612DB" w:rsidRDefault="001D7291" w:rsidP="00A606E3">
            <w:pPr>
              <w:spacing w:after="0" w:line="240" w:lineRule="auto"/>
              <w:rPr>
                <w:rFonts w:ascii="Arial" w:eastAsia="Times New Roman" w:hAnsi="Arial" w:cs="Arial"/>
                <w:color w:val="000000"/>
                <w:lang w:eastAsia="pt-BR"/>
              </w:rPr>
            </w:pPr>
            <w:r w:rsidRPr="00A612DB">
              <w:rPr>
                <w:rFonts w:ascii="Arial" w:eastAsia="Times New Roman" w:hAnsi="Arial" w:cs="Arial"/>
                <w:color w:val="000000"/>
                <w:lang w:eastAsia="pt-BR"/>
              </w:rPr>
              <w:t>Sim</w:t>
            </w:r>
          </w:p>
        </w:tc>
        <w:tc>
          <w:tcPr>
            <w:tcW w:w="708" w:type="dxa"/>
            <w:tcBorders>
              <w:top w:val="nil"/>
              <w:left w:val="nil"/>
              <w:bottom w:val="single" w:sz="4" w:space="0" w:color="auto"/>
              <w:right w:val="single" w:sz="4" w:space="0" w:color="auto"/>
            </w:tcBorders>
            <w:shd w:val="clear" w:color="auto" w:fill="auto"/>
            <w:noWrap/>
            <w:vAlign w:val="bottom"/>
            <w:hideMark/>
          </w:tcPr>
          <w:p w14:paraId="3AFDFB40" w14:textId="77777777" w:rsidR="001D7291" w:rsidRPr="00A612DB" w:rsidRDefault="001D7291" w:rsidP="00A606E3">
            <w:pPr>
              <w:spacing w:after="0" w:line="240" w:lineRule="auto"/>
              <w:jc w:val="center"/>
              <w:rPr>
                <w:rFonts w:ascii="Arial" w:eastAsia="Times New Roman" w:hAnsi="Arial" w:cs="Arial"/>
                <w:color w:val="000000"/>
                <w:lang w:eastAsia="pt-BR"/>
              </w:rPr>
            </w:pPr>
            <w:r w:rsidRPr="00A612DB">
              <w:rPr>
                <w:rFonts w:ascii="Arial" w:eastAsia="Times New Roman" w:hAnsi="Arial" w:cs="Arial"/>
                <w:color w:val="000000"/>
                <w:lang w:eastAsia="pt-BR"/>
              </w:rPr>
              <w:t>6</w:t>
            </w:r>
          </w:p>
        </w:tc>
      </w:tr>
    </w:tbl>
    <w:p w14:paraId="0445C519" w14:textId="77777777" w:rsidR="00144C64" w:rsidRDefault="00144C64">
      <w:pPr>
        <w:jc w:val="both"/>
        <w:rPr>
          <w:b/>
          <w:sz w:val="24"/>
          <w:szCs w:val="24"/>
        </w:rPr>
      </w:pPr>
    </w:p>
    <w:tbl>
      <w:tblPr>
        <w:tblW w:w="9709" w:type="dxa"/>
        <w:tblLayout w:type="fixed"/>
        <w:tblCellMar>
          <w:left w:w="70" w:type="dxa"/>
          <w:right w:w="70" w:type="dxa"/>
        </w:tblCellMar>
        <w:tblLook w:val="04A0" w:firstRow="1" w:lastRow="0" w:firstColumn="1" w:lastColumn="0" w:noHBand="0" w:noVBand="1"/>
      </w:tblPr>
      <w:tblGrid>
        <w:gridCol w:w="9001"/>
        <w:gridCol w:w="708"/>
      </w:tblGrid>
      <w:tr w:rsidR="00581CD5" w14:paraId="3A9B28DB" w14:textId="77777777" w:rsidTr="00966D03">
        <w:trPr>
          <w:trHeight w:val="300"/>
        </w:trPr>
        <w:tc>
          <w:tcPr>
            <w:tcW w:w="9001" w:type="dxa"/>
            <w:tcBorders>
              <w:top w:val="single" w:sz="4" w:space="0" w:color="auto"/>
              <w:left w:val="single" w:sz="4" w:space="0" w:color="auto"/>
              <w:bottom w:val="single" w:sz="4" w:space="0" w:color="auto"/>
              <w:right w:val="nil"/>
            </w:tcBorders>
            <w:shd w:val="clear" w:color="auto" w:fill="auto"/>
            <w:noWrap/>
            <w:vAlign w:val="center"/>
          </w:tcPr>
          <w:p w14:paraId="747044ED" w14:textId="57CB3BCA" w:rsidR="00581CD5" w:rsidRDefault="00581CD5" w:rsidP="002204BF">
            <w:pPr>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 xml:space="preserve">NOTA TÉCNICA ESPECÍFICA - NTE – </w:t>
            </w:r>
            <w:r w:rsidR="0069226E">
              <w:rPr>
                <w:rFonts w:ascii="Arial" w:eastAsia="Times New Roman" w:hAnsi="Arial" w:cs="Arial"/>
                <w:b/>
                <w:bCs/>
                <w:color w:val="000000"/>
                <w:lang w:eastAsia="pt-BR"/>
              </w:rPr>
              <w:t xml:space="preserve">SubPDC </w:t>
            </w:r>
            <w:r>
              <w:rPr>
                <w:rFonts w:ascii="Arial" w:eastAsia="Times New Roman" w:hAnsi="Arial" w:cs="Arial"/>
                <w:b/>
                <w:bCs/>
                <w:color w:val="000000"/>
                <w:lang w:eastAsia="pt-BR"/>
              </w:rPr>
              <w:t>1.2.</w:t>
            </w:r>
            <w:r w:rsidR="00BF3E87">
              <w:rPr>
                <w:rFonts w:ascii="Arial" w:eastAsia="Times New Roman" w:hAnsi="Arial" w:cs="Arial"/>
                <w:b/>
                <w:bCs/>
                <w:color w:val="000000"/>
                <w:lang w:eastAsia="pt-BR"/>
              </w:rPr>
              <w:t>5</w:t>
            </w:r>
            <w:r>
              <w:rPr>
                <w:rFonts w:ascii="Arial" w:eastAsia="Times New Roman" w:hAnsi="Arial" w:cs="Arial"/>
                <w:b/>
                <w:bCs/>
                <w:color w:val="000000"/>
                <w:lang w:eastAsia="pt-BR"/>
              </w:rPr>
              <w:t xml:space="preserve"> – </w:t>
            </w:r>
            <w:r w:rsidRPr="00581CD5">
              <w:rPr>
                <w:rFonts w:ascii="Arial" w:eastAsia="Times New Roman" w:hAnsi="Arial" w:cs="Arial"/>
                <w:b/>
                <w:bCs/>
                <w:color w:val="000000"/>
                <w:lang w:eastAsia="pt-BR"/>
              </w:rPr>
              <w:t>Manutenção, ampliação de funcionalidades do SIG-RB, com atualização de base de dados e informações (repositório)</w:t>
            </w:r>
            <w:r w:rsidR="00546A2A">
              <w:rPr>
                <w:rFonts w:ascii="Arial" w:eastAsia="Times New Roman" w:hAnsi="Arial" w:cs="Arial"/>
                <w:b/>
                <w:bCs/>
                <w:color w:val="000000"/>
                <w:lang w:eastAsia="pt-BR"/>
              </w:rPr>
              <w:t>, com a digitalização de documentos dos projetos contratados em todo o histórico do Comitê</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13E99" w14:textId="77777777" w:rsidR="00581CD5" w:rsidRPr="00966D03" w:rsidRDefault="00581CD5" w:rsidP="002204BF">
            <w:pPr>
              <w:spacing w:after="0" w:line="240" w:lineRule="auto"/>
              <w:jc w:val="center"/>
              <w:rPr>
                <w:rFonts w:ascii="Arial" w:eastAsia="Times New Roman" w:hAnsi="Arial" w:cs="Arial"/>
                <w:b/>
                <w:bCs/>
                <w:color w:val="000000"/>
                <w:sz w:val="20"/>
                <w:szCs w:val="20"/>
                <w:lang w:eastAsia="pt-BR"/>
              </w:rPr>
            </w:pPr>
            <w:r w:rsidRPr="00966D03">
              <w:rPr>
                <w:rFonts w:ascii="Arial" w:eastAsia="Times New Roman" w:hAnsi="Arial" w:cs="Arial"/>
                <w:b/>
                <w:bCs/>
                <w:color w:val="000000"/>
                <w:sz w:val="20"/>
                <w:szCs w:val="20"/>
                <w:lang w:eastAsia="pt-BR"/>
              </w:rPr>
              <w:t>NOTA</w:t>
            </w:r>
          </w:p>
        </w:tc>
      </w:tr>
      <w:tr w:rsidR="00C83015" w14:paraId="7BCCB262"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B46ED" w14:textId="10BD8241" w:rsidR="00C83015" w:rsidRDefault="00C83015" w:rsidP="00C83015">
            <w:pPr>
              <w:spacing w:after="0" w:line="240" w:lineRule="auto"/>
              <w:rPr>
                <w:rFonts w:ascii="Arial" w:eastAsia="Times New Roman" w:hAnsi="Arial" w:cs="Arial"/>
                <w:color w:val="000000"/>
                <w:lang w:eastAsia="pt-BR"/>
              </w:rPr>
            </w:pPr>
            <w:r>
              <w:rPr>
                <w:rFonts w:ascii="Arial" w:eastAsia="Times New Roman" w:hAnsi="Arial" w:cs="Arial"/>
                <w:b/>
                <w:bCs/>
                <w:color w:val="000000"/>
                <w:lang w:eastAsia="pt-BR"/>
              </w:rPr>
              <w:t>Conhecimento da necessidade</w:t>
            </w:r>
          </w:p>
        </w:tc>
      </w:tr>
      <w:tr w:rsidR="00C83015" w14:paraId="6E349D30"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tcPr>
          <w:p w14:paraId="32ACC217" w14:textId="7C8E4ED8" w:rsidR="00C83015" w:rsidRDefault="00C83015" w:rsidP="00C83015">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O projeto demonstra pouco conhecimento sobre a necessidade dos serviços</w:t>
            </w:r>
          </w:p>
        </w:tc>
        <w:tc>
          <w:tcPr>
            <w:tcW w:w="708" w:type="dxa"/>
            <w:tcBorders>
              <w:top w:val="nil"/>
              <w:left w:val="nil"/>
              <w:bottom w:val="single" w:sz="4" w:space="0" w:color="auto"/>
              <w:right w:val="single" w:sz="4" w:space="0" w:color="auto"/>
            </w:tcBorders>
            <w:shd w:val="clear" w:color="auto" w:fill="auto"/>
            <w:noWrap/>
            <w:vAlign w:val="bottom"/>
          </w:tcPr>
          <w:p w14:paraId="289EC692" w14:textId="7A73BDCF" w:rsidR="00C83015" w:rsidRDefault="00C83015" w:rsidP="00C83015">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w:t>
            </w:r>
          </w:p>
        </w:tc>
      </w:tr>
      <w:tr w:rsidR="00C83015" w14:paraId="3CB8FDB5"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tcPr>
          <w:p w14:paraId="0D74640E" w14:textId="4545AC74" w:rsidR="00C83015" w:rsidRDefault="00C83015" w:rsidP="00C83015">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O projeto demonstra razoável conhecimento sobre a necessidade dos serviços</w:t>
            </w:r>
          </w:p>
        </w:tc>
        <w:tc>
          <w:tcPr>
            <w:tcW w:w="708" w:type="dxa"/>
            <w:tcBorders>
              <w:top w:val="nil"/>
              <w:left w:val="nil"/>
              <w:bottom w:val="single" w:sz="4" w:space="0" w:color="auto"/>
              <w:right w:val="single" w:sz="4" w:space="0" w:color="auto"/>
            </w:tcBorders>
            <w:shd w:val="clear" w:color="auto" w:fill="auto"/>
            <w:noWrap/>
            <w:vAlign w:val="bottom"/>
          </w:tcPr>
          <w:p w14:paraId="452F255B" w14:textId="1CF5BA88" w:rsidR="00C83015" w:rsidRDefault="00C83015" w:rsidP="00C83015">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4</w:t>
            </w:r>
          </w:p>
        </w:tc>
      </w:tr>
      <w:tr w:rsidR="00C83015" w14:paraId="50A0AE11"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tcPr>
          <w:p w14:paraId="5C1C302E" w14:textId="1A01A576" w:rsidR="00C83015" w:rsidRDefault="00C83015" w:rsidP="00C83015">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O projeto demonstra bom conhecimento sobre a necessidade dos serviços</w:t>
            </w:r>
          </w:p>
        </w:tc>
        <w:tc>
          <w:tcPr>
            <w:tcW w:w="708" w:type="dxa"/>
            <w:tcBorders>
              <w:top w:val="nil"/>
              <w:left w:val="nil"/>
              <w:bottom w:val="single" w:sz="4" w:space="0" w:color="auto"/>
              <w:right w:val="single" w:sz="4" w:space="0" w:color="auto"/>
            </w:tcBorders>
            <w:shd w:val="clear" w:color="auto" w:fill="auto"/>
            <w:noWrap/>
            <w:vAlign w:val="bottom"/>
          </w:tcPr>
          <w:p w14:paraId="40712B8E" w14:textId="4C35603B" w:rsidR="00C83015" w:rsidRDefault="00C83015" w:rsidP="00C83015">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9</w:t>
            </w:r>
          </w:p>
        </w:tc>
      </w:tr>
      <w:tr w:rsidR="00581CD5" w14:paraId="515714D3"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D94D25C" w14:textId="77777777" w:rsidR="00581CD5" w:rsidRDefault="00581CD5" w:rsidP="002204BF">
            <w:pPr>
              <w:spacing w:after="0" w:line="240" w:lineRule="auto"/>
              <w:rPr>
                <w:rFonts w:ascii="Arial" w:eastAsia="Times New Roman" w:hAnsi="Arial" w:cs="Arial"/>
                <w:b/>
                <w:bCs/>
                <w:color w:val="000000"/>
                <w:lang w:eastAsia="pt-BR"/>
              </w:rPr>
            </w:pPr>
            <w:r>
              <w:rPr>
                <w:rFonts w:ascii="Arial" w:eastAsia="Times New Roman" w:hAnsi="Arial" w:cs="Arial"/>
                <w:b/>
                <w:bCs/>
                <w:color w:val="000000"/>
                <w:lang w:eastAsia="pt-BR"/>
              </w:rPr>
              <w:t>Estratégia de trabalho</w:t>
            </w:r>
          </w:p>
        </w:tc>
      </w:tr>
      <w:tr w:rsidR="00581CD5" w14:paraId="44210ADC" w14:textId="77777777" w:rsidTr="00966D03">
        <w:trPr>
          <w:trHeight w:val="241"/>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tcPr>
          <w:p w14:paraId="14C6B0CE" w14:textId="77777777" w:rsidR="00581CD5" w:rsidRDefault="00581CD5" w:rsidP="002204BF">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Apresenta razoável detalhamento, sem a definição de metas</w:t>
            </w:r>
          </w:p>
        </w:tc>
        <w:tc>
          <w:tcPr>
            <w:tcW w:w="708" w:type="dxa"/>
            <w:tcBorders>
              <w:top w:val="single" w:sz="4" w:space="0" w:color="auto"/>
              <w:left w:val="nil"/>
              <w:bottom w:val="single" w:sz="4" w:space="0" w:color="auto"/>
              <w:right w:val="single" w:sz="4" w:space="0" w:color="auto"/>
            </w:tcBorders>
            <w:shd w:val="clear" w:color="auto" w:fill="auto"/>
            <w:vAlign w:val="center"/>
          </w:tcPr>
          <w:p w14:paraId="2579939F" w14:textId="77777777" w:rsidR="00581CD5" w:rsidRDefault="00581CD5" w:rsidP="002204BF">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w:t>
            </w:r>
          </w:p>
        </w:tc>
      </w:tr>
      <w:tr w:rsidR="00581CD5" w14:paraId="09183841" w14:textId="77777777" w:rsidTr="00966D03">
        <w:trPr>
          <w:trHeight w:val="346"/>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tcPr>
          <w:p w14:paraId="42AA7A6E" w14:textId="77777777" w:rsidR="00581CD5" w:rsidRDefault="00581CD5" w:rsidP="002204BF">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Apresenta plano detalhado com estabelecimento de metas</w:t>
            </w:r>
          </w:p>
        </w:tc>
        <w:tc>
          <w:tcPr>
            <w:tcW w:w="708" w:type="dxa"/>
            <w:tcBorders>
              <w:top w:val="nil"/>
              <w:left w:val="nil"/>
              <w:bottom w:val="single" w:sz="4" w:space="0" w:color="auto"/>
              <w:right w:val="single" w:sz="4" w:space="0" w:color="auto"/>
            </w:tcBorders>
            <w:shd w:val="clear" w:color="auto" w:fill="auto"/>
            <w:vAlign w:val="center"/>
          </w:tcPr>
          <w:p w14:paraId="2127A601" w14:textId="77777777" w:rsidR="00581CD5" w:rsidRDefault="00581CD5" w:rsidP="002204BF">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6</w:t>
            </w:r>
          </w:p>
        </w:tc>
      </w:tr>
      <w:tr w:rsidR="00581CD5" w14:paraId="11DB25BE"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132B876" w14:textId="77777777" w:rsidR="00581CD5" w:rsidRDefault="00581CD5" w:rsidP="002204BF">
            <w:pPr>
              <w:spacing w:after="0" w:line="240" w:lineRule="auto"/>
              <w:rPr>
                <w:rFonts w:ascii="Arial" w:eastAsia="Times New Roman" w:hAnsi="Arial" w:cs="Arial"/>
                <w:b/>
                <w:bCs/>
                <w:color w:val="000000"/>
                <w:lang w:eastAsia="pt-BR"/>
              </w:rPr>
            </w:pPr>
            <w:r>
              <w:rPr>
                <w:rFonts w:ascii="Arial" w:eastAsia="Times New Roman" w:hAnsi="Arial" w:cs="Arial"/>
                <w:b/>
                <w:bCs/>
                <w:color w:val="000000"/>
                <w:lang w:eastAsia="pt-BR"/>
              </w:rPr>
              <w:t>Suporte operacional</w:t>
            </w:r>
          </w:p>
        </w:tc>
      </w:tr>
      <w:tr w:rsidR="00581CD5" w14:paraId="225133B5" w14:textId="77777777" w:rsidTr="00966D03">
        <w:trPr>
          <w:trHeight w:val="257"/>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tcPr>
          <w:p w14:paraId="1F439735" w14:textId="77777777" w:rsidR="00581CD5" w:rsidRDefault="00581CD5" w:rsidP="002204BF">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Propõe suporte operacional durante a vigência do projeto</w:t>
            </w:r>
          </w:p>
        </w:tc>
        <w:tc>
          <w:tcPr>
            <w:tcW w:w="708" w:type="dxa"/>
            <w:tcBorders>
              <w:top w:val="nil"/>
              <w:left w:val="nil"/>
              <w:bottom w:val="single" w:sz="4" w:space="0" w:color="auto"/>
              <w:right w:val="single" w:sz="4" w:space="0" w:color="auto"/>
            </w:tcBorders>
            <w:shd w:val="clear" w:color="auto" w:fill="auto"/>
            <w:noWrap/>
            <w:vAlign w:val="bottom"/>
          </w:tcPr>
          <w:p w14:paraId="7F0C9F88" w14:textId="77777777" w:rsidR="00581CD5" w:rsidRDefault="00581CD5" w:rsidP="002204BF">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2</w:t>
            </w:r>
          </w:p>
        </w:tc>
      </w:tr>
      <w:tr w:rsidR="00581CD5" w14:paraId="60EB9257" w14:textId="77777777" w:rsidTr="00966D03">
        <w:trPr>
          <w:trHeight w:val="333"/>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tcPr>
          <w:p w14:paraId="20397C66" w14:textId="77777777" w:rsidR="00581CD5" w:rsidRDefault="00581CD5" w:rsidP="002204BF">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Propõe suporte operacional e ações de capacitação durante a vigência do projeto</w:t>
            </w:r>
          </w:p>
        </w:tc>
        <w:tc>
          <w:tcPr>
            <w:tcW w:w="708" w:type="dxa"/>
            <w:tcBorders>
              <w:top w:val="nil"/>
              <w:left w:val="nil"/>
              <w:bottom w:val="single" w:sz="4" w:space="0" w:color="auto"/>
              <w:right w:val="single" w:sz="4" w:space="0" w:color="auto"/>
            </w:tcBorders>
            <w:shd w:val="clear" w:color="auto" w:fill="auto"/>
            <w:noWrap/>
            <w:vAlign w:val="bottom"/>
          </w:tcPr>
          <w:p w14:paraId="58662022" w14:textId="1AD8D263" w:rsidR="00581CD5" w:rsidRDefault="00C83015" w:rsidP="002204BF">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9</w:t>
            </w:r>
          </w:p>
        </w:tc>
      </w:tr>
      <w:tr w:rsidR="00581CD5" w14:paraId="4D18300A"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BCDB150" w14:textId="77777777" w:rsidR="00581CD5" w:rsidRDefault="00581CD5" w:rsidP="002204BF">
            <w:pPr>
              <w:spacing w:after="0" w:line="240" w:lineRule="auto"/>
              <w:rPr>
                <w:rFonts w:ascii="Arial" w:eastAsia="Times New Roman" w:hAnsi="Arial" w:cs="Arial"/>
                <w:b/>
                <w:bCs/>
                <w:color w:val="000000"/>
                <w:lang w:eastAsia="pt-BR"/>
              </w:rPr>
            </w:pPr>
            <w:r>
              <w:rPr>
                <w:rFonts w:ascii="Arial" w:eastAsia="Times New Roman" w:hAnsi="Arial" w:cs="Arial"/>
                <w:b/>
                <w:bCs/>
                <w:color w:val="000000"/>
                <w:lang w:eastAsia="pt-BR"/>
              </w:rPr>
              <w:t>Equipe de técnica</w:t>
            </w:r>
          </w:p>
        </w:tc>
      </w:tr>
      <w:tr w:rsidR="00581CD5" w14:paraId="23A891DA" w14:textId="77777777" w:rsidTr="00966D03">
        <w:trPr>
          <w:trHeight w:val="257"/>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tcPr>
          <w:p w14:paraId="33F7D1B7" w14:textId="77777777" w:rsidR="00581CD5" w:rsidRDefault="00581CD5" w:rsidP="002204BF">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Não possui equipe própria e deve contratar profissionais</w:t>
            </w:r>
          </w:p>
        </w:tc>
        <w:tc>
          <w:tcPr>
            <w:tcW w:w="708" w:type="dxa"/>
            <w:tcBorders>
              <w:top w:val="nil"/>
              <w:left w:val="nil"/>
              <w:bottom w:val="single" w:sz="4" w:space="0" w:color="auto"/>
              <w:right w:val="single" w:sz="4" w:space="0" w:color="auto"/>
            </w:tcBorders>
            <w:shd w:val="clear" w:color="auto" w:fill="auto"/>
            <w:noWrap/>
            <w:vAlign w:val="bottom"/>
          </w:tcPr>
          <w:p w14:paraId="45352A67" w14:textId="77777777" w:rsidR="00581CD5" w:rsidRDefault="00581CD5" w:rsidP="002204BF">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2</w:t>
            </w:r>
          </w:p>
        </w:tc>
      </w:tr>
      <w:tr w:rsidR="00581CD5" w14:paraId="36E515BC" w14:textId="77777777" w:rsidTr="00966D03">
        <w:trPr>
          <w:trHeight w:val="333"/>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tcPr>
          <w:p w14:paraId="14F02945" w14:textId="77777777" w:rsidR="00581CD5" w:rsidRDefault="00581CD5" w:rsidP="002204BF">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Possui técnico(s) próprios, mas requer a contratação de profissionais</w:t>
            </w:r>
          </w:p>
        </w:tc>
        <w:tc>
          <w:tcPr>
            <w:tcW w:w="708" w:type="dxa"/>
            <w:tcBorders>
              <w:top w:val="nil"/>
              <w:left w:val="nil"/>
              <w:bottom w:val="single" w:sz="4" w:space="0" w:color="auto"/>
              <w:right w:val="single" w:sz="4" w:space="0" w:color="auto"/>
            </w:tcBorders>
            <w:shd w:val="clear" w:color="auto" w:fill="auto"/>
            <w:noWrap/>
            <w:vAlign w:val="bottom"/>
          </w:tcPr>
          <w:p w14:paraId="5C6C0412" w14:textId="77777777" w:rsidR="00581CD5" w:rsidRDefault="00581CD5" w:rsidP="002204BF">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4</w:t>
            </w:r>
          </w:p>
        </w:tc>
      </w:tr>
      <w:tr w:rsidR="00581CD5" w14:paraId="58DA4F48"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tcPr>
          <w:p w14:paraId="0D7F960E" w14:textId="77777777" w:rsidR="00581CD5" w:rsidRDefault="00581CD5" w:rsidP="002204BF">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Possui equipe técnica própria qualificada para a execução do projeto</w:t>
            </w:r>
          </w:p>
        </w:tc>
        <w:tc>
          <w:tcPr>
            <w:tcW w:w="708" w:type="dxa"/>
            <w:tcBorders>
              <w:top w:val="nil"/>
              <w:left w:val="nil"/>
              <w:bottom w:val="single" w:sz="4" w:space="0" w:color="auto"/>
              <w:right w:val="single" w:sz="4" w:space="0" w:color="auto"/>
            </w:tcBorders>
            <w:shd w:val="clear" w:color="auto" w:fill="auto"/>
            <w:noWrap/>
            <w:vAlign w:val="bottom"/>
          </w:tcPr>
          <w:p w14:paraId="72AC58DF" w14:textId="77777777" w:rsidR="00581CD5" w:rsidRDefault="00581CD5" w:rsidP="002204BF">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6</w:t>
            </w:r>
          </w:p>
        </w:tc>
      </w:tr>
      <w:tr w:rsidR="00581CD5" w14:paraId="586DE703"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06921" w14:textId="77777777" w:rsidR="00581CD5" w:rsidRDefault="00581CD5" w:rsidP="002204BF">
            <w:pPr>
              <w:spacing w:after="0" w:line="240" w:lineRule="auto"/>
              <w:rPr>
                <w:rFonts w:ascii="Arial" w:eastAsia="Times New Roman" w:hAnsi="Arial" w:cs="Arial"/>
                <w:color w:val="000000"/>
                <w:lang w:eastAsia="pt-BR"/>
              </w:rPr>
            </w:pPr>
            <w:r>
              <w:rPr>
                <w:rFonts w:ascii="Arial" w:eastAsia="Times New Roman" w:hAnsi="Arial" w:cs="Arial"/>
                <w:b/>
                <w:bCs/>
                <w:color w:val="000000"/>
                <w:lang w:eastAsia="pt-BR"/>
              </w:rPr>
              <w:t>Prazo de conclusão do empreendimento</w:t>
            </w:r>
          </w:p>
        </w:tc>
      </w:tr>
      <w:tr w:rsidR="00581CD5" w14:paraId="3327852E"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tcPr>
          <w:p w14:paraId="0B4437A2" w14:textId="77777777" w:rsidR="00581CD5" w:rsidRDefault="00581CD5" w:rsidP="002204BF">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Mais de 12 meses</w:t>
            </w:r>
          </w:p>
        </w:tc>
        <w:tc>
          <w:tcPr>
            <w:tcW w:w="708" w:type="dxa"/>
            <w:tcBorders>
              <w:top w:val="nil"/>
              <w:left w:val="nil"/>
              <w:bottom w:val="single" w:sz="4" w:space="0" w:color="auto"/>
              <w:right w:val="single" w:sz="4" w:space="0" w:color="auto"/>
            </w:tcBorders>
            <w:shd w:val="clear" w:color="auto" w:fill="auto"/>
            <w:noWrap/>
            <w:vAlign w:val="bottom"/>
          </w:tcPr>
          <w:p w14:paraId="5316F7A6" w14:textId="67C214DB" w:rsidR="00581CD5" w:rsidRDefault="00C83015" w:rsidP="002204BF">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w:t>
            </w:r>
          </w:p>
        </w:tc>
      </w:tr>
      <w:tr w:rsidR="00581CD5" w14:paraId="34C178B7"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E2D0271" w14:textId="77777777" w:rsidR="00581CD5" w:rsidRDefault="00581CD5" w:rsidP="002204BF">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Até 12 meses</w:t>
            </w:r>
          </w:p>
        </w:tc>
        <w:tc>
          <w:tcPr>
            <w:tcW w:w="708" w:type="dxa"/>
            <w:tcBorders>
              <w:top w:val="nil"/>
              <w:left w:val="nil"/>
              <w:bottom w:val="single" w:sz="4" w:space="0" w:color="auto"/>
              <w:right w:val="single" w:sz="4" w:space="0" w:color="auto"/>
            </w:tcBorders>
            <w:shd w:val="clear" w:color="auto" w:fill="auto"/>
            <w:noWrap/>
            <w:vAlign w:val="bottom"/>
          </w:tcPr>
          <w:p w14:paraId="6FC35C86" w14:textId="77777777" w:rsidR="00581CD5" w:rsidRDefault="00581CD5" w:rsidP="002204BF">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3</w:t>
            </w:r>
          </w:p>
        </w:tc>
      </w:tr>
      <w:tr w:rsidR="00581CD5" w14:paraId="51F9FDD8"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D40DE04" w14:textId="77777777" w:rsidR="00581CD5" w:rsidRDefault="00581CD5" w:rsidP="002204BF">
            <w:pPr>
              <w:spacing w:after="0" w:line="240" w:lineRule="auto"/>
              <w:rPr>
                <w:rFonts w:ascii="Arial" w:eastAsia="Times New Roman" w:hAnsi="Arial" w:cs="Arial"/>
                <w:color w:val="000000"/>
                <w:lang w:eastAsia="pt-BR"/>
              </w:rPr>
            </w:pPr>
            <w:r>
              <w:rPr>
                <w:rFonts w:ascii="Arial" w:eastAsia="Times New Roman" w:hAnsi="Arial" w:cs="Arial"/>
                <w:b/>
                <w:bCs/>
                <w:color w:val="000000"/>
                <w:lang w:eastAsia="pt-BR"/>
              </w:rPr>
              <w:t>Valor de Contrapartida (%)</w:t>
            </w:r>
          </w:p>
        </w:tc>
        <w:tc>
          <w:tcPr>
            <w:tcW w:w="708" w:type="dxa"/>
            <w:tcBorders>
              <w:top w:val="nil"/>
              <w:left w:val="nil"/>
              <w:bottom w:val="single" w:sz="4" w:space="0" w:color="auto"/>
              <w:right w:val="single" w:sz="4" w:space="0" w:color="auto"/>
            </w:tcBorders>
            <w:shd w:val="clear" w:color="auto" w:fill="auto"/>
            <w:noWrap/>
          </w:tcPr>
          <w:p w14:paraId="3C9241FB" w14:textId="77777777" w:rsidR="00581CD5" w:rsidRDefault="00581CD5" w:rsidP="002204BF">
            <w:pPr>
              <w:spacing w:after="0" w:line="240" w:lineRule="auto"/>
              <w:jc w:val="center"/>
              <w:rPr>
                <w:rFonts w:ascii="Arial" w:eastAsia="Times New Roman" w:hAnsi="Arial" w:cs="Arial"/>
                <w:color w:val="000000"/>
                <w:lang w:eastAsia="pt-BR"/>
              </w:rPr>
            </w:pPr>
          </w:p>
        </w:tc>
      </w:tr>
      <w:tr w:rsidR="00581CD5" w14:paraId="486993C6"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E8C2221" w14:textId="77777777" w:rsidR="00581CD5" w:rsidRDefault="00581CD5" w:rsidP="002204BF">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Indica o mínimo exigido</w:t>
            </w:r>
          </w:p>
        </w:tc>
        <w:tc>
          <w:tcPr>
            <w:tcW w:w="708" w:type="dxa"/>
            <w:tcBorders>
              <w:top w:val="nil"/>
              <w:left w:val="nil"/>
              <w:bottom w:val="single" w:sz="4" w:space="0" w:color="auto"/>
              <w:right w:val="single" w:sz="4" w:space="0" w:color="auto"/>
            </w:tcBorders>
            <w:shd w:val="clear" w:color="auto" w:fill="auto"/>
            <w:noWrap/>
            <w:vAlign w:val="center"/>
          </w:tcPr>
          <w:p w14:paraId="610643F2" w14:textId="77777777" w:rsidR="00581CD5" w:rsidRDefault="00581CD5" w:rsidP="002204BF">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w:t>
            </w:r>
          </w:p>
        </w:tc>
      </w:tr>
      <w:tr w:rsidR="00581CD5" w14:paraId="3FEFFF51"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556EC3F" w14:textId="77777777" w:rsidR="00581CD5" w:rsidRDefault="00581CD5" w:rsidP="002204BF">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Indica percentual superior ao mínimo exigido</w:t>
            </w:r>
          </w:p>
        </w:tc>
        <w:tc>
          <w:tcPr>
            <w:tcW w:w="708" w:type="dxa"/>
            <w:tcBorders>
              <w:top w:val="nil"/>
              <w:left w:val="nil"/>
              <w:bottom w:val="single" w:sz="4" w:space="0" w:color="auto"/>
              <w:right w:val="single" w:sz="4" w:space="0" w:color="auto"/>
            </w:tcBorders>
            <w:shd w:val="clear" w:color="auto" w:fill="auto"/>
            <w:noWrap/>
            <w:vAlign w:val="center"/>
          </w:tcPr>
          <w:p w14:paraId="42B1F425" w14:textId="77777777" w:rsidR="00581CD5" w:rsidRDefault="00581CD5" w:rsidP="002204BF">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3</w:t>
            </w:r>
          </w:p>
        </w:tc>
      </w:tr>
    </w:tbl>
    <w:p w14:paraId="20474F32" w14:textId="77777777" w:rsidR="003E14AC" w:rsidRDefault="003E14AC">
      <w:pPr>
        <w:jc w:val="both"/>
        <w:rPr>
          <w:b/>
          <w:sz w:val="24"/>
          <w:szCs w:val="24"/>
        </w:rPr>
      </w:pPr>
    </w:p>
    <w:tbl>
      <w:tblPr>
        <w:tblW w:w="9709" w:type="dxa"/>
        <w:tblLayout w:type="fixed"/>
        <w:tblCellMar>
          <w:left w:w="70" w:type="dxa"/>
          <w:right w:w="70" w:type="dxa"/>
        </w:tblCellMar>
        <w:tblLook w:val="04A0" w:firstRow="1" w:lastRow="0" w:firstColumn="1" w:lastColumn="0" w:noHBand="0" w:noVBand="1"/>
      </w:tblPr>
      <w:tblGrid>
        <w:gridCol w:w="9001"/>
        <w:gridCol w:w="708"/>
      </w:tblGrid>
      <w:tr w:rsidR="003E14AC" w14:paraId="6FA52FB8" w14:textId="77777777" w:rsidTr="00966D03">
        <w:trPr>
          <w:trHeight w:val="300"/>
        </w:trPr>
        <w:tc>
          <w:tcPr>
            <w:tcW w:w="9001" w:type="dxa"/>
            <w:tcBorders>
              <w:top w:val="single" w:sz="4" w:space="0" w:color="auto"/>
              <w:left w:val="single" w:sz="4" w:space="0" w:color="auto"/>
              <w:bottom w:val="single" w:sz="4" w:space="0" w:color="auto"/>
              <w:right w:val="nil"/>
            </w:tcBorders>
            <w:shd w:val="clear" w:color="auto" w:fill="auto"/>
            <w:noWrap/>
            <w:vAlign w:val="center"/>
          </w:tcPr>
          <w:p w14:paraId="5A2AF1D5" w14:textId="32A7B604" w:rsidR="003E14AC" w:rsidRPr="00EC6C8A" w:rsidRDefault="003E14AC" w:rsidP="002204BF">
            <w:pPr>
              <w:spacing w:after="0" w:line="240" w:lineRule="auto"/>
              <w:jc w:val="both"/>
              <w:rPr>
                <w:rFonts w:ascii="Arial" w:eastAsia="Times New Roman" w:hAnsi="Arial" w:cs="Arial"/>
                <w:b/>
                <w:bCs/>
                <w:highlight w:val="yellow"/>
                <w:lang w:eastAsia="pt-BR"/>
              </w:rPr>
            </w:pPr>
            <w:r>
              <w:rPr>
                <w:rFonts w:ascii="Arial" w:eastAsia="Times New Roman" w:hAnsi="Arial" w:cs="Arial"/>
                <w:color w:val="000000"/>
                <w:lang w:eastAsia="pt-BR"/>
              </w:rPr>
              <w:t xml:space="preserve">NOTA TÉCNICA ESPECÍFICA - NTE - </w:t>
            </w:r>
            <w:r w:rsidR="0069226E">
              <w:rPr>
                <w:rFonts w:ascii="Arial" w:eastAsia="Times New Roman" w:hAnsi="Arial" w:cs="Arial"/>
                <w:b/>
                <w:bCs/>
                <w:color w:val="000000"/>
                <w:lang w:eastAsia="pt-BR"/>
              </w:rPr>
              <w:t xml:space="preserve">SubPDC </w:t>
            </w:r>
            <w:r>
              <w:rPr>
                <w:rFonts w:ascii="Arial" w:eastAsia="Times New Roman" w:hAnsi="Arial" w:cs="Arial"/>
                <w:b/>
                <w:bCs/>
                <w:color w:val="000000"/>
                <w:lang w:eastAsia="pt-BR"/>
              </w:rPr>
              <w:t>1.2.</w:t>
            </w:r>
            <w:r w:rsidR="00BB298B">
              <w:rPr>
                <w:rFonts w:ascii="Arial" w:eastAsia="Times New Roman" w:hAnsi="Arial" w:cs="Arial"/>
                <w:b/>
                <w:bCs/>
                <w:color w:val="000000"/>
                <w:lang w:eastAsia="pt-BR"/>
              </w:rPr>
              <w:t>6</w:t>
            </w:r>
            <w:r>
              <w:rPr>
                <w:rFonts w:ascii="Arial" w:eastAsia="Times New Roman" w:hAnsi="Arial" w:cs="Arial"/>
                <w:b/>
                <w:bCs/>
                <w:color w:val="000000"/>
                <w:lang w:eastAsia="pt-BR"/>
              </w:rPr>
              <w:t xml:space="preserve"> – </w:t>
            </w:r>
            <w:r w:rsidR="007772D4" w:rsidRPr="007772D4">
              <w:rPr>
                <w:rFonts w:ascii="Arial" w:eastAsia="Times New Roman" w:hAnsi="Arial" w:cs="Arial"/>
                <w:b/>
                <w:bCs/>
                <w:color w:val="000000"/>
                <w:lang w:eastAsia="pt-BR"/>
              </w:rPr>
              <w:t>Realizar estudos técnicos para caracterização socioambiental da Bacia do Rio J</w:t>
            </w:r>
            <w:r w:rsidR="00BB298B">
              <w:rPr>
                <w:rFonts w:ascii="Arial" w:eastAsia="Times New Roman" w:hAnsi="Arial" w:cs="Arial"/>
                <w:b/>
                <w:bCs/>
                <w:color w:val="000000"/>
                <w:lang w:eastAsia="pt-BR"/>
              </w:rPr>
              <w:t>uquiá</w:t>
            </w:r>
            <w:r w:rsidRPr="005A39DB">
              <w:rPr>
                <w:rFonts w:ascii="Arial" w:eastAsia="Times New Roman" w:hAnsi="Arial" w:cs="Arial"/>
                <w:b/>
                <w:bCs/>
                <w:color w:val="000000"/>
                <w:lang w:eastAsia="pt-BR"/>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C5BA9" w14:textId="77777777" w:rsidR="003E14AC" w:rsidRPr="00966D03" w:rsidRDefault="003E14AC" w:rsidP="002204BF">
            <w:pPr>
              <w:spacing w:after="0" w:line="240" w:lineRule="auto"/>
              <w:jc w:val="center"/>
              <w:rPr>
                <w:rFonts w:ascii="Arial" w:eastAsia="Times New Roman" w:hAnsi="Arial" w:cs="Arial"/>
                <w:b/>
                <w:bCs/>
                <w:color w:val="000000"/>
                <w:sz w:val="20"/>
                <w:szCs w:val="20"/>
                <w:lang w:eastAsia="pt-BR"/>
              </w:rPr>
            </w:pPr>
            <w:r w:rsidRPr="00966D03">
              <w:rPr>
                <w:rFonts w:ascii="Arial" w:eastAsia="Times New Roman" w:hAnsi="Arial" w:cs="Arial"/>
                <w:b/>
                <w:bCs/>
                <w:color w:val="000000"/>
                <w:sz w:val="20"/>
                <w:szCs w:val="20"/>
                <w:lang w:eastAsia="pt-BR"/>
              </w:rPr>
              <w:t>NOTA</w:t>
            </w:r>
          </w:p>
        </w:tc>
      </w:tr>
      <w:tr w:rsidR="00393177" w14:paraId="25B26B7C" w14:textId="77777777" w:rsidTr="00966D03">
        <w:trPr>
          <w:trHeight w:val="257"/>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tcPr>
          <w:p w14:paraId="2F5179D3" w14:textId="070FD4CD" w:rsidR="00393177" w:rsidRDefault="007772D4" w:rsidP="002204BF">
            <w:pPr>
              <w:spacing w:after="0" w:line="240" w:lineRule="auto"/>
              <w:jc w:val="both"/>
              <w:rPr>
                <w:rFonts w:ascii="Arial" w:eastAsia="Times New Roman" w:hAnsi="Arial" w:cs="Arial"/>
                <w:color w:val="000000"/>
                <w:lang w:eastAsia="pt-BR"/>
              </w:rPr>
            </w:pPr>
            <w:r w:rsidRPr="00E566B8">
              <w:rPr>
                <w:rFonts w:ascii="Arial" w:eastAsia="Times New Roman" w:hAnsi="Arial" w:cs="Arial"/>
                <w:b/>
                <w:bCs/>
                <w:color w:val="000000"/>
                <w:lang w:eastAsia="pt-BR"/>
              </w:rPr>
              <w:t>Sendo proposta de demanda induzida, não será submetida a processo de pontuação e hierarquização</w:t>
            </w:r>
          </w:p>
        </w:tc>
        <w:tc>
          <w:tcPr>
            <w:tcW w:w="708" w:type="dxa"/>
            <w:tcBorders>
              <w:top w:val="nil"/>
              <w:left w:val="nil"/>
              <w:bottom w:val="single" w:sz="4" w:space="0" w:color="auto"/>
              <w:right w:val="single" w:sz="4" w:space="0" w:color="auto"/>
            </w:tcBorders>
            <w:shd w:val="clear" w:color="auto" w:fill="auto"/>
            <w:noWrap/>
            <w:vAlign w:val="bottom"/>
          </w:tcPr>
          <w:p w14:paraId="63BB5B82" w14:textId="77777777" w:rsidR="00393177" w:rsidRPr="005A39DB" w:rsidRDefault="00393177" w:rsidP="002204BF">
            <w:pPr>
              <w:spacing w:after="0" w:line="240" w:lineRule="auto"/>
              <w:jc w:val="center"/>
              <w:rPr>
                <w:rFonts w:ascii="Arial" w:eastAsia="Times New Roman" w:hAnsi="Arial" w:cs="Arial"/>
                <w:color w:val="000000"/>
                <w:lang w:val="en-US" w:eastAsia="pt-BR"/>
              </w:rPr>
            </w:pPr>
          </w:p>
        </w:tc>
      </w:tr>
    </w:tbl>
    <w:p w14:paraId="25ABB714" w14:textId="44C57229" w:rsidR="00E566B8" w:rsidRDefault="00E566B8">
      <w:pPr>
        <w:jc w:val="both"/>
        <w:rPr>
          <w:b/>
          <w:sz w:val="24"/>
          <w:szCs w:val="24"/>
        </w:rPr>
      </w:pPr>
    </w:p>
    <w:tbl>
      <w:tblPr>
        <w:tblW w:w="9709" w:type="dxa"/>
        <w:tblLayout w:type="fixed"/>
        <w:tblCellMar>
          <w:left w:w="70" w:type="dxa"/>
          <w:right w:w="70" w:type="dxa"/>
        </w:tblCellMar>
        <w:tblLook w:val="04A0" w:firstRow="1" w:lastRow="0" w:firstColumn="1" w:lastColumn="0" w:noHBand="0" w:noVBand="1"/>
      </w:tblPr>
      <w:tblGrid>
        <w:gridCol w:w="9001"/>
        <w:gridCol w:w="708"/>
      </w:tblGrid>
      <w:tr w:rsidR="00BF3E87" w14:paraId="52CCA1E4" w14:textId="77777777" w:rsidTr="00872AD2">
        <w:trPr>
          <w:trHeight w:val="300"/>
        </w:trPr>
        <w:tc>
          <w:tcPr>
            <w:tcW w:w="9001" w:type="dxa"/>
            <w:tcBorders>
              <w:top w:val="single" w:sz="4" w:space="0" w:color="auto"/>
              <w:left w:val="single" w:sz="4" w:space="0" w:color="auto"/>
              <w:bottom w:val="single" w:sz="4" w:space="0" w:color="auto"/>
              <w:right w:val="nil"/>
            </w:tcBorders>
            <w:shd w:val="clear" w:color="auto" w:fill="auto"/>
            <w:noWrap/>
            <w:vAlign w:val="center"/>
          </w:tcPr>
          <w:p w14:paraId="46FB1014" w14:textId="38C484C2" w:rsidR="00BF3E87" w:rsidRPr="00EC6C8A" w:rsidRDefault="00BF3E87" w:rsidP="00872AD2">
            <w:pPr>
              <w:spacing w:after="0" w:line="240" w:lineRule="auto"/>
              <w:jc w:val="both"/>
              <w:rPr>
                <w:rFonts w:ascii="Arial" w:eastAsia="Times New Roman" w:hAnsi="Arial" w:cs="Arial"/>
                <w:b/>
                <w:bCs/>
                <w:highlight w:val="yellow"/>
                <w:lang w:eastAsia="pt-BR"/>
              </w:rPr>
            </w:pPr>
            <w:r>
              <w:rPr>
                <w:rFonts w:ascii="Arial" w:eastAsia="Times New Roman" w:hAnsi="Arial" w:cs="Arial"/>
                <w:color w:val="000000"/>
                <w:lang w:eastAsia="pt-BR"/>
              </w:rPr>
              <w:t xml:space="preserve">NOTA TÉCNICA ESPECÍFICA - NTE - </w:t>
            </w:r>
            <w:r>
              <w:rPr>
                <w:rFonts w:ascii="Arial" w:eastAsia="Times New Roman" w:hAnsi="Arial" w:cs="Arial"/>
                <w:b/>
                <w:bCs/>
                <w:color w:val="000000"/>
                <w:lang w:eastAsia="pt-BR"/>
              </w:rPr>
              <w:t>SubPDC 1.2.</w:t>
            </w:r>
            <w:r>
              <w:rPr>
                <w:rFonts w:ascii="Arial" w:eastAsia="Times New Roman" w:hAnsi="Arial" w:cs="Arial"/>
                <w:b/>
                <w:bCs/>
                <w:color w:val="000000"/>
                <w:lang w:eastAsia="pt-BR"/>
              </w:rPr>
              <w:t>7</w:t>
            </w:r>
            <w:r>
              <w:rPr>
                <w:rFonts w:ascii="Arial" w:eastAsia="Times New Roman" w:hAnsi="Arial" w:cs="Arial"/>
                <w:b/>
                <w:bCs/>
                <w:color w:val="000000"/>
                <w:lang w:eastAsia="pt-BR"/>
              </w:rPr>
              <w:t xml:space="preserve"> – </w:t>
            </w:r>
            <w:r w:rsidRPr="00BF3E87">
              <w:rPr>
                <w:rFonts w:ascii="Arial" w:eastAsia="Times New Roman" w:hAnsi="Arial" w:cs="Arial"/>
                <w:b/>
                <w:bCs/>
                <w:color w:val="000000"/>
                <w:lang w:eastAsia="pt-BR"/>
              </w:rPr>
              <w:t>Caracterização e monitoramento físico-químico e biológico da água do rio Jacupiranga para o diagnóstico e identificação de fontes difusas e pontuais de contaminantes, visando obtenção de subsídios para ações de recuperação ambiental - MPO/Anexo I (T. 1.2.7)</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4BBFD" w14:textId="77777777" w:rsidR="00BF3E87" w:rsidRPr="00966D03" w:rsidRDefault="00BF3E87" w:rsidP="00872AD2">
            <w:pPr>
              <w:spacing w:after="0" w:line="240" w:lineRule="auto"/>
              <w:jc w:val="center"/>
              <w:rPr>
                <w:rFonts w:ascii="Arial" w:eastAsia="Times New Roman" w:hAnsi="Arial" w:cs="Arial"/>
                <w:b/>
                <w:bCs/>
                <w:color w:val="000000"/>
                <w:sz w:val="20"/>
                <w:szCs w:val="20"/>
                <w:lang w:eastAsia="pt-BR"/>
              </w:rPr>
            </w:pPr>
            <w:r w:rsidRPr="00966D03">
              <w:rPr>
                <w:rFonts w:ascii="Arial" w:eastAsia="Times New Roman" w:hAnsi="Arial" w:cs="Arial"/>
                <w:b/>
                <w:bCs/>
                <w:color w:val="000000"/>
                <w:sz w:val="20"/>
                <w:szCs w:val="20"/>
                <w:lang w:eastAsia="pt-BR"/>
              </w:rPr>
              <w:t>NOTA</w:t>
            </w:r>
          </w:p>
        </w:tc>
      </w:tr>
      <w:tr w:rsidR="00BF3E87" w14:paraId="4E003BBA" w14:textId="77777777" w:rsidTr="00872AD2">
        <w:trPr>
          <w:trHeight w:val="257"/>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tcPr>
          <w:p w14:paraId="0F6B7E86" w14:textId="77777777" w:rsidR="00BF3E87" w:rsidRDefault="00BF3E87" w:rsidP="00872AD2">
            <w:pPr>
              <w:spacing w:after="0" w:line="240" w:lineRule="auto"/>
              <w:jc w:val="both"/>
              <w:rPr>
                <w:rFonts w:ascii="Arial" w:eastAsia="Times New Roman" w:hAnsi="Arial" w:cs="Arial"/>
                <w:color w:val="000000"/>
                <w:lang w:eastAsia="pt-BR"/>
              </w:rPr>
            </w:pPr>
            <w:r w:rsidRPr="00E566B8">
              <w:rPr>
                <w:rFonts w:ascii="Arial" w:eastAsia="Times New Roman" w:hAnsi="Arial" w:cs="Arial"/>
                <w:b/>
                <w:bCs/>
                <w:color w:val="000000"/>
                <w:lang w:eastAsia="pt-BR"/>
              </w:rPr>
              <w:t>Sendo proposta de demanda induzida, não será submetida a processo de pontuação e hierarquização</w:t>
            </w:r>
          </w:p>
        </w:tc>
        <w:tc>
          <w:tcPr>
            <w:tcW w:w="708" w:type="dxa"/>
            <w:tcBorders>
              <w:top w:val="nil"/>
              <w:left w:val="nil"/>
              <w:bottom w:val="single" w:sz="4" w:space="0" w:color="auto"/>
              <w:right w:val="single" w:sz="4" w:space="0" w:color="auto"/>
            </w:tcBorders>
            <w:shd w:val="clear" w:color="auto" w:fill="auto"/>
            <w:noWrap/>
            <w:vAlign w:val="bottom"/>
          </w:tcPr>
          <w:p w14:paraId="29E1943A" w14:textId="77777777" w:rsidR="00BF3E87" w:rsidRPr="005A39DB" w:rsidRDefault="00BF3E87" w:rsidP="00872AD2">
            <w:pPr>
              <w:spacing w:after="0" w:line="240" w:lineRule="auto"/>
              <w:jc w:val="center"/>
              <w:rPr>
                <w:rFonts w:ascii="Arial" w:eastAsia="Times New Roman" w:hAnsi="Arial" w:cs="Arial"/>
                <w:color w:val="000000"/>
                <w:lang w:val="en-US" w:eastAsia="pt-BR"/>
              </w:rPr>
            </w:pPr>
          </w:p>
        </w:tc>
      </w:tr>
    </w:tbl>
    <w:p w14:paraId="7A00336C" w14:textId="77777777" w:rsidR="00BF3E87" w:rsidRDefault="00BF3E87" w:rsidP="00BF3E87">
      <w:pPr>
        <w:jc w:val="both"/>
        <w:rPr>
          <w:b/>
          <w:sz w:val="24"/>
          <w:szCs w:val="24"/>
        </w:rPr>
      </w:pPr>
    </w:p>
    <w:tbl>
      <w:tblPr>
        <w:tblW w:w="9709" w:type="dxa"/>
        <w:tblLayout w:type="fixed"/>
        <w:tblCellMar>
          <w:left w:w="70" w:type="dxa"/>
          <w:right w:w="70" w:type="dxa"/>
        </w:tblCellMar>
        <w:tblLook w:val="04A0" w:firstRow="1" w:lastRow="0" w:firstColumn="1" w:lastColumn="0" w:noHBand="0" w:noVBand="1"/>
      </w:tblPr>
      <w:tblGrid>
        <w:gridCol w:w="9001"/>
        <w:gridCol w:w="708"/>
      </w:tblGrid>
      <w:tr w:rsidR="00BF3E87" w14:paraId="771FFB66" w14:textId="77777777" w:rsidTr="00872AD2">
        <w:trPr>
          <w:trHeight w:val="300"/>
        </w:trPr>
        <w:tc>
          <w:tcPr>
            <w:tcW w:w="9001" w:type="dxa"/>
            <w:tcBorders>
              <w:top w:val="single" w:sz="4" w:space="0" w:color="auto"/>
              <w:left w:val="single" w:sz="4" w:space="0" w:color="auto"/>
              <w:bottom w:val="single" w:sz="4" w:space="0" w:color="auto"/>
              <w:right w:val="nil"/>
            </w:tcBorders>
            <w:shd w:val="clear" w:color="auto" w:fill="auto"/>
            <w:noWrap/>
            <w:vAlign w:val="center"/>
          </w:tcPr>
          <w:p w14:paraId="74C1A2CD" w14:textId="17FD1B35" w:rsidR="00BF3E87" w:rsidRPr="00EC6C8A" w:rsidRDefault="00BF3E87" w:rsidP="00872AD2">
            <w:pPr>
              <w:spacing w:after="0" w:line="240" w:lineRule="auto"/>
              <w:jc w:val="both"/>
              <w:rPr>
                <w:rFonts w:ascii="Arial" w:eastAsia="Times New Roman" w:hAnsi="Arial" w:cs="Arial"/>
                <w:b/>
                <w:bCs/>
                <w:highlight w:val="yellow"/>
                <w:lang w:eastAsia="pt-BR"/>
              </w:rPr>
            </w:pPr>
            <w:r>
              <w:rPr>
                <w:rFonts w:ascii="Arial" w:eastAsia="Times New Roman" w:hAnsi="Arial" w:cs="Arial"/>
                <w:color w:val="000000"/>
                <w:lang w:eastAsia="pt-BR"/>
              </w:rPr>
              <w:t xml:space="preserve">NOTA TÉCNICA ESPECÍFICA - NTE - </w:t>
            </w:r>
            <w:r>
              <w:rPr>
                <w:rFonts w:ascii="Arial" w:eastAsia="Times New Roman" w:hAnsi="Arial" w:cs="Arial"/>
                <w:b/>
                <w:bCs/>
                <w:color w:val="000000"/>
                <w:lang w:eastAsia="pt-BR"/>
              </w:rPr>
              <w:t>SubPDC 1.2.</w:t>
            </w:r>
            <w:r>
              <w:rPr>
                <w:rFonts w:ascii="Arial" w:eastAsia="Times New Roman" w:hAnsi="Arial" w:cs="Arial"/>
                <w:b/>
                <w:bCs/>
                <w:color w:val="000000"/>
                <w:lang w:eastAsia="pt-BR"/>
              </w:rPr>
              <w:t>8</w:t>
            </w:r>
            <w:r>
              <w:rPr>
                <w:rFonts w:ascii="Arial" w:eastAsia="Times New Roman" w:hAnsi="Arial" w:cs="Arial"/>
                <w:b/>
                <w:bCs/>
                <w:color w:val="000000"/>
                <w:lang w:eastAsia="pt-BR"/>
              </w:rPr>
              <w:t xml:space="preserve"> – </w:t>
            </w:r>
            <w:r w:rsidRPr="00BF3E87">
              <w:rPr>
                <w:rFonts w:ascii="Arial" w:eastAsia="Times New Roman" w:hAnsi="Arial" w:cs="Arial"/>
                <w:b/>
                <w:bCs/>
                <w:color w:val="000000"/>
                <w:lang w:eastAsia="pt-BR"/>
              </w:rPr>
              <w:t>Realização de estudo das dunas do município de Ilha Comprida no contexto da solução baseada na natureza para proteção dos recursos hídricos contra efeitos da elevação dos níveis de marés impactados por mudanças climáticas - MPO/Anexo I (T. 1.2.9)</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F9A51" w14:textId="77777777" w:rsidR="00BF3E87" w:rsidRPr="00966D03" w:rsidRDefault="00BF3E87" w:rsidP="00872AD2">
            <w:pPr>
              <w:spacing w:after="0" w:line="240" w:lineRule="auto"/>
              <w:jc w:val="center"/>
              <w:rPr>
                <w:rFonts w:ascii="Arial" w:eastAsia="Times New Roman" w:hAnsi="Arial" w:cs="Arial"/>
                <w:b/>
                <w:bCs/>
                <w:color w:val="000000"/>
                <w:sz w:val="20"/>
                <w:szCs w:val="20"/>
                <w:lang w:eastAsia="pt-BR"/>
              </w:rPr>
            </w:pPr>
            <w:r w:rsidRPr="00966D03">
              <w:rPr>
                <w:rFonts w:ascii="Arial" w:eastAsia="Times New Roman" w:hAnsi="Arial" w:cs="Arial"/>
                <w:b/>
                <w:bCs/>
                <w:color w:val="000000"/>
                <w:sz w:val="20"/>
                <w:szCs w:val="20"/>
                <w:lang w:eastAsia="pt-BR"/>
              </w:rPr>
              <w:t>NOTA</w:t>
            </w:r>
          </w:p>
        </w:tc>
      </w:tr>
      <w:tr w:rsidR="00BF3E87" w14:paraId="1810C8C7" w14:textId="77777777" w:rsidTr="00872AD2">
        <w:trPr>
          <w:trHeight w:val="257"/>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tcPr>
          <w:p w14:paraId="20FC806D" w14:textId="77777777" w:rsidR="00BF3E87" w:rsidRDefault="00BF3E87" w:rsidP="00872AD2">
            <w:pPr>
              <w:spacing w:after="0" w:line="240" w:lineRule="auto"/>
              <w:jc w:val="both"/>
              <w:rPr>
                <w:rFonts w:ascii="Arial" w:eastAsia="Times New Roman" w:hAnsi="Arial" w:cs="Arial"/>
                <w:color w:val="000000"/>
                <w:lang w:eastAsia="pt-BR"/>
              </w:rPr>
            </w:pPr>
            <w:r w:rsidRPr="00E566B8">
              <w:rPr>
                <w:rFonts w:ascii="Arial" w:eastAsia="Times New Roman" w:hAnsi="Arial" w:cs="Arial"/>
                <w:b/>
                <w:bCs/>
                <w:color w:val="000000"/>
                <w:lang w:eastAsia="pt-BR"/>
              </w:rPr>
              <w:t>Sendo proposta de demanda induzida, não será submetida a processo de pontuação e hierarquização</w:t>
            </w:r>
          </w:p>
        </w:tc>
        <w:tc>
          <w:tcPr>
            <w:tcW w:w="708" w:type="dxa"/>
            <w:tcBorders>
              <w:top w:val="nil"/>
              <w:left w:val="nil"/>
              <w:bottom w:val="single" w:sz="4" w:space="0" w:color="auto"/>
              <w:right w:val="single" w:sz="4" w:space="0" w:color="auto"/>
            </w:tcBorders>
            <w:shd w:val="clear" w:color="auto" w:fill="auto"/>
            <w:noWrap/>
            <w:vAlign w:val="bottom"/>
          </w:tcPr>
          <w:p w14:paraId="11D79F8E" w14:textId="77777777" w:rsidR="00BF3E87" w:rsidRPr="005A39DB" w:rsidRDefault="00BF3E87" w:rsidP="00872AD2">
            <w:pPr>
              <w:spacing w:after="0" w:line="240" w:lineRule="auto"/>
              <w:jc w:val="center"/>
              <w:rPr>
                <w:rFonts w:ascii="Arial" w:eastAsia="Times New Roman" w:hAnsi="Arial" w:cs="Arial"/>
                <w:color w:val="000000"/>
                <w:lang w:val="en-US" w:eastAsia="pt-BR"/>
              </w:rPr>
            </w:pPr>
          </w:p>
        </w:tc>
      </w:tr>
    </w:tbl>
    <w:p w14:paraId="012F26E2" w14:textId="77777777" w:rsidR="00BF3E87" w:rsidRDefault="00BF3E87">
      <w:pPr>
        <w:jc w:val="both"/>
        <w:rPr>
          <w:b/>
          <w:sz w:val="24"/>
          <w:szCs w:val="24"/>
        </w:rPr>
      </w:pPr>
    </w:p>
    <w:tbl>
      <w:tblPr>
        <w:tblW w:w="9709" w:type="dxa"/>
        <w:tblLayout w:type="fixed"/>
        <w:tblCellMar>
          <w:left w:w="70" w:type="dxa"/>
          <w:right w:w="70" w:type="dxa"/>
        </w:tblCellMar>
        <w:tblLook w:val="04A0" w:firstRow="1" w:lastRow="0" w:firstColumn="1" w:lastColumn="0" w:noHBand="0" w:noVBand="1"/>
      </w:tblPr>
      <w:tblGrid>
        <w:gridCol w:w="9001"/>
        <w:gridCol w:w="708"/>
      </w:tblGrid>
      <w:tr w:rsidR="000227A8" w:rsidRPr="005B037B" w14:paraId="78C83FEB" w14:textId="77777777" w:rsidTr="00B70E68">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679EE" w14:textId="4EE743ED" w:rsidR="000227A8" w:rsidRPr="005B037B" w:rsidRDefault="000227A8" w:rsidP="00B70E68">
            <w:pPr>
              <w:spacing w:after="0" w:line="240" w:lineRule="auto"/>
              <w:jc w:val="both"/>
              <w:rPr>
                <w:rFonts w:ascii="Calibri" w:eastAsia="Times New Roman" w:hAnsi="Calibri" w:cs="Times New Roman"/>
                <w:color w:val="000000"/>
                <w:sz w:val="20"/>
                <w:szCs w:val="20"/>
                <w:lang w:eastAsia="pt-BR"/>
              </w:rPr>
            </w:pPr>
            <w:r w:rsidRPr="00B70E68">
              <w:rPr>
                <w:rFonts w:ascii="Arial" w:eastAsia="Times New Roman" w:hAnsi="Arial" w:cs="Arial"/>
                <w:color w:val="000000"/>
                <w:lang w:eastAsia="pt-BR"/>
              </w:rPr>
              <w:t xml:space="preserve">NOTA TÉCNICA ESPECÍFICA - NTE </w:t>
            </w:r>
            <w:r w:rsidR="00B70E68">
              <w:rPr>
                <w:rFonts w:ascii="Arial" w:eastAsia="Times New Roman" w:hAnsi="Arial" w:cs="Arial"/>
                <w:b/>
                <w:bCs/>
                <w:color w:val="000000"/>
                <w:lang w:eastAsia="pt-BR"/>
              </w:rPr>
              <w:t>–</w:t>
            </w:r>
            <w:r w:rsidR="00B70E68" w:rsidRPr="00B70E68">
              <w:rPr>
                <w:rFonts w:ascii="Arial" w:eastAsia="Times New Roman" w:hAnsi="Arial" w:cs="Arial"/>
                <w:b/>
                <w:bCs/>
                <w:color w:val="000000"/>
                <w:lang w:eastAsia="pt-BR"/>
              </w:rPr>
              <w:t xml:space="preserve"> </w:t>
            </w:r>
            <w:r w:rsidR="00B70E68">
              <w:rPr>
                <w:rFonts w:ascii="Arial" w:eastAsia="Times New Roman" w:hAnsi="Arial" w:cs="Arial"/>
                <w:b/>
                <w:bCs/>
                <w:color w:val="000000"/>
                <w:lang w:eastAsia="pt-BR"/>
              </w:rPr>
              <w:t xml:space="preserve">SubPDC 2.5 – </w:t>
            </w:r>
            <w:r w:rsidR="00B70E68" w:rsidRPr="00B70E68">
              <w:rPr>
                <w:rFonts w:ascii="Arial" w:eastAsia="Times New Roman" w:hAnsi="Arial" w:cs="Arial"/>
                <w:b/>
                <w:bCs/>
                <w:color w:val="000000"/>
                <w:lang w:eastAsia="pt-BR"/>
              </w:rPr>
              <w:t>Realização de manutenção operacional nos postos de monitoramento fluviométrico e pluviométrico existentes e atualização do sistema de informação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04B5F" w14:textId="77777777" w:rsidR="000227A8" w:rsidRPr="005B037B" w:rsidRDefault="000227A8" w:rsidP="00872AD2">
            <w:pPr>
              <w:spacing w:after="0" w:line="240" w:lineRule="auto"/>
              <w:jc w:val="center"/>
              <w:rPr>
                <w:rFonts w:ascii="Calibri" w:eastAsia="Times New Roman" w:hAnsi="Calibri" w:cs="Times New Roman"/>
                <w:b/>
                <w:bCs/>
                <w:color w:val="000000"/>
                <w:sz w:val="20"/>
                <w:szCs w:val="20"/>
                <w:lang w:eastAsia="pt-BR"/>
              </w:rPr>
            </w:pPr>
            <w:r w:rsidRPr="005B037B">
              <w:rPr>
                <w:rFonts w:ascii="Calibri" w:eastAsia="Times New Roman" w:hAnsi="Calibri" w:cs="Times New Roman"/>
                <w:b/>
                <w:bCs/>
                <w:color w:val="000000"/>
                <w:sz w:val="20"/>
                <w:szCs w:val="20"/>
                <w:lang w:eastAsia="pt-BR"/>
              </w:rPr>
              <w:t>NOTA</w:t>
            </w:r>
          </w:p>
        </w:tc>
      </w:tr>
      <w:tr w:rsidR="000227A8" w:rsidRPr="005B037B" w14:paraId="4F9EB5CF" w14:textId="77777777" w:rsidTr="00B70E68">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9145B" w14:textId="77777777" w:rsidR="000227A8" w:rsidRPr="00B70E68" w:rsidRDefault="000227A8" w:rsidP="00872AD2">
            <w:pPr>
              <w:spacing w:after="0" w:line="240" w:lineRule="auto"/>
              <w:rPr>
                <w:rFonts w:ascii="Arial" w:eastAsia="Times New Roman" w:hAnsi="Arial" w:cs="Arial"/>
                <w:b/>
                <w:bCs/>
                <w:color w:val="000000"/>
                <w:lang w:eastAsia="pt-BR"/>
              </w:rPr>
            </w:pPr>
            <w:r w:rsidRPr="00B70E68">
              <w:rPr>
                <w:rFonts w:ascii="Arial" w:eastAsia="Times New Roman" w:hAnsi="Arial" w:cs="Arial"/>
                <w:b/>
                <w:bCs/>
                <w:color w:val="000000"/>
                <w:lang w:eastAsia="pt-BR"/>
              </w:rPr>
              <w:t>Objeto do Empreendimento</w:t>
            </w:r>
          </w:p>
        </w:tc>
      </w:tr>
      <w:tr w:rsidR="000227A8" w:rsidRPr="005B037B" w14:paraId="486E5215" w14:textId="77777777" w:rsidTr="00B70E68">
        <w:trPr>
          <w:trHeight w:val="300"/>
        </w:trPr>
        <w:tc>
          <w:tcPr>
            <w:tcW w:w="9001"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16B19C5F" w14:textId="77777777" w:rsidR="000227A8" w:rsidRPr="00B70E68" w:rsidRDefault="000227A8" w:rsidP="00872AD2">
            <w:pPr>
              <w:spacing w:after="0" w:line="240" w:lineRule="auto"/>
              <w:rPr>
                <w:rFonts w:ascii="Arial" w:eastAsia="Times New Roman" w:hAnsi="Arial" w:cs="Arial"/>
                <w:color w:val="000000"/>
                <w:lang w:eastAsia="pt-BR"/>
              </w:rPr>
            </w:pPr>
            <w:r w:rsidRPr="00B70E68">
              <w:rPr>
                <w:rFonts w:ascii="Arial" w:eastAsia="Times New Roman" w:hAnsi="Arial" w:cs="Arial"/>
                <w:color w:val="000000"/>
                <w:lang w:eastAsia="pt-BR"/>
              </w:rPr>
              <w:t xml:space="preserve">Instalação de 1 posto novo e manutenção de postos da rede existente </w:t>
            </w:r>
          </w:p>
        </w:tc>
        <w:tc>
          <w:tcPr>
            <w:tcW w:w="708" w:type="dxa"/>
            <w:tcBorders>
              <w:top w:val="nil"/>
              <w:left w:val="nil"/>
              <w:bottom w:val="single" w:sz="4" w:space="0" w:color="auto"/>
              <w:right w:val="single" w:sz="4" w:space="0" w:color="auto"/>
            </w:tcBorders>
            <w:shd w:val="clear" w:color="auto" w:fill="auto"/>
            <w:noWrap/>
            <w:vAlign w:val="center"/>
            <w:hideMark/>
          </w:tcPr>
          <w:p w14:paraId="36C897A4" w14:textId="77777777" w:rsidR="000227A8" w:rsidRPr="00B70E68" w:rsidRDefault="000227A8" w:rsidP="00B70E68">
            <w:pPr>
              <w:spacing w:after="0" w:line="240" w:lineRule="auto"/>
              <w:jc w:val="center"/>
              <w:rPr>
                <w:rFonts w:ascii="Arial" w:eastAsia="Times New Roman" w:hAnsi="Arial" w:cs="Arial"/>
                <w:color w:val="000000"/>
                <w:lang w:eastAsia="pt-BR"/>
              </w:rPr>
            </w:pPr>
            <w:r w:rsidRPr="00B70E68">
              <w:rPr>
                <w:rFonts w:ascii="Arial" w:eastAsia="Times New Roman" w:hAnsi="Arial" w:cs="Arial"/>
                <w:color w:val="000000"/>
                <w:lang w:eastAsia="pt-BR"/>
              </w:rPr>
              <w:t>2</w:t>
            </w:r>
          </w:p>
        </w:tc>
      </w:tr>
      <w:tr w:rsidR="000227A8" w:rsidRPr="005B037B" w14:paraId="468DA7D9" w14:textId="77777777" w:rsidTr="00B70E68">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B4FD1DC" w14:textId="77777777" w:rsidR="000227A8" w:rsidRPr="00B70E68" w:rsidRDefault="000227A8" w:rsidP="00872AD2">
            <w:pPr>
              <w:spacing w:after="0" w:line="240" w:lineRule="auto"/>
              <w:rPr>
                <w:rFonts w:ascii="Arial" w:eastAsia="Times New Roman" w:hAnsi="Arial" w:cs="Arial"/>
                <w:color w:val="000000"/>
                <w:lang w:eastAsia="pt-BR"/>
              </w:rPr>
            </w:pPr>
            <w:r w:rsidRPr="00B70E68">
              <w:rPr>
                <w:rFonts w:ascii="Arial" w:eastAsia="Times New Roman" w:hAnsi="Arial" w:cs="Arial"/>
                <w:color w:val="000000"/>
                <w:lang w:eastAsia="pt-BR"/>
              </w:rPr>
              <w:t>Instalação de 2 postos novos e manutenção de postos da rede existente</w:t>
            </w:r>
          </w:p>
        </w:tc>
        <w:tc>
          <w:tcPr>
            <w:tcW w:w="708" w:type="dxa"/>
            <w:tcBorders>
              <w:top w:val="nil"/>
              <w:left w:val="nil"/>
              <w:bottom w:val="single" w:sz="4" w:space="0" w:color="auto"/>
              <w:right w:val="single" w:sz="4" w:space="0" w:color="auto"/>
            </w:tcBorders>
            <w:shd w:val="clear" w:color="auto" w:fill="auto"/>
            <w:noWrap/>
            <w:vAlign w:val="center"/>
            <w:hideMark/>
          </w:tcPr>
          <w:p w14:paraId="5032C3C8" w14:textId="77777777" w:rsidR="000227A8" w:rsidRPr="00B70E68" w:rsidRDefault="000227A8" w:rsidP="00B70E68">
            <w:pPr>
              <w:spacing w:after="0" w:line="240" w:lineRule="auto"/>
              <w:jc w:val="center"/>
              <w:rPr>
                <w:rFonts w:ascii="Arial" w:eastAsia="Times New Roman" w:hAnsi="Arial" w:cs="Arial"/>
                <w:color w:val="000000"/>
                <w:lang w:eastAsia="pt-BR"/>
              </w:rPr>
            </w:pPr>
            <w:r w:rsidRPr="00B70E68">
              <w:rPr>
                <w:rFonts w:ascii="Arial" w:eastAsia="Times New Roman" w:hAnsi="Arial" w:cs="Arial"/>
                <w:color w:val="000000"/>
                <w:lang w:eastAsia="pt-BR"/>
              </w:rPr>
              <w:t>4</w:t>
            </w:r>
          </w:p>
        </w:tc>
      </w:tr>
      <w:tr w:rsidR="000227A8" w:rsidRPr="005B037B" w14:paraId="427ADE9F" w14:textId="77777777" w:rsidTr="00B70E68">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6D01A7" w14:textId="77777777" w:rsidR="000227A8" w:rsidRPr="00B70E68" w:rsidRDefault="000227A8" w:rsidP="00872AD2">
            <w:pPr>
              <w:spacing w:after="0" w:line="240" w:lineRule="auto"/>
              <w:rPr>
                <w:rFonts w:ascii="Arial" w:eastAsia="Times New Roman" w:hAnsi="Arial" w:cs="Arial"/>
                <w:color w:val="000000"/>
                <w:lang w:eastAsia="pt-BR"/>
              </w:rPr>
            </w:pPr>
            <w:r w:rsidRPr="00B70E68">
              <w:rPr>
                <w:rFonts w:ascii="Arial" w:eastAsia="Times New Roman" w:hAnsi="Arial" w:cs="Arial"/>
                <w:color w:val="000000"/>
                <w:lang w:eastAsia="pt-BR"/>
              </w:rPr>
              <w:t>Instalação de mais de 2 postos novos e manutenção de postos existentes e melhoramento do sistema de operação da rede de monitoramento</w:t>
            </w:r>
          </w:p>
        </w:tc>
        <w:tc>
          <w:tcPr>
            <w:tcW w:w="708" w:type="dxa"/>
            <w:tcBorders>
              <w:top w:val="nil"/>
              <w:left w:val="nil"/>
              <w:bottom w:val="single" w:sz="4" w:space="0" w:color="auto"/>
              <w:right w:val="single" w:sz="4" w:space="0" w:color="auto"/>
            </w:tcBorders>
            <w:shd w:val="clear" w:color="auto" w:fill="auto"/>
            <w:noWrap/>
            <w:vAlign w:val="center"/>
            <w:hideMark/>
          </w:tcPr>
          <w:p w14:paraId="47E54AFE" w14:textId="77777777" w:rsidR="000227A8" w:rsidRPr="00B70E68" w:rsidRDefault="000227A8" w:rsidP="00B70E68">
            <w:pPr>
              <w:spacing w:after="0" w:line="240" w:lineRule="auto"/>
              <w:jc w:val="center"/>
              <w:rPr>
                <w:rFonts w:ascii="Arial" w:eastAsia="Times New Roman" w:hAnsi="Arial" w:cs="Arial"/>
                <w:color w:val="000000"/>
                <w:lang w:eastAsia="pt-BR"/>
              </w:rPr>
            </w:pPr>
            <w:r w:rsidRPr="00B70E68">
              <w:rPr>
                <w:rFonts w:ascii="Arial" w:eastAsia="Times New Roman" w:hAnsi="Arial" w:cs="Arial"/>
                <w:color w:val="000000"/>
                <w:lang w:eastAsia="pt-BR"/>
              </w:rPr>
              <w:t>10</w:t>
            </w:r>
          </w:p>
        </w:tc>
      </w:tr>
      <w:tr w:rsidR="000227A8" w:rsidRPr="005B037B" w14:paraId="718363A2" w14:textId="77777777" w:rsidTr="00B70E68">
        <w:trPr>
          <w:trHeight w:val="300"/>
        </w:trPr>
        <w:tc>
          <w:tcPr>
            <w:tcW w:w="97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BB4643" w14:textId="77777777" w:rsidR="000227A8" w:rsidRPr="00B70E68" w:rsidRDefault="000227A8" w:rsidP="00872AD2">
            <w:pPr>
              <w:spacing w:after="0" w:line="240" w:lineRule="auto"/>
              <w:rPr>
                <w:rFonts w:ascii="Arial" w:eastAsia="Times New Roman" w:hAnsi="Arial" w:cs="Arial"/>
                <w:b/>
                <w:bCs/>
                <w:color w:val="000000"/>
                <w:lang w:eastAsia="pt-BR"/>
              </w:rPr>
            </w:pPr>
            <w:r w:rsidRPr="00B70E68">
              <w:rPr>
                <w:rFonts w:ascii="Arial" w:eastAsia="Times New Roman" w:hAnsi="Arial" w:cs="Arial"/>
                <w:b/>
                <w:bCs/>
                <w:color w:val="000000"/>
                <w:lang w:eastAsia="pt-BR"/>
              </w:rPr>
              <w:t>Abrangência</w:t>
            </w:r>
          </w:p>
        </w:tc>
      </w:tr>
      <w:tr w:rsidR="000227A8" w:rsidRPr="005B037B" w14:paraId="0A53A59E" w14:textId="77777777" w:rsidTr="00B70E68">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8924240" w14:textId="77777777" w:rsidR="000227A8" w:rsidRPr="00B70E68" w:rsidRDefault="000227A8" w:rsidP="00872AD2">
            <w:pPr>
              <w:spacing w:after="0" w:line="240" w:lineRule="auto"/>
              <w:rPr>
                <w:rFonts w:ascii="Arial" w:eastAsia="Times New Roman" w:hAnsi="Arial" w:cs="Arial"/>
                <w:color w:val="000000"/>
                <w:lang w:eastAsia="pt-BR"/>
              </w:rPr>
            </w:pPr>
            <w:r w:rsidRPr="00B70E68">
              <w:rPr>
                <w:rFonts w:ascii="Arial" w:eastAsia="Times New Roman" w:hAnsi="Arial" w:cs="Arial"/>
                <w:color w:val="000000"/>
                <w:lang w:eastAsia="pt-BR"/>
              </w:rPr>
              <w:t>Somente 1 município</w:t>
            </w:r>
          </w:p>
        </w:tc>
        <w:tc>
          <w:tcPr>
            <w:tcW w:w="708" w:type="dxa"/>
            <w:tcBorders>
              <w:top w:val="nil"/>
              <w:left w:val="nil"/>
              <w:bottom w:val="single" w:sz="4" w:space="0" w:color="auto"/>
              <w:right w:val="single" w:sz="4" w:space="0" w:color="auto"/>
            </w:tcBorders>
            <w:shd w:val="clear" w:color="auto" w:fill="auto"/>
            <w:noWrap/>
            <w:vAlign w:val="bottom"/>
            <w:hideMark/>
          </w:tcPr>
          <w:p w14:paraId="7E046996" w14:textId="77777777" w:rsidR="000227A8" w:rsidRPr="00B70E68" w:rsidRDefault="000227A8" w:rsidP="00872AD2">
            <w:pPr>
              <w:spacing w:after="0" w:line="240" w:lineRule="auto"/>
              <w:jc w:val="center"/>
              <w:rPr>
                <w:rFonts w:ascii="Arial" w:eastAsia="Times New Roman" w:hAnsi="Arial" w:cs="Arial"/>
                <w:color w:val="000000"/>
                <w:lang w:eastAsia="pt-BR"/>
              </w:rPr>
            </w:pPr>
            <w:r w:rsidRPr="00B70E68">
              <w:rPr>
                <w:rFonts w:ascii="Arial" w:eastAsia="Times New Roman" w:hAnsi="Arial" w:cs="Arial"/>
                <w:color w:val="000000"/>
                <w:lang w:eastAsia="pt-BR"/>
              </w:rPr>
              <w:t>2</w:t>
            </w:r>
          </w:p>
        </w:tc>
      </w:tr>
      <w:tr w:rsidR="000227A8" w:rsidRPr="005B037B" w14:paraId="3761FDE1" w14:textId="77777777" w:rsidTr="00B70E68">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055745" w14:textId="77777777" w:rsidR="000227A8" w:rsidRPr="00B70E68" w:rsidRDefault="000227A8" w:rsidP="00872AD2">
            <w:pPr>
              <w:spacing w:after="0" w:line="240" w:lineRule="auto"/>
              <w:rPr>
                <w:rFonts w:ascii="Arial" w:eastAsia="Times New Roman" w:hAnsi="Arial" w:cs="Arial"/>
                <w:color w:val="000000"/>
                <w:lang w:eastAsia="pt-BR"/>
              </w:rPr>
            </w:pPr>
            <w:r w:rsidRPr="00B70E68">
              <w:rPr>
                <w:rFonts w:ascii="Arial" w:eastAsia="Times New Roman" w:hAnsi="Arial" w:cs="Arial"/>
                <w:color w:val="000000"/>
                <w:lang w:eastAsia="pt-BR"/>
              </w:rPr>
              <w:t>2 a 3 municípios</w:t>
            </w:r>
          </w:p>
        </w:tc>
        <w:tc>
          <w:tcPr>
            <w:tcW w:w="708" w:type="dxa"/>
            <w:tcBorders>
              <w:top w:val="nil"/>
              <w:left w:val="nil"/>
              <w:bottom w:val="single" w:sz="4" w:space="0" w:color="auto"/>
              <w:right w:val="single" w:sz="4" w:space="0" w:color="auto"/>
            </w:tcBorders>
            <w:shd w:val="clear" w:color="auto" w:fill="auto"/>
            <w:noWrap/>
            <w:vAlign w:val="bottom"/>
            <w:hideMark/>
          </w:tcPr>
          <w:p w14:paraId="55F1C6BC" w14:textId="77777777" w:rsidR="000227A8" w:rsidRPr="00B70E68" w:rsidRDefault="000227A8" w:rsidP="00872AD2">
            <w:pPr>
              <w:spacing w:after="0" w:line="240" w:lineRule="auto"/>
              <w:jc w:val="center"/>
              <w:rPr>
                <w:rFonts w:ascii="Arial" w:eastAsia="Times New Roman" w:hAnsi="Arial" w:cs="Arial"/>
                <w:color w:val="000000"/>
                <w:lang w:eastAsia="pt-BR"/>
              </w:rPr>
            </w:pPr>
            <w:r w:rsidRPr="00B70E68">
              <w:rPr>
                <w:rFonts w:ascii="Arial" w:eastAsia="Times New Roman" w:hAnsi="Arial" w:cs="Arial"/>
                <w:color w:val="000000"/>
                <w:lang w:eastAsia="pt-BR"/>
              </w:rPr>
              <w:t>4</w:t>
            </w:r>
          </w:p>
        </w:tc>
      </w:tr>
      <w:tr w:rsidR="000227A8" w:rsidRPr="005B037B" w14:paraId="7B6C12A4" w14:textId="77777777" w:rsidTr="00B70E68">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556393" w14:textId="77777777" w:rsidR="000227A8" w:rsidRPr="00B70E68" w:rsidRDefault="000227A8" w:rsidP="00872AD2">
            <w:pPr>
              <w:spacing w:after="0" w:line="240" w:lineRule="auto"/>
              <w:rPr>
                <w:rFonts w:ascii="Arial" w:eastAsia="Times New Roman" w:hAnsi="Arial" w:cs="Arial"/>
                <w:color w:val="000000"/>
                <w:lang w:eastAsia="pt-BR"/>
              </w:rPr>
            </w:pPr>
            <w:r w:rsidRPr="00B70E68">
              <w:rPr>
                <w:rFonts w:ascii="Arial" w:eastAsia="Times New Roman" w:hAnsi="Arial" w:cs="Arial"/>
                <w:color w:val="000000"/>
                <w:lang w:eastAsia="pt-BR"/>
              </w:rPr>
              <w:t>De 4 a 5 municípios</w:t>
            </w:r>
          </w:p>
        </w:tc>
        <w:tc>
          <w:tcPr>
            <w:tcW w:w="708" w:type="dxa"/>
            <w:tcBorders>
              <w:top w:val="nil"/>
              <w:left w:val="nil"/>
              <w:bottom w:val="single" w:sz="4" w:space="0" w:color="auto"/>
              <w:right w:val="single" w:sz="4" w:space="0" w:color="auto"/>
            </w:tcBorders>
            <w:shd w:val="clear" w:color="auto" w:fill="auto"/>
            <w:noWrap/>
            <w:vAlign w:val="bottom"/>
            <w:hideMark/>
          </w:tcPr>
          <w:p w14:paraId="77D9D923" w14:textId="77777777" w:rsidR="000227A8" w:rsidRPr="00B70E68" w:rsidRDefault="000227A8" w:rsidP="00872AD2">
            <w:pPr>
              <w:spacing w:after="0" w:line="240" w:lineRule="auto"/>
              <w:jc w:val="center"/>
              <w:rPr>
                <w:rFonts w:ascii="Arial" w:eastAsia="Times New Roman" w:hAnsi="Arial" w:cs="Arial"/>
                <w:color w:val="000000"/>
                <w:lang w:eastAsia="pt-BR"/>
              </w:rPr>
            </w:pPr>
            <w:r w:rsidRPr="00B70E68">
              <w:rPr>
                <w:rFonts w:ascii="Arial" w:eastAsia="Times New Roman" w:hAnsi="Arial" w:cs="Arial"/>
                <w:color w:val="000000"/>
                <w:lang w:eastAsia="pt-BR"/>
              </w:rPr>
              <w:t>6</w:t>
            </w:r>
          </w:p>
        </w:tc>
      </w:tr>
      <w:tr w:rsidR="000227A8" w:rsidRPr="005B037B" w14:paraId="42089778" w14:textId="77777777" w:rsidTr="00B70E68">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C141263" w14:textId="77777777" w:rsidR="000227A8" w:rsidRPr="00B70E68" w:rsidRDefault="000227A8" w:rsidP="00872AD2">
            <w:pPr>
              <w:spacing w:after="0" w:line="240" w:lineRule="auto"/>
              <w:rPr>
                <w:rFonts w:ascii="Arial" w:eastAsia="Times New Roman" w:hAnsi="Arial" w:cs="Arial"/>
                <w:color w:val="000000"/>
                <w:lang w:eastAsia="pt-BR"/>
              </w:rPr>
            </w:pPr>
            <w:r w:rsidRPr="00B70E68">
              <w:rPr>
                <w:rFonts w:ascii="Arial" w:eastAsia="Times New Roman" w:hAnsi="Arial" w:cs="Arial"/>
                <w:color w:val="000000"/>
                <w:lang w:eastAsia="pt-BR"/>
              </w:rPr>
              <w:t>Mais de 5 municípios</w:t>
            </w:r>
          </w:p>
        </w:tc>
        <w:tc>
          <w:tcPr>
            <w:tcW w:w="708" w:type="dxa"/>
            <w:tcBorders>
              <w:top w:val="nil"/>
              <w:left w:val="nil"/>
              <w:bottom w:val="single" w:sz="4" w:space="0" w:color="auto"/>
              <w:right w:val="single" w:sz="4" w:space="0" w:color="auto"/>
            </w:tcBorders>
            <w:shd w:val="clear" w:color="auto" w:fill="auto"/>
            <w:noWrap/>
            <w:vAlign w:val="bottom"/>
            <w:hideMark/>
          </w:tcPr>
          <w:p w14:paraId="29126710" w14:textId="77777777" w:rsidR="000227A8" w:rsidRPr="00B70E68" w:rsidRDefault="000227A8" w:rsidP="00872AD2">
            <w:pPr>
              <w:spacing w:after="0" w:line="240" w:lineRule="auto"/>
              <w:jc w:val="center"/>
              <w:rPr>
                <w:rFonts w:ascii="Arial" w:eastAsia="Times New Roman" w:hAnsi="Arial" w:cs="Arial"/>
                <w:color w:val="000000"/>
                <w:lang w:eastAsia="pt-BR"/>
              </w:rPr>
            </w:pPr>
            <w:r w:rsidRPr="00B70E68">
              <w:rPr>
                <w:rFonts w:ascii="Arial" w:eastAsia="Times New Roman" w:hAnsi="Arial" w:cs="Arial"/>
                <w:color w:val="000000"/>
                <w:lang w:eastAsia="pt-BR"/>
              </w:rPr>
              <w:t>8</w:t>
            </w:r>
          </w:p>
        </w:tc>
      </w:tr>
      <w:tr w:rsidR="000227A8" w:rsidRPr="005B037B" w14:paraId="63CEF0FC" w14:textId="77777777" w:rsidTr="00B70E68">
        <w:trPr>
          <w:trHeight w:val="300"/>
        </w:trPr>
        <w:tc>
          <w:tcPr>
            <w:tcW w:w="9709"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EA7BB72" w14:textId="77777777" w:rsidR="000227A8" w:rsidRPr="00B70E68" w:rsidRDefault="000227A8" w:rsidP="00872AD2">
            <w:pPr>
              <w:spacing w:after="0" w:line="240" w:lineRule="auto"/>
              <w:rPr>
                <w:rFonts w:ascii="Arial" w:eastAsia="Times New Roman" w:hAnsi="Arial" w:cs="Arial"/>
                <w:b/>
                <w:bCs/>
                <w:color w:val="000000"/>
                <w:lang w:eastAsia="pt-BR"/>
              </w:rPr>
            </w:pPr>
            <w:r w:rsidRPr="00B70E68">
              <w:rPr>
                <w:rFonts w:ascii="Arial" w:eastAsia="Times New Roman" w:hAnsi="Arial" w:cs="Arial"/>
                <w:b/>
                <w:bCs/>
                <w:color w:val="000000"/>
                <w:lang w:eastAsia="pt-BR"/>
              </w:rPr>
              <w:t>Diagnóstico</w:t>
            </w:r>
          </w:p>
        </w:tc>
      </w:tr>
      <w:tr w:rsidR="000227A8" w:rsidRPr="005B037B" w14:paraId="5AF3AD8F" w14:textId="77777777" w:rsidTr="00B70E68">
        <w:trPr>
          <w:trHeight w:val="300"/>
        </w:trPr>
        <w:tc>
          <w:tcPr>
            <w:tcW w:w="9001"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14FFD4F5" w14:textId="77777777" w:rsidR="000227A8" w:rsidRPr="00B70E68" w:rsidRDefault="000227A8" w:rsidP="00872AD2">
            <w:pPr>
              <w:spacing w:after="0" w:line="240" w:lineRule="auto"/>
              <w:rPr>
                <w:rFonts w:ascii="Arial" w:eastAsia="Times New Roman" w:hAnsi="Arial" w:cs="Arial"/>
                <w:color w:val="000000"/>
                <w:lang w:eastAsia="pt-BR"/>
              </w:rPr>
            </w:pPr>
            <w:r w:rsidRPr="00B70E68">
              <w:rPr>
                <w:rFonts w:ascii="Arial" w:eastAsia="Times New Roman" w:hAnsi="Arial" w:cs="Arial"/>
                <w:color w:val="000000"/>
                <w:lang w:eastAsia="pt-BR"/>
              </w:rPr>
              <w:t>apresenta situação quantitativa</w:t>
            </w:r>
          </w:p>
        </w:tc>
        <w:tc>
          <w:tcPr>
            <w:tcW w:w="708" w:type="dxa"/>
            <w:tcBorders>
              <w:top w:val="nil"/>
              <w:left w:val="nil"/>
              <w:bottom w:val="single" w:sz="4" w:space="0" w:color="auto"/>
              <w:right w:val="single" w:sz="4" w:space="0" w:color="auto"/>
            </w:tcBorders>
            <w:shd w:val="clear" w:color="000000" w:fill="FFFFFF"/>
            <w:noWrap/>
            <w:vAlign w:val="center"/>
            <w:hideMark/>
          </w:tcPr>
          <w:p w14:paraId="35997393" w14:textId="77777777" w:rsidR="000227A8" w:rsidRPr="00B70E68" w:rsidRDefault="000227A8" w:rsidP="00B70E68">
            <w:pPr>
              <w:spacing w:after="0" w:line="240" w:lineRule="auto"/>
              <w:jc w:val="center"/>
              <w:rPr>
                <w:rFonts w:ascii="Arial" w:eastAsia="Times New Roman" w:hAnsi="Arial" w:cs="Arial"/>
                <w:color w:val="000000"/>
                <w:lang w:eastAsia="pt-BR"/>
              </w:rPr>
            </w:pPr>
            <w:r w:rsidRPr="00B70E68">
              <w:rPr>
                <w:rFonts w:ascii="Arial" w:eastAsia="Times New Roman" w:hAnsi="Arial" w:cs="Arial"/>
                <w:color w:val="000000"/>
                <w:lang w:eastAsia="pt-BR"/>
              </w:rPr>
              <w:t>2</w:t>
            </w:r>
          </w:p>
        </w:tc>
      </w:tr>
      <w:tr w:rsidR="000227A8" w:rsidRPr="005B037B" w14:paraId="75A43334" w14:textId="77777777" w:rsidTr="00B70E68">
        <w:trPr>
          <w:trHeight w:val="300"/>
        </w:trPr>
        <w:tc>
          <w:tcPr>
            <w:tcW w:w="90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563B03" w14:textId="77777777" w:rsidR="000227A8" w:rsidRPr="00B70E68" w:rsidRDefault="000227A8" w:rsidP="00872AD2">
            <w:pPr>
              <w:spacing w:after="0" w:line="240" w:lineRule="auto"/>
              <w:rPr>
                <w:rFonts w:ascii="Arial" w:eastAsia="Times New Roman" w:hAnsi="Arial" w:cs="Arial"/>
                <w:color w:val="000000"/>
                <w:lang w:eastAsia="pt-BR"/>
              </w:rPr>
            </w:pPr>
            <w:r w:rsidRPr="00B70E68">
              <w:rPr>
                <w:rFonts w:ascii="Arial" w:eastAsia="Times New Roman" w:hAnsi="Arial" w:cs="Arial"/>
                <w:color w:val="000000"/>
                <w:lang w:eastAsia="pt-BR"/>
              </w:rPr>
              <w:t>apresenta situação quantitativa e espacializada</w:t>
            </w:r>
          </w:p>
        </w:tc>
        <w:tc>
          <w:tcPr>
            <w:tcW w:w="708" w:type="dxa"/>
            <w:tcBorders>
              <w:top w:val="nil"/>
              <w:left w:val="nil"/>
              <w:bottom w:val="single" w:sz="4" w:space="0" w:color="auto"/>
              <w:right w:val="single" w:sz="4" w:space="0" w:color="auto"/>
            </w:tcBorders>
            <w:shd w:val="clear" w:color="000000" w:fill="FFFFFF"/>
            <w:noWrap/>
            <w:vAlign w:val="center"/>
            <w:hideMark/>
          </w:tcPr>
          <w:p w14:paraId="7422C9CA" w14:textId="77777777" w:rsidR="000227A8" w:rsidRPr="00B70E68" w:rsidRDefault="000227A8" w:rsidP="00B70E68">
            <w:pPr>
              <w:spacing w:after="0" w:line="240" w:lineRule="auto"/>
              <w:jc w:val="center"/>
              <w:rPr>
                <w:rFonts w:ascii="Arial" w:eastAsia="Times New Roman" w:hAnsi="Arial" w:cs="Arial"/>
                <w:color w:val="000000"/>
                <w:lang w:eastAsia="pt-BR"/>
              </w:rPr>
            </w:pPr>
            <w:r w:rsidRPr="00B70E68">
              <w:rPr>
                <w:rFonts w:ascii="Arial" w:eastAsia="Times New Roman" w:hAnsi="Arial" w:cs="Arial"/>
                <w:color w:val="000000"/>
                <w:lang w:eastAsia="pt-BR"/>
              </w:rPr>
              <w:t>4</w:t>
            </w:r>
          </w:p>
        </w:tc>
      </w:tr>
      <w:tr w:rsidR="000227A8" w:rsidRPr="005B037B" w14:paraId="67916B07" w14:textId="77777777" w:rsidTr="00B70E68">
        <w:trPr>
          <w:trHeight w:val="300"/>
        </w:trPr>
        <w:tc>
          <w:tcPr>
            <w:tcW w:w="90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4D5697" w14:textId="77777777" w:rsidR="000227A8" w:rsidRPr="00B70E68" w:rsidRDefault="000227A8" w:rsidP="00872AD2">
            <w:pPr>
              <w:spacing w:after="0" w:line="240" w:lineRule="auto"/>
              <w:rPr>
                <w:rFonts w:ascii="Arial" w:eastAsia="Times New Roman" w:hAnsi="Arial" w:cs="Arial"/>
                <w:color w:val="000000"/>
                <w:lang w:eastAsia="pt-BR"/>
              </w:rPr>
            </w:pPr>
            <w:r w:rsidRPr="00B70E68">
              <w:rPr>
                <w:rFonts w:ascii="Arial" w:eastAsia="Times New Roman" w:hAnsi="Arial" w:cs="Arial"/>
                <w:color w:val="000000"/>
                <w:lang w:eastAsia="pt-BR"/>
              </w:rPr>
              <w:t>apresenta Diagnóstico completo (situação quantitativa, espacializada e condições operacionais)</w:t>
            </w:r>
          </w:p>
        </w:tc>
        <w:tc>
          <w:tcPr>
            <w:tcW w:w="708" w:type="dxa"/>
            <w:tcBorders>
              <w:top w:val="nil"/>
              <w:left w:val="nil"/>
              <w:bottom w:val="single" w:sz="4" w:space="0" w:color="auto"/>
              <w:right w:val="single" w:sz="4" w:space="0" w:color="auto"/>
            </w:tcBorders>
            <w:shd w:val="clear" w:color="000000" w:fill="FFFFFF"/>
            <w:noWrap/>
            <w:vAlign w:val="center"/>
            <w:hideMark/>
          </w:tcPr>
          <w:p w14:paraId="2CFFACB5" w14:textId="77777777" w:rsidR="000227A8" w:rsidRPr="00B70E68" w:rsidRDefault="000227A8" w:rsidP="00B70E68">
            <w:pPr>
              <w:spacing w:after="0" w:line="240" w:lineRule="auto"/>
              <w:jc w:val="center"/>
              <w:rPr>
                <w:rFonts w:ascii="Arial" w:eastAsia="Times New Roman" w:hAnsi="Arial" w:cs="Arial"/>
                <w:color w:val="000000"/>
                <w:lang w:eastAsia="pt-BR"/>
              </w:rPr>
            </w:pPr>
            <w:r w:rsidRPr="00B70E68">
              <w:rPr>
                <w:rFonts w:ascii="Arial" w:eastAsia="Times New Roman" w:hAnsi="Arial" w:cs="Arial"/>
                <w:color w:val="000000"/>
                <w:lang w:eastAsia="pt-BR"/>
              </w:rPr>
              <w:t>8</w:t>
            </w:r>
          </w:p>
        </w:tc>
      </w:tr>
      <w:tr w:rsidR="000227A8" w:rsidRPr="005B037B" w14:paraId="3B231AFB" w14:textId="77777777" w:rsidTr="00B70E68">
        <w:trPr>
          <w:trHeight w:val="300"/>
        </w:trPr>
        <w:tc>
          <w:tcPr>
            <w:tcW w:w="90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0C3CC20" w14:textId="77777777" w:rsidR="000227A8" w:rsidRPr="00B70E68" w:rsidRDefault="000227A8" w:rsidP="00872AD2">
            <w:pPr>
              <w:spacing w:after="0" w:line="240" w:lineRule="auto"/>
              <w:rPr>
                <w:rFonts w:ascii="Arial" w:eastAsia="Times New Roman" w:hAnsi="Arial" w:cs="Arial"/>
                <w:b/>
                <w:bCs/>
                <w:color w:val="000000"/>
                <w:lang w:eastAsia="pt-BR"/>
              </w:rPr>
            </w:pPr>
            <w:r w:rsidRPr="00B70E68">
              <w:rPr>
                <w:rFonts w:ascii="Arial" w:eastAsia="Times New Roman" w:hAnsi="Arial" w:cs="Arial"/>
                <w:b/>
                <w:bCs/>
                <w:color w:val="000000"/>
                <w:lang w:eastAsia="pt-BR"/>
              </w:rPr>
              <w:t>Prazo de conclusão do empreendimento</w:t>
            </w:r>
          </w:p>
        </w:tc>
        <w:tc>
          <w:tcPr>
            <w:tcW w:w="708" w:type="dxa"/>
            <w:tcBorders>
              <w:top w:val="nil"/>
              <w:left w:val="nil"/>
              <w:bottom w:val="single" w:sz="4" w:space="0" w:color="auto"/>
              <w:right w:val="single" w:sz="4" w:space="0" w:color="auto"/>
            </w:tcBorders>
            <w:shd w:val="clear" w:color="000000" w:fill="FFFFFF"/>
            <w:noWrap/>
            <w:vAlign w:val="bottom"/>
          </w:tcPr>
          <w:p w14:paraId="027AC6A3" w14:textId="77777777" w:rsidR="000227A8" w:rsidRPr="00B70E68" w:rsidRDefault="000227A8" w:rsidP="00872AD2">
            <w:pPr>
              <w:spacing w:after="0" w:line="240" w:lineRule="auto"/>
              <w:jc w:val="center"/>
              <w:rPr>
                <w:rFonts w:ascii="Arial" w:eastAsia="Times New Roman" w:hAnsi="Arial" w:cs="Arial"/>
                <w:color w:val="000000"/>
                <w:lang w:eastAsia="pt-BR"/>
              </w:rPr>
            </w:pPr>
          </w:p>
        </w:tc>
      </w:tr>
      <w:tr w:rsidR="000227A8" w:rsidRPr="005B037B" w14:paraId="698FA69B" w14:textId="77777777" w:rsidTr="00B70E68">
        <w:trPr>
          <w:trHeight w:val="300"/>
        </w:trPr>
        <w:tc>
          <w:tcPr>
            <w:tcW w:w="90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CCED8C4" w14:textId="77777777" w:rsidR="000227A8" w:rsidRPr="00B70E68" w:rsidRDefault="000227A8" w:rsidP="00872AD2">
            <w:pPr>
              <w:spacing w:after="0" w:line="240" w:lineRule="auto"/>
              <w:rPr>
                <w:rFonts w:ascii="Arial" w:eastAsia="Times New Roman" w:hAnsi="Arial" w:cs="Arial"/>
                <w:color w:val="000000"/>
                <w:lang w:eastAsia="pt-BR"/>
              </w:rPr>
            </w:pPr>
            <w:r w:rsidRPr="00B70E68">
              <w:rPr>
                <w:rFonts w:ascii="Arial" w:eastAsia="Times New Roman" w:hAnsi="Arial" w:cs="Arial"/>
                <w:color w:val="000000"/>
                <w:lang w:eastAsia="pt-BR"/>
              </w:rPr>
              <w:t>Mais de 12 meses</w:t>
            </w:r>
          </w:p>
        </w:tc>
        <w:tc>
          <w:tcPr>
            <w:tcW w:w="708" w:type="dxa"/>
            <w:tcBorders>
              <w:top w:val="nil"/>
              <w:left w:val="nil"/>
              <w:bottom w:val="single" w:sz="4" w:space="0" w:color="auto"/>
              <w:right w:val="single" w:sz="4" w:space="0" w:color="auto"/>
            </w:tcBorders>
            <w:shd w:val="clear" w:color="000000" w:fill="FFFFFF"/>
            <w:noWrap/>
            <w:vAlign w:val="bottom"/>
          </w:tcPr>
          <w:p w14:paraId="365EAFEB" w14:textId="77777777" w:rsidR="000227A8" w:rsidRPr="00B70E68" w:rsidRDefault="000227A8" w:rsidP="00872AD2">
            <w:pPr>
              <w:spacing w:after="0" w:line="240" w:lineRule="auto"/>
              <w:jc w:val="center"/>
              <w:rPr>
                <w:rFonts w:ascii="Arial" w:eastAsia="Times New Roman" w:hAnsi="Arial" w:cs="Arial"/>
                <w:color w:val="000000"/>
                <w:lang w:eastAsia="pt-BR"/>
              </w:rPr>
            </w:pPr>
            <w:r w:rsidRPr="00B70E68">
              <w:rPr>
                <w:rFonts w:ascii="Arial" w:eastAsia="Times New Roman" w:hAnsi="Arial" w:cs="Arial"/>
                <w:color w:val="000000"/>
                <w:lang w:eastAsia="pt-BR"/>
              </w:rPr>
              <w:t>2</w:t>
            </w:r>
          </w:p>
        </w:tc>
      </w:tr>
      <w:tr w:rsidR="000227A8" w:rsidRPr="005B037B" w14:paraId="6851A724" w14:textId="77777777" w:rsidTr="00B70E68">
        <w:trPr>
          <w:trHeight w:val="300"/>
        </w:trPr>
        <w:tc>
          <w:tcPr>
            <w:tcW w:w="90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6F77927" w14:textId="77777777" w:rsidR="000227A8" w:rsidRPr="00B70E68" w:rsidRDefault="000227A8" w:rsidP="00872AD2">
            <w:pPr>
              <w:spacing w:after="0" w:line="240" w:lineRule="auto"/>
              <w:rPr>
                <w:rFonts w:ascii="Arial" w:eastAsia="Times New Roman" w:hAnsi="Arial" w:cs="Arial"/>
                <w:color w:val="000000"/>
                <w:lang w:eastAsia="pt-BR"/>
              </w:rPr>
            </w:pPr>
            <w:r w:rsidRPr="00B70E68">
              <w:rPr>
                <w:rFonts w:ascii="Arial" w:eastAsia="Times New Roman" w:hAnsi="Arial" w:cs="Arial"/>
                <w:color w:val="000000"/>
                <w:lang w:eastAsia="pt-BR"/>
              </w:rPr>
              <w:t>Até 12 meses</w:t>
            </w:r>
          </w:p>
        </w:tc>
        <w:tc>
          <w:tcPr>
            <w:tcW w:w="708" w:type="dxa"/>
            <w:tcBorders>
              <w:top w:val="nil"/>
              <w:left w:val="nil"/>
              <w:bottom w:val="single" w:sz="4" w:space="0" w:color="auto"/>
              <w:right w:val="single" w:sz="4" w:space="0" w:color="auto"/>
            </w:tcBorders>
            <w:shd w:val="clear" w:color="000000" w:fill="FFFFFF"/>
            <w:noWrap/>
            <w:vAlign w:val="bottom"/>
          </w:tcPr>
          <w:p w14:paraId="1EEF95C7" w14:textId="77777777" w:rsidR="000227A8" w:rsidRPr="00B70E68" w:rsidRDefault="000227A8" w:rsidP="00872AD2">
            <w:pPr>
              <w:spacing w:after="0" w:line="240" w:lineRule="auto"/>
              <w:jc w:val="center"/>
              <w:rPr>
                <w:rFonts w:ascii="Arial" w:eastAsia="Times New Roman" w:hAnsi="Arial" w:cs="Arial"/>
                <w:color w:val="000000"/>
                <w:lang w:eastAsia="pt-BR"/>
              </w:rPr>
            </w:pPr>
            <w:r w:rsidRPr="00B70E68">
              <w:rPr>
                <w:rFonts w:ascii="Arial" w:eastAsia="Times New Roman" w:hAnsi="Arial" w:cs="Arial"/>
                <w:color w:val="000000"/>
                <w:lang w:eastAsia="pt-BR"/>
              </w:rPr>
              <w:t>7</w:t>
            </w:r>
          </w:p>
        </w:tc>
      </w:tr>
      <w:tr w:rsidR="000227A8" w:rsidRPr="005B037B" w14:paraId="736B0000" w14:textId="77777777" w:rsidTr="00B70E68">
        <w:trPr>
          <w:trHeight w:val="300"/>
        </w:trPr>
        <w:tc>
          <w:tcPr>
            <w:tcW w:w="9709"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860498" w14:textId="77777777" w:rsidR="000227A8" w:rsidRPr="00B70E68" w:rsidRDefault="000227A8" w:rsidP="00872AD2">
            <w:pPr>
              <w:spacing w:after="0" w:line="240" w:lineRule="auto"/>
              <w:rPr>
                <w:rFonts w:ascii="Arial" w:eastAsia="Times New Roman" w:hAnsi="Arial" w:cs="Arial"/>
                <w:b/>
                <w:bCs/>
                <w:color w:val="000000"/>
                <w:lang w:eastAsia="pt-BR"/>
              </w:rPr>
            </w:pPr>
            <w:r w:rsidRPr="00B70E68">
              <w:rPr>
                <w:rFonts w:ascii="Arial" w:eastAsia="Times New Roman" w:hAnsi="Arial" w:cs="Arial"/>
                <w:b/>
                <w:bCs/>
                <w:color w:val="000000"/>
                <w:lang w:eastAsia="pt-BR"/>
              </w:rPr>
              <w:t>Valor de Contrapartida (%)</w:t>
            </w:r>
          </w:p>
        </w:tc>
      </w:tr>
      <w:tr w:rsidR="000227A8" w:rsidRPr="005B037B" w14:paraId="305433DD" w14:textId="77777777" w:rsidTr="00B70E68">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BF676" w14:textId="77777777" w:rsidR="000227A8" w:rsidRPr="00B70E68" w:rsidRDefault="000227A8" w:rsidP="00872AD2">
            <w:pPr>
              <w:spacing w:after="0" w:line="240" w:lineRule="auto"/>
              <w:rPr>
                <w:rFonts w:ascii="Arial" w:eastAsia="Times New Roman" w:hAnsi="Arial" w:cs="Arial"/>
                <w:color w:val="000000"/>
                <w:lang w:eastAsia="pt-BR"/>
              </w:rPr>
            </w:pPr>
            <w:r w:rsidRPr="00B70E68">
              <w:rPr>
                <w:rFonts w:ascii="Arial" w:eastAsia="Times New Roman" w:hAnsi="Arial" w:cs="Arial"/>
                <w:color w:val="000000"/>
                <w:lang w:eastAsia="pt-BR"/>
              </w:rPr>
              <w:t>Indica o mínimo exigido</w:t>
            </w:r>
          </w:p>
        </w:tc>
        <w:tc>
          <w:tcPr>
            <w:tcW w:w="708" w:type="dxa"/>
            <w:tcBorders>
              <w:top w:val="nil"/>
              <w:left w:val="nil"/>
              <w:bottom w:val="single" w:sz="4" w:space="0" w:color="auto"/>
              <w:right w:val="single" w:sz="4" w:space="0" w:color="auto"/>
            </w:tcBorders>
            <w:shd w:val="clear" w:color="auto" w:fill="auto"/>
            <w:noWrap/>
            <w:vAlign w:val="center"/>
            <w:hideMark/>
          </w:tcPr>
          <w:p w14:paraId="795AED72" w14:textId="77777777" w:rsidR="000227A8" w:rsidRPr="00B70E68" w:rsidRDefault="000227A8" w:rsidP="00872AD2">
            <w:pPr>
              <w:spacing w:after="0" w:line="240" w:lineRule="auto"/>
              <w:jc w:val="center"/>
              <w:rPr>
                <w:rFonts w:ascii="Arial" w:eastAsia="Times New Roman" w:hAnsi="Arial" w:cs="Arial"/>
                <w:color w:val="000000"/>
                <w:lang w:eastAsia="pt-BR"/>
              </w:rPr>
            </w:pPr>
            <w:r w:rsidRPr="00B70E68">
              <w:rPr>
                <w:rFonts w:ascii="Arial" w:eastAsia="Times New Roman" w:hAnsi="Arial" w:cs="Arial"/>
                <w:color w:val="000000"/>
                <w:lang w:eastAsia="pt-BR"/>
              </w:rPr>
              <w:t>1</w:t>
            </w:r>
          </w:p>
        </w:tc>
      </w:tr>
      <w:tr w:rsidR="000227A8" w:rsidRPr="005B037B" w14:paraId="359BECC5" w14:textId="77777777" w:rsidTr="00B70E68">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66C18" w14:textId="77777777" w:rsidR="000227A8" w:rsidRPr="00B70E68" w:rsidRDefault="000227A8" w:rsidP="00872AD2">
            <w:pPr>
              <w:spacing w:after="0" w:line="240" w:lineRule="auto"/>
              <w:rPr>
                <w:rFonts w:ascii="Arial" w:eastAsia="Times New Roman" w:hAnsi="Arial" w:cs="Arial"/>
                <w:color w:val="000000"/>
                <w:lang w:eastAsia="pt-BR"/>
              </w:rPr>
            </w:pPr>
            <w:r w:rsidRPr="00B70E68">
              <w:rPr>
                <w:rFonts w:ascii="Arial" w:eastAsia="Times New Roman" w:hAnsi="Arial" w:cs="Arial"/>
                <w:color w:val="000000"/>
                <w:lang w:eastAsia="pt-BR"/>
              </w:rPr>
              <w:t>Indica percentual superior ao mínimo exigido</w:t>
            </w:r>
          </w:p>
        </w:tc>
        <w:tc>
          <w:tcPr>
            <w:tcW w:w="708" w:type="dxa"/>
            <w:tcBorders>
              <w:top w:val="nil"/>
              <w:left w:val="nil"/>
              <w:bottom w:val="single" w:sz="4" w:space="0" w:color="auto"/>
              <w:right w:val="single" w:sz="4" w:space="0" w:color="auto"/>
            </w:tcBorders>
            <w:shd w:val="clear" w:color="auto" w:fill="auto"/>
            <w:noWrap/>
            <w:vAlign w:val="center"/>
            <w:hideMark/>
          </w:tcPr>
          <w:p w14:paraId="737DA125" w14:textId="77777777" w:rsidR="000227A8" w:rsidRPr="00B70E68" w:rsidRDefault="000227A8" w:rsidP="00872AD2">
            <w:pPr>
              <w:spacing w:after="0" w:line="240" w:lineRule="auto"/>
              <w:jc w:val="center"/>
              <w:rPr>
                <w:rFonts w:ascii="Arial" w:eastAsia="Times New Roman" w:hAnsi="Arial" w:cs="Arial"/>
                <w:color w:val="000000"/>
                <w:lang w:eastAsia="pt-BR"/>
              </w:rPr>
            </w:pPr>
            <w:r w:rsidRPr="00B70E68">
              <w:rPr>
                <w:rFonts w:ascii="Arial" w:eastAsia="Times New Roman" w:hAnsi="Arial" w:cs="Arial"/>
                <w:color w:val="000000"/>
                <w:lang w:eastAsia="pt-BR"/>
              </w:rPr>
              <w:t>3</w:t>
            </w:r>
          </w:p>
        </w:tc>
      </w:tr>
      <w:tr w:rsidR="00FC3035" w14:paraId="564DCB9E" w14:textId="77777777" w:rsidTr="00966D03">
        <w:trPr>
          <w:trHeight w:val="360"/>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50D414CA" w14:textId="6F46F865" w:rsidR="00FC3035" w:rsidRDefault="00FC3035" w:rsidP="00A606E3">
            <w:pPr>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 xml:space="preserve">NOTA TÉCNICA ESPECÍFICA - NTE - </w:t>
            </w:r>
            <w:r w:rsidR="00E566B8">
              <w:rPr>
                <w:rFonts w:ascii="Arial" w:eastAsia="Times New Roman" w:hAnsi="Arial" w:cs="Arial"/>
                <w:b/>
                <w:bCs/>
                <w:color w:val="000000"/>
                <w:lang w:eastAsia="pt-BR"/>
              </w:rPr>
              <w:t xml:space="preserve">SubPDC </w:t>
            </w:r>
            <w:r>
              <w:rPr>
                <w:rFonts w:ascii="Arial" w:eastAsia="Times New Roman" w:hAnsi="Arial" w:cs="Arial"/>
                <w:b/>
                <w:bCs/>
                <w:color w:val="000000"/>
                <w:lang w:eastAsia="pt-BR"/>
              </w:rPr>
              <w:t>3.3 - Implantar, ampliar ou manter ações de melhoria de gestão de resíduos sólidos, com ênfase na coleta seletiva</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32E67B7" w14:textId="77777777" w:rsidR="00FC3035" w:rsidRPr="00966D03" w:rsidRDefault="00FC3035" w:rsidP="00A606E3">
            <w:pPr>
              <w:spacing w:after="0" w:line="240" w:lineRule="auto"/>
              <w:jc w:val="center"/>
              <w:rPr>
                <w:rFonts w:ascii="Arial" w:eastAsia="Times New Roman" w:hAnsi="Arial" w:cs="Arial"/>
                <w:b/>
                <w:bCs/>
                <w:color w:val="000000"/>
                <w:sz w:val="20"/>
                <w:szCs w:val="20"/>
                <w:lang w:eastAsia="pt-BR"/>
              </w:rPr>
            </w:pPr>
            <w:r w:rsidRPr="00966D03">
              <w:rPr>
                <w:rFonts w:ascii="Arial" w:eastAsia="Times New Roman" w:hAnsi="Arial" w:cs="Arial"/>
                <w:b/>
                <w:bCs/>
                <w:color w:val="000000"/>
                <w:sz w:val="20"/>
                <w:szCs w:val="20"/>
                <w:lang w:eastAsia="pt-BR"/>
              </w:rPr>
              <w:t>NOTA</w:t>
            </w:r>
          </w:p>
        </w:tc>
      </w:tr>
      <w:tr w:rsidR="00FC3035" w14:paraId="0D7D3FA0" w14:textId="77777777" w:rsidTr="00966D03">
        <w:trPr>
          <w:trHeight w:val="244"/>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1895B39" w14:textId="77777777" w:rsidR="00FC3035" w:rsidRDefault="00FC3035" w:rsidP="00A606E3">
            <w:pPr>
              <w:spacing w:after="0" w:line="240" w:lineRule="auto"/>
              <w:rPr>
                <w:rFonts w:ascii="Arial" w:eastAsia="Times New Roman" w:hAnsi="Arial" w:cs="Arial"/>
                <w:b/>
                <w:bCs/>
                <w:color w:val="000000"/>
                <w:lang w:eastAsia="pt-BR"/>
              </w:rPr>
            </w:pPr>
            <w:r>
              <w:rPr>
                <w:rFonts w:ascii="Arial" w:eastAsia="Times New Roman" w:hAnsi="Arial" w:cs="Arial"/>
                <w:b/>
                <w:bCs/>
                <w:color w:val="000000"/>
                <w:lang w:eastAsia="pt-BR"/>
              </w:rPr>
              <w:t>Objeto do Empreendimento</w:t>
            </w:r>
          </w:p>
        </w:tc>
      </w:tr>
      <w:tr w:rsidR="00FC3035" w14:paraId="7C6DFCF6" w14:textId="77777777" w:rsidTr="00966D03">
        <w:trPr>
          <w:trHeight w:val="300"/>
        </w:trPr>
        <w:tc>
          <w:tcPr>
            <w:tcW w:w="9001" w:type="dxa"/>
            <w:tcBorders>
              <w:top w:val="nil"/>
              <w:left w:val="single" w:sz="4" w:space="0" w:color="auto"/>
              <w:bottom w:val="single" w:sz="4" w:space="0" w:color="auto"/>
              <w:right w:val="single" w:sz="4" w:space="0" w:color="auto"/>
            </w:tcBorders>
            <w:shd w:val="clear" w:color="auto" w:fill="auto"/>
            <w:noWrap/>
            <w:vAlign w:val="bottom"/>
          </w:tcPr>
          <w:p w14:paraId="18FE8D28" w14:textId="77777777" w:rsidR="00FC3035" w:rsidRDefault="00FC3035" w:rsidP="00A606E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Implantação de infraestrutura, porém, sem garantia de ações efetivas</w:t>
            </w:r>
          </w:p>
        </w:tc>
        <w:tc>
          <w:tcPr>
            <w:tcW w:w="708" w:type="dxa"/>
            <w:tcBorders>
              <w:top w:val="nil"/>
              <w:left w:val="nil"/>
              <w:bottom w:val="single" w:sz="4" w:space="0" w:color="auto"/>
              <w:right w:val="single" w:sz="4" w:space="0" w:color="auto"/>
            </w:tcBorders>
            <w:shd w:val="clear" w:color="auto" w:fill="auto"/>
            <w:noWrap/>
            <w:vAlign w:val="bottom"/>
          </w:tcPr>
          <w:p w14:paraId="787A0711" w14:textId="77777777" w:rsidR="00FC3035" w:rsidRDefault="00FC3035"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w:t>
            </w:r>
          </w:p>
        </w:tc>
      </w:tr>
      <w:tr w:rsidR="00FC3035" w14:paraId="726287B9" w14:textId="77777777" w:rsidTr="00966D03">
        <w:trPr>
          <w:trHeight w:val="300"/>
        </w:trPr>
        <w:tc>
          <w:tcPr>
            <w:tcW w:w="9001" w:type="dxa"/>
            <w:tcBorders>
              <w:top w:val="nil"/>
              <w:left w:val="single" w:sz="4" w:space="0" w:color="auto"/>
              <w:bottom w:val="single" w:sz="4" w:space="0" w:color="auto"/>
              <w:right w:val="single" w:sz="4" w:space="0" w:color="auto"/>
            </w:tcBorders>
            <w:shd w:val="clear" w:color="auto" w:fill="auto"/>
            <w:noWrap/>
            <w:vAlign w:val="bottom"/>
          </w:tcPr>
          <w:p w14:paraId="228E739D" w14:textId="77777777" w:rsidR="00FC3035" w:rsidRDefault="00FC3035" w:rsidP="00A606E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Adequação ou manutenção das ações existentes e de coleta seletiva</w:t>
            </w:r>
          </w:p>
        </w:tc>
        <w:tc>
          <w:tcPr>
            <w:tcW w:w="708" w:type="dxa"/>
            <w:tcBorders>
              <w:top w:val="nil"/>
              <w:left w:val="nil"/>
              <w:bottom w:val="single" w:sz="4" w:space="0" w:color="auto"/>
              <w:right w:val="single" w:sz="4" w:space="0" w:color="auto"/>
            </w:tcBorders>
            <w:shd w:val="clear" w:color="auto" w:fill="auto"/>
            <w:noWrap/>
            <w:vAlign w:val="bottom"/>
          </w:tcPr>
          <w:p w14:paraId="4DF60675" w14:textId="77777777" w:rsidR="00FC3035" w:rsidRDefault="00FC3035"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4</w:t>
            </w:r>
          </w:p>
        </w:tc>
      </w:tr>
      <w:tr w:rsidR="00FC3035" w14:paraId="3021A5DF" w14:textId="77777777" w:rsidTr="00966D03">
        <w:trPr>
          <w:trHeight w:val="300"/>
        </w:trPr>
        <w:tc>
          <w:tcPr>
            <w:tcW w:w="9001" w:type="dxa"/>
            <w:tcBorders>
              <w:top w:val="nil"/>
              <w:left w:val="single" w:sz="4" w:space="0" w:color="auto"/>
              <w:bottom w:val="single" w:sz="4" w:space="0" w:color="auto"/>
              <w:right w:val="single" w:sz="4" w:space="0" w:color="auto"/>
            </w:tcBorders>
            <w:shd w:val="clear" w:color="auto" w:fill="auto"/>
            <w:noWrap/>
            <w:vAlign w:val="bottom"/>
          </w:tcPr>
          <w:p w14:paraId="48FDC083" w14:textId="77777777" w:rsidR="00FC3035" w:rsidRDefault="00FC3035" w:rsidP="00A606E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Ampliação das ações existentes e da área atendida pela coleta seletiva</w:t>
            </w:r>
          </w:p>
        </w:tc>
        <w:tc>
          <w:tcPr>
            <w:tcW w:w="708" w:type="dxa"/>
            <w:tcBorders>
              <w:top w:val="nil"/>
              <w:left w:val="nil"/>
              <w:bottom w:val="single" w:sz="4" w:space="0" w:color="auto"/>
              <w:right w:val="single" w:sz="4" w:space="0" w:color="auto"/>
            </w:tcBorders>
            <w:shd w:val="clear" w:color="auto" w:fill="auto"/>
            <w:noWrap/>
            <w:vAlign w:val="bottom"/>
          </w:tcPr>
          <w:p w14:paraId="49CF489E" w14:textId="77777777" w:rsidR="00FC3035" w:rsidRDefault="00FC3035"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5</w:t>
            </w:r>
          </w:p>
        </w:tc>
      </w:tr>
      <w:tr w:rsidR="00FC3035" w14:paraId="46C12672" w14:textId="77777777" w:rsidTr="00966D03">
        <w:trPr>
          <w:trHeight w:val="300"/>
        </w:trPr>
        <w:tc>
          <w:tcPr>
            <w:tcW w:w="9001" w:type="dxa"/>
            <w:tcBorders>
              <w:top w:val="nil"/>
              <w:left w:val="single" w:sz="4" w:space="0" w:color="auto"/>
              <w:bottom w:val="single" w:sz="4" w:space="0" w:color="auto"/>
              <w:right w:val="single" w:sz="4" w:space="0" w:color="auto"/>
            </w:tcBorders>
            <w:shd w:val="clear" w:color="auto" w:fill="auto"/>
            <w:noWrap/>
            <w:vAlign w:val="bottom"/>
          </w:tcPr>
          <w:p w14:paraId="15E53900" w14:textId="77777777" w:rsidR="00FC3035" w:rsidRDefault="00FC3035" w:rsidP="00A606E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Implantação de infraestrutura com garantia de efetividade de ações gerais e no programa de coleta seletiva</w:t>
            </w:r>
          </w:p>
        </w:tc>
        <w:tc>
          <w:tcPr>
            <w:tcW w:w="708" w:type="dxa"/>
            <w:tcBorders>
              <w:top w:val="nil"/>
              <w:left w:val="nil"/>
              <w:bottom w:val="single" w:sz="4" w:space="0" w:color="auto"/>
              <w:right w:val="single" w:sz="4" w:space="0" w:color="auto"/>
            </w:tcBorders>
            <w:shd w:val="clear" w:color="auto" w:fill="auto"/>
            <w:noWrap/>
            <w:vAlign w:val="bottom"/>
          </w:tcPr>
          <w:p w14:paraId="15C87870" w14:textId="77777777" w:rsidR="00FC3035" w:rsidRDefault="00FC3035"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6</w:t>
            </w:r>
          </w:p>
        </w:tc>
      </w:tr>
      <w:tr w:rsidR="00FC3035" w14:paraId="67C3512C" w14:textId="77777777" w:rsidTr="00966D03">
        <w:trPr>
          <w:trHeight w:val="217"/>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AECC15F" w14:textId="77777777" w:rsidR="00FC3035" w:rsidRDefault="00FC3035" w:rsidP="00A606E3">
            <w:pPr>
              <w:spacing w:after="0" w:line="240" w:lineRule="auto"/>
              <w:rPr>
                <w:rFonts w:ascii="Arial" w:eastAsia="Times New Roman" w:hAnsi="Arial" w:cs="Arial"/>
                <w:b/>
                <w:bCs/>
                <w:color w:val="000000"/>
                <w:lang w:eastAsia="pt-BR"/>
              </w:rPr>
            </w:pPr>
            <w:r>
              <w:rPr>
                <w:rFonts w:ascii="Arial" w:eastAsia="Times New Roman" w:hAnsi="Arial" w:cs="Arial"/>
                <w:b/>
                <w:bCs/>
                <w:color w:val="000000"/>
                <w:lang w:eastAsia="pt-BR"/>
              </w:rPr>
              <w:t>Abrangência</w:t>
            </w:r>
          </w:p>
        </w:tc>
      </w:tr>
      <w:tr w:rsidR="00FC3035" w14:paraId="7734A6F2" w14:textId="77777777" w:rsidTr="00966D03">
        <w:trPr>
          <w:trHeight w:val="300"/>
        </w:trPr>
        <w:tc>
          <w:tcPr>
            <w:tcW w:w="9001" w:type="dxa"/>
            <w:tcBorders>
              <w:top w:val="nil"/>
              <w:left w:val="single" w:sz="4" w:space="0" w:color="auto"/>
              <w:bottom w:val="single" w:sz="4" w:space="0" w:color="auto"/>
              <w:right w:val="single" w:sz="4" w:space="0" w:color="auto"/>
            </w:tcBorders>
            <w:shd w:val="clear" w:color="auto" w:fill="auto"/>
            <w:noWrap/>
            <w:vAlign w:val="bottom"/>
          </w:tcPr>
          <w:p w14:paraId="4B0DE1F8" w14:textId="77777777" w:rsidR="00FC3035" w:rsidRDefault="00FC3035" w:rsidP="00A606E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Somente área urbana</w:t>
            </w:r>
          </w:p>
        </w:tc>
        <w:tc>
          <w:tcPr>
            <w:tcW w:w="708" w:type="dxa"/>
            <w:tcBorders>
              <w:top w:val="nil"/>
              <w:left w:val="nil"/>
              <w:bottom w:val="single" w:sz="4" w:space="0" w:color="auto"/>
              <w:right w:val="single" w:sz="4" w:space="0" w:color="auto"/>
            </w:tcBorders>
            <w:shd w:val="clear" w:color="auto" w:fill="auto"/>
            <w:noWrap/>
            <w:vAlign w:val="bottom"/>
          </w:tcPr>
          <w:p w14:paraId="6EA2D0E4" w14:textId="77777777" w:rsidR="00FC3035" w:rsidRDefault="00FC3035"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2</w:t>
            </w:r>
          </w:p>
        </w:tc>
      </w:tr>
      <w:tr w:rsidR="00FC3035" w14:paraId="5E50762D" w14:textId="77777777" w:rsidTr="00966D03">
        <w:trPr>
          <w:trHeight w:val="300"/>
        </w:trPr>
        <w:tc>
          <w:tcPr>
            <w:tcW w:w="9001" w:type="dxa"/>
            <w:tcBorders>
              <w:top w:val="nil"/>
              <w:left w:val="single" w:sz="4" w:space="0" w:color="auto"/>
              <w:bottom w:val="single" w:sz="4" w:space="0" w:color="auto"/>
              <w:right w:val="single" w:sz="4" w:space="0" w:color="auto"/>
            </w:tcBorders>
            <w:shd w:val="clear" w:color="auto" w:fill="auto"/>
            <w:noWrap/>
            <w:vAlign w:val="bottom"/>
          </w:tcPr>
          <w:p w14:paraId="39F59650" w14:textId="77777777" w:rsidR="00FC3035" w:rsidRDefault="00FC3035" w:rsidP="00A606E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Área urbana e parcialmente a rural</w:t>
            </w:r>
          </w:p>
        </w:tc>
        <w:tc>
          <w:tcPr>
            <w:tcW w:w="708" w:type="dxa"/>
            <w:tcBorders>
              <w:top w:val="nil"/>
              <w:left w:val="nil"/>
              <w:bottom w:val="single" w:sz="4" w:space="0" w:color="auto"/>
              <w:right w:val="single" w:sz="4" w:space="0" w:color="auto"/>
            </w:tcBorders>
            <w:shd w:val="clear" w:color="auto" w:fill="auto"/>
            <w:noWrap/>
            <w:vAlign w:val="bottom"/>
          </w:tcPr>
          <w:p w14:paraId="1D945368" w14:textId="77777777" w:rsidR="00FC3035" w:rsidRDefault="00FC3035"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4</w:t>
            </w:r>
          </w:p>
        </w:tc>
      </w:tr>
      <w:tr w:rsidR="00FC3035" w14:paraId="2865BCE9" w14:textId="77777777" w:rsidTr="00966D03">
        <w:trPr>
          <w:trHeight w:val="300"/>
        </w:trPr>
        <w:tc>
          <w:tcPr>
            <w:tcW w:w="9001" w:type="dxa"/>
            <w:tcBorders>
              <w:top w:val="nil"/>
              <w:left w:val="single" w:sz="4" w:space="0" w:color="auto"/>
              <w:bottom w:val="single" w:sz="4" w:space="0" w:color="auto"/>
              <w:right w:val="single" w:sz="4" w:space="0" w:color="auto"/>
            </w:tcBorders>
            <w:shd w:val="clear" w:color="auto" w:fill="auto"/>
            <w:noWrap/>
            <w:vAlign w:val="bottom"/>
          </w:tcPr>
          <w:p w14:paraId="4FD27B6E" w14:textId="77777777" w:rsidR="00FC3035" w:rsidRDefault="00FC3035" w:rsidP="00A606E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Total do município</w:t>
            </w:r>
          </w:p>
        </w:tc>
        <w:tc>
          <w:tcPr>
            <w:tcW w:w="708" w:type="dxa"/>
            <w:tcBorders>
              <w:top w:val="nil"/>
              <w:left w:val="nil"/>
              <w:bottom w:val="single" w:sz="4" w:space="0" w:color="auto"/>
              <w:right w:val="single" w:sz="4" w:space="0" w:color="auto"/>
            </w:tcBorders>
            <w:shd w:val="clear" w:color="auto" w:fill="auto"/>
            <w:noWrap/>
            <w:vAlign w:val="bottom"/>
          </w:tcPr>
          <w:p w14:paraId="58D6180E" w14:textId="77777777" w:rsidR="00FC3035" w:rsidRDefault="00FC3035"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6</w:t>
            </w:r>
          </w:p>
        </w:tc>
      </w:tr>
      <w:tr w:rsidR="00FC3035" w14:paraId="26AEFFB8"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20CF8BB" w14:textId="77777777" w:rsidR="00FC3035" w:rsidRDefault="00FC3035" w:rsidP="00A606E3">
            <w:pPr>
              <w:spacing w:after="0" w:line="240" w:lineRule="auto"/>
              <w:rPr>
                <w:rFonts w:ascii="Arial" w:eastAsia="Times New Roman" w:hAnsi="Arial" w:cs="Arial"/>
                <w:b/>
                <w:bCs/>
                <w:color w:val="000000"/>
                <w:lang w:eastAsia="pt-BR"/>
              </w:rPr>
            </w:pPr>
            <w:r>
              <w:rPr>
                <w:rFonts w:ascii="Arial" w:eastAsia="Times New Roman" w:hAnsi="Arial" w:cs="Arial"/>
                <w:b/>
                <w:bCs/>
                <w:color w:val="000000"/>
                <w:lang w:eastAsia="pt-BR"/>
              </w:rPr>
              <w:t>População diretamente atendida</w:t>
            </w:r>
          </w:p>
        </w:tc>
      </w:tr>
      <w:tr w:rsidR="00FC3035" w14:paraId="26F5F7F6" w14:textId="77777777" w:rsidTr="00966D03">
        <w:trPr>
          <w:trHeight w:val="300"/>
        </w:trPr>
        <w:tc>
          <w:tcPr>
            <w:tcW w:w="9001" w:type="dxa"/>
            <w:tcBorders>
              <w:top w:val="nil"/>
              <w:left w:val="single" w:sz="4" w:space="0" w:color="auto"/>
              <w:bottom w:val="single" w:sz="4" w:space="0" w:color="auto"/>
              <w:right w:val="single" w:sz="4" w:space="0" w:color="auto"/>
            </w:tcBorders>
            <w:shd w:val="clear" w:color="auto" w:fill="auto"/>
            <w:noWrap/>
            <w:vAlign w:val="bottom"/>
          </w:tcPr>
          <w:p w14:paraId="2294EAE5" w14:textId="77777777" w:rsidR="00FC3035" w:rsidRDefault="00FC3035" w:rsidP="00A606E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População será atendida apenas de forma indireta (apenas estudos)</w:t>
            </w:r>
          </w:p>
        </w:tc>
        <w:tc>
          <w:tcPr>
            <w:tcW w:w="708" w:type="dxa"/>
            <w:tcBorders>
              <w:top w:val="nil"/>
              <w:left w:val="nil"/>
              <w:bottom w:val="single" w:sz="4" w:space="0" w:color="auto"/>
              <w:right w:val="single" w:sz="4" w:space="0" w:color="auto"/>
            </w:tcBorders>
            <w:shd w:val="clear" w:color="auto" w:fill="auto"/>
            <w:noWrap/>
            <w:vAlign w:val="bottom"/>
          </w:tcPr>
          <w:p w14:paraId="46041DBF" w14:textId="77777777" w:rsidR="00FC3035" w:rsidRDefault="00FC3035"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w:t>
            </w:r>
          </w:p>
        </w:tc>
      </w:tr>
      <w:tr w:rsidR="00FC3035" w14:paraId="14AFAAF5" w14:textId="77777777" w:rsidTr="00966D03">
        <w:trPr>
          <w:trHeight w:val="300"/>
        </w:trPr>
        <w:tc>
          <w:tcPr>
            <w:tcW w:w="9001" w:type="dxa"/>
            <w:tcBorders>
              <w:top w:val="nil"/>
              <w:left w:val="single" w:sz="4" w:space="0" w:color="auto"/>
              <w:bottom w:val="single" w:sz="4" w:space="0" w:color="auto"/>
              <w:right w:val="single" w:sz="4" w:space="0" w:color="auto"/>
            </w:tcBorders>
            <w:shd w:val="clear" w:color="auto" w:fill="auto"/>
            <w:noWrap/>
            <w:vAlign w:val="bottom"/>
          </w:tcPr>
          <w:p w14:paraId="45366E76" w14:textId="77777777" w:rsidR="00FC3035" w:rsidRDefault="00FC3035" w:rsidP="00A606E3">
            <w:pPr>
              <w:spacing w:after="0" w:line="240" w:lineRule="auto"/>
              <w:rPr>
                <w:rFonts w:ascii="Arial" w:eastAsia="Times New Roman" w:hAnsi="Arial" w:cs="Arial"/>
                <w:lang w:eastAsia="pt-BR"/>
              </w:rPr>
            </w:pPr>
            <w:r>
              <w:rPr>
                <w:rFonts w:ascii="Arial" w:eastAsia="Times New Roman" w:hAnsi="Arial" w:cs="Arial"/>
                <w:lang w:eastAsia="pt-BR"/>
              </w:rPr>
              <w:t>Atendimento parcial da área urbana do município</w:t>
            </w:r>
          </w:p>
        </w:tc>
        <w:tc>
          <w:tcPr>
            <w:tcW w:w="708" w:type="dxa"/>
            <w:tcBorders>
              <w:top w:val="nil"/>
              <w:left w:val="nil"/>
              <w:bottom w:val="single" w:sz="4" w:space="0" w:color="auto"/>
              <w:right w:val="single" w:sz="4" w:space="0" w:color="auto"/>
            </w:tcBorders>
            <w:shd w:val="clear" w:color="auto" w:fill="auto"/>
            <w:noWrap/>
            <w:vAlign w:val="bottom"/>
          </w:tcPr>
          <w:p w14:paraId="54387364" w14:textId="77777777" w:rsidR="00FC3035" w:rsidRDefault="00FC3035" w:rsidP="00A606E3">
            <w:pPr>
              <w:spacing w:after="0" w:line="240" w:lineRule="auto"/>
              <w:jc w:val="center"/>
              <w:rPr>
                <w:rFonts w:ascii="Arial" w:eastAsia="Times New Roman" w:hAnsi="Arial" w:cs="Arial"/>
                <w:lang w:eastAsia="pt-BR"/>
              </w:rPr>
            </w:pPr>
            <w:r>
              <w:rPr>
                <w:rFonts w:ascii="Arial" w:eastAsia="Times New Roman" w:hAnsi="Arial" w:cs="Arial"/>
                <w:lang w:eastAsia="pt-BR"/>
              </w:rPr>
              <w:t>3</w:t>
            </w:r>
          </w:p>
        </w:tc>
      </w:tr>
      <w:tr w:rsidR="00FC3035" w14:paraId="5DAF8ABF" w14:textId="77777777" w:rsidTr="00966D03">
        <w:trPr>
          <w:trHeight w:val="300"/>
        </w:trPr>
        <w:tc>
          <w:tcPr>
            <w:tcW w:w="9001" w:type="dxa"/>
            <w:tcBorders>
              <w:top w:val="nil"/>
              <w:left w:val="single" w:sz="4" w:space="0" w:color="auto"/>
              <w:bottom w:val="single" w:sz="4" w:space="0" w:color="auto"/>
              <w:right w:val="single" w:sz="4" w:space="0" w:color="auto"/>
            </w:tcBorders>
            <w:shd w:val="clear" w:color="auto" w:fill="auto"/>
            <w:noWrap/>
            <w:vAlign w:val="bottom"/>
          </w:tcPr>
          <w:p w14:paraId="323E3480" w14:textId="77777777" w:rsidR="00FC3035" w:rsidRDefault="00FC3035" w:rsidP="00A606E3">
            <w:pPr>
              <w:spacing w:after="0" w:line="240" w:lineRule="auto"/>
              <w:rPr>
                <w:rFonts w:ascii="Arial" w:eastAsia="Times New Roman" w:hAnsi="Arial" w:cs="Arial"/>
                <w:lang w:eastAsia="pt-BR"/>
              </w:rPr>
            </w:pPr>
            <w:r>
              <w:rPr>
                <w:rFonts w:ascii="Arial" w:eastAsia="Times New Roman" w:hAnsi="Arial" w:cs="Arial"/>
                <w:lang w:eastAsia="pt-BR"/>
              </w:rPr>
              <w:t>Atendimento da área total urbana do município</w:t>
            </w:r>
          </w:p>
        </w:tc>
        <w:tc>
          <w:tcPr>
            <w:tcW w:w="708" w:type="dxa"/>
            <w:tcBorders>
              <w:top w:val="nil"/>
              <w:left w:val="nil"/>
              <w:bottom w:val="single" w:sz="4" w:space="0" w:color="auto"/>
              <w:right w:val="single" w:sz="4" w:space="0" w:color="auto"/>
            </w:tcBorders>
            <w:shd w:val="clear" w:color="auto" w:fill="auto"/>
            <w:noWrap/>
            <w:vAlign w:val="bottom"/>
          </w:tcPr>
          <w:p w14:paraId="1770CE85" w14:textId="77777777" w:rsidR="00FC3035" w:rsidRDefault="00FC3035" w:rsidP="00A606E3">
            <w:pPr>
              <w:spacing w:after="0" w:line="240" w:lineRule="auto"/>
              <w:jc w:val="center"/>
              <w:rPr>
                <w:rFonts w:ascii="Arial" w:eastAsia="Times New Roman" w:hAnsi="Arial" w:cs="Arial"/>
                <w:lang w:eastAsia="pt-BR"/>
              </w:rPr>
            </w:pPr>
            <w:r>
              <w:rPr>
                <w:rFonts w:ascii="Arial" w:eastAsia="Times New Roman" w:hAnsi="Arial" w:cs="Arial"/>
                <w:lang w:eastAsia="pt-BR"/>
              </w:rPr>
              <w:t>4</w:t>
            </w:r>
          </w:p>
        </w:tc>
      </w:tr>
      <w:tr w:rsidR="00FC3035" w14:paraId="42ED6DDD" w14:textId="77777777" w:rsidTr="00966D03">
        <w:trPr>
          <w:trHeight w:val="300"/>
        </w:trPr>
        <w:tc>
          <w:tcPr>
            <w:tcW w:w="9001" w:type="dxa"/>
            <w:tcBorders>
              <w:top w:val="nil"/>
              <w:left w:val="single" w:sz="4" w:space="0" w:color="auto"/>
              <w:bottom w:val="single" w:sz="4" w:space="0" w:color="auto"/>
              <w:right w:val="single" w:sz="4" w:space="0" w:color="auto"/>
            </w:tcBorders>
            <w:shd w:val="clear" w:color="auto" w:fill="auto"/>
            <w:noWrap/>
            <w:vAlign w:val="bottom"/>
          </w:tcPr>
          <w:p w14:paraId="326AB7B3" w14:textId="77777777" w:rsidR="00FC3035" w:rsidRDefault="00FC3035" w:rsidP="00A606E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Todo o município (urbana e rural)</w:t>
            </w:r>
          </w:p>
        </w:tc>
        <w:tc>
          <w:tcPr>
            <w:tcW w:w="708" w:type="dxa"/>
            <w:tcBorders>
              <w:top w:val="nil"/>
              <w:left w:val="nil"/>
              <w:bottom w:val="single" w:sz="4" w:space="0" w:color="auto"/>
              <w:right w:val="single" w:sz="4" w:space="0" w:color="auto"/>
            </w:tcBorders>
            <w:shd w:val="clear" w:color="auto" w:fill="auto"/>
            <w:noWrap/>
            <w:vAlign w:val="bottom"/>
          </w:tcPr>
          <w:p w14:paraId="43162099" w14:textId="77777777" w:rsidR="00FC3035" w:rsidRDefault="00FC3035"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5</w:t>
            </w:r>
          </w:p>
        </w:tc>
      </w:tr>
      <w:tr w:rsidR="00FC3035" w14:paraId="78D10F44"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9CA0C9" w14:textId="77777777" w:rsidR="00FC3035" w:rsidRDefault="00FC3035" w:rsidP="00A606E3">
            <w:pPr>
              <w:spacing w:after="0" w:line="240" w:lineRule="auto"/>
              <w:rPr>
                <w:rFonts w:ascii="Arial" w:eastAsia="Times New Roman" w:hAnsi="Arial" w:cs="Arial"/>
                <w:b/>
                <w:bCs/>
                <w:color w:val="000000"/>
                <w:lang w:eastAsia="pt-BR"/>
              </w:rPr>
            </w:pPr>
            <w:r>
              <w:rPr>
                <w:rFonts w:ascii="Arial" w:eastAsia="Times New Roman" w:hAnsi="Arial" w:cs="Arial"/>
                <w:b/>
                <w:bCs/>
                <w:color w:val="000000"/>
                <w:lang w:eastAsia="pt-BR"/>
              </w:rPr>
              <w:t>Quanto à gestão de resíduos sólidos</w:t>
            </w:r>
          </w:p>
        </w:tc>
      </w:tr>
      <w:tr w:rsidR="00FC3035" w14:paraId="34E03DAF" w14:textId="77777777" w:rsidTr="00966D03">
        <w:trPr>
          <w:trHeight w:val="388"/>
        </w:trPr>
        <w:tc>
          <w:tcPr>
            <w:tcW w:w="9001" w:type="dxa"/>
            <w:tcBorders>
              <w:top w:val="nil"/>
              <w:left w:val="single" w:sz="4" w:space="0" w:color="auto"/>
              <w:bottom w:val="single" w:sz="4" w:space="0" w:color="auto"/>
              <w:right w:val="single" w:sz="4" w:space="0" w:color="auto"/>
            </w:tcBorders>
            <w:shd w:val="clear" w:color="auto" w:fill="auto"/>
            <w:vAlign w:val="center"/>
          </w:tcPr>
          <w:p w14:paraId="07439227" w14:textId="77777777" w:rsidR="00FC3035" w:rsidRDefault="00FC3035" w:rsidP="00A606E3">
            <w:pPr>
              <w:spacing w:after="0" w:line="240" w:lineRule="auto"/>
              <w:rPr>
                <w:rFonts w:ascii="Arial" w:eastAsia="Times New Roman" w:hAnsi="Arial" w:cs="Arial"/>
                <w:lang w:eastAsia="pt-BR"/>
              </w:rPr>
            </w:pPr>
            <w:r>
              <w:rPr>
                <w:rFonts w:ascii="Arial" w:eastAsia="Times New Roman" w:hAnsi="Arial" w:cs="Arial"/>
                <w:lang w:eastAsia="pt-BR"/>
              </w:rPr>
              <w:t>Projeto propõe ações de forma terceirizada com o setor privado</w:t>
            </w:r>
          </w:p>
        </w:tc>
        <w:tc>
          <w:tcPr>
            <w:tcW w:w="708" w:type="dxa"/>
            <w:tcBorders>
              <w:top w:val="nil"/>
              <w:left w:val="nil"/>
              <w:bottom w:val="single" w:sz="4" w:space="0" w:color="auto"/>
              <w:right w:val="single" w:sz="4" w:space="0" w:color="auto"/>
            </w:tcBorders>
            <w:shd w:val="clear" w:color="auto" w:fill="auto"/>
            <w:noWrap/>
            <w:vAlign w:val="center"/>
          </w:tcPr>
          <w:p w14:paraId="464A8BC1" w14:textId="77777777" w:rsidR="00FC3035" w:rsidRDefault="00FC3035" w:rsidP="00A606E3">
            <w:pPr>
              <w:spacing w:after="0" w:line="240" w:lineRule="auto"/>
              <w:jc w:val="center"/>
              <w:rPr>
                <w:rFonts w:ascii="Arial" w:eastAsia="Times New Roman" w:hAnsi="Arial" w:cs="Arial"/>
                <w:lang w:eastAsia="pt-BR"/>
              </w:rPr>
            </w:pPr>
            <w:r>
              <w:rPr>
                <w:rFonts w:ascii="Arial" w:eastAsia="Times New Roman" w:hAnsi="Arial" w:cs="Arial"/>
                <w:lang w:eastAsia="pt-BR"/>
              </w:rPr>
              <w:t>2</w:t>
            </w:r>
          </w:p>
        </w:tc>
      </w:tr>
      <w:tr w:rsidR="00FC3035" w14:paraId="199ED0B3" w14:textId="77777777" w:rsidTr="00966D03">
        <w:trPr>
          <w:trHeight w:val="300"/>
        </w:trPr>
        <w:tc>
          <w:tcPr>
            <w:tcW w:w="9001" w:type="dxa"/>
            <w:tcBorders>
              <w:top w:val="nil"/>
              <w:left w:val="single" w:sz="4" w:space="0" w:color="auto"/>
              <w:bottom w:val="single" w:sz="4" w:space="0" w:color="auto"/>
              <w:right w:val="single" w:sz="4" w:space="0" w:color="auto"/>
            </w:tcBorders>
            <w:shd w:val="clear" w:color="auto" w:fill="auto"/>
            <w:noWrap/>
            <w:vAlign w:val="center"/>
          </w:tcPr>
          <w:p w14:paraId="19AB42DC" w14:textId="77777777" w:rsidR="00FC3035" w:rsidRDefault="00FC3035" w:rsidP="00A606E3">
            <w:pPr>
              <w:spacing w:after="0" w:line="240" w:lineRule="auto"/>
              <w:rPr>
                <w:rFonts w:ascii="Arial" w:eastAsia="Times New Roman" w:hAnsi="Arial" w:cs="Arial"/>
                <w:lang w:eastAsia="pt-BR"/>
              </w:rPr>
            </w:pPr>
            <w:r>
              <w:rPr>
                <w:rFonts w:ascii="Arial" w:eastAsia="Times New Roman" w:hAnsi="Arial" w:cs="Arial"/>
                <w:lang w:eastAsia="pt-BR"/>
              </w:rPr>
              <w:t>Projeto propõe parceria com associações ou cooperativas</w:t>
            </w:r>
          </w:p>
        </w:tc>
        <w:tc>
          <w:tcPr>
            <w:tcW w:w="708" w:type="dxa"/>
            <w:tcBorders>
              <w:top w:val="nil"/>
              <w:left w:val="nil"/>
              <w:bottom w:val="single" w:sz="4" w:space="0" w:color="auto"/>
              <w:right w:val="single" w:sz="4" w:space="0" w:color="auto"/>
            </w:tcBorders>
            <w:shd w:val="clear" w:color="auto" w:fill="auto"/>
            <w:noWrap/>
            <w:vAlign w:val="center"/>
          </w:tcPr>
          <w:p w14:paraId="5A30B50E" w14:textId="77777777" w:rsidR="00FC3035" w:rsidRDefault="00FC3035" w:rsidP="00A606E3">
            <w:pPr>
              <w:spacing w:after="0" w:line="240" w:lineRule="auto"/>
              <w:jc w:val="center"/>
              <w:rPr>
                <w:rFonts w:ascii="Arial" w:eastAsia="Times New Roman" w:hAnsi="Arial" w:cs="Arial"/>
                <w:lang w:eastAsia="pt-BR"/>
              </w:rPr>
            </w:pPr>
            <w:r>
              <w:rPr>
                <w:rFonts w:ascii="Arial" w:eastAsia="Times New Roman" w:hAnsi="Arial" w:cs="Arial"/>
                <w:lang w:eastAsia="pt-BR"/>
              </w:rPr>
              <w:t>4</w:t>
            </w:r>
          </w:p>
        </w:tc>
      </w:tr>
      <w:tr w:rsidR="00FC3035" w14:paraId="2DA7352B" w14:textId="77777777" w:rsidTr="00966D03">
        <w:trPr>
          <w:trHeight w:val="383"/>
        </w:trPr>
        <w:tc>
          <w:tcPr>
            <w:tcW w:w="9001" w:type="dxa"/>
            <w:tcBorders>
              <w:top w:val="nil"/>
              <w:left w:val="single" w:sz="4" w:space="0" w:color="auto"/>
              <w:bottom w:val="single" w:sz="4" w:space="0" w:color="auto"/>
              <w:right w:val="single" w:sz="4" w:space="0" w:color="auto"/>
            </w:tcBorders>
            <w:shd w:val="clear" w:color="auto" w:fill="auto"/>
            <w:vAlign w:val="center"/>
          </w:tcPr>
          <w:p w14:paraId="7CB92B1B" w14:textId="77777777" w:rsidR="00FC3035" w:rsidRDefault="00FC3035" w:rsidP="00A606E3">
            <w:pPr>
              <w:spacing w:after="0" w:line="240" w:lineRule="auto"/>
              <w:rPr>
                <w:rFonts w:ascii="Arial" w:eastAsia="Times New Roman" w:hAnsi="Arial" w:cs="Arial"/>
                <w:lang w:eastAsia="pt-BR"/>
              </w:rPr>
            </w:pPr>
            <w:r>
              <w:rPr>
                <w:rFonts w:ascii="Arial" w:eastAsia="Times New Roman" w:hAnsi="Arial" w:cs="Arial"/>
                <w:lang w:eastAsia="pt-BR"/>
              </w:rPr>
              <w:t>Projeto propõe estratégias de fortalecimento de rede de cooperativas regional</w:t>
            </w:r>
          </w:p>
        </w:tc>
        <w:tc>
          <w:tcPr>
            <w:tcW w:w="708" w:type="dxa"/>
            <w:tcBorders>
              <w:top w:val="nil"/>
              <w:left w:val="nil"/>
              <w:bottom w:val="single" w:sz="4" w:space="0" w:color="auto"/>
              <w:right w:val="single" w:sz="4" w:space="0" w:color="auto"/>
            </w:tcBorders>
            <w:shd w:val="clear" w:color="auto" w:fill="auto"/>
            <w:noWrap/>
            <w:vAlign w:val="center"/>
          </w:tcPr>
          <w:p w14:paraId="66B7A0F8" w14:textId="77777777" w:rsidR="00FC3035" w:rsidRDefault="00FC3035" w:rsidP="00A606E3">
            <w:pPr>
              <w:spacing w:after="0" w:line="240" w:lineRule="auto"/>
              <w:jc w:val="center"/>
              <w:rPr>
                <w:rFonts w:ascii="Arial" w:eastAsia="Times New Roman" w:hAnsi="Arial" w:cs="Arial"/>
                <w:lang w:eastAsia="pt-BR"/>
              </w:rPr>
            </w:pPr>
            <w:r>
              <w:rPr>
                <w:rFonts w:ascii="Arial" w:eastAsia="Times New Roman" w:hAnsi="Arial" w:cs="Arial"/>
                <w:lang w:eastAsia="pt-BR"/>
              </w:rPr>
              <w:t>8</w:t>
            </w:r>
          </w:p>
        </w:tc>
      </w:tr>
      <w:tr w:rsidR="00FC3035" w14:paraId="212B5962"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2AF7BC1" w14:textId="77777777" w:rsidR="00FC3035" w:rsidRDefault="00FC3035" w:rsidP="00A606E3">
            <w:pPr>
              <w:spacing w:after="0" w:line="240" w:lineRule="auto"/>
              <w:rPr>
                <w:rFonts w:ascii="Arial" w:eastAsia="Times New Roman" w:hAnsi="Arial" w:cs="Arial"/>
                <w:b/>
                <w:bCs/>
                <w:lang w:eastAsia="pt-BR"/>
              </w:rPr>
            </w:pPr>
            <w:r>
              <w:rPr>
                <w:rFonts w:ascii="Arial" w:eastAsia="Times New Roman" w:hAnsi="Arial" w:cs="Arial"/>
                <w:b/>
                <w:bCs/>
                <w:lang w:eastAsia="pt-BR"/>
              </w:rPr>
              <w:t>Quanto à questão social</w:t>
            </w:r>
          </w:p>
        </w:tc>
      </w:tr>
      <w:tr w:rsidR="00FC3035" w14:paraId="0A40520C" w14:textId="77777777" w:rsidTr="00966D03">
        <w:trPr>
          <w:trHeight w:val="411"/>
        </w:trPr>
        <w:tc>
          <w:tcPr>
            <w:tcW w:w="9001" w:type="dxa"/>
            <w:tcBorders>
              <w:top w:val="nil"/>
              <w:left w:val="single" w:sz="4" w:space="0" w:color="auto"/>
              <w:bottom w:val="single" w:sz="4" w:space="0" w:color="auto"/>
              <w:right w:val="single" w:sz="4" w:space="0" w:color="auto"/>
            </w:tcBorders>
            <w:shd w:val="clear" w:color="auto" w:fill="auto"/>
            <w:vAlign w:val="center"/>
          </w:tcPr>
          <w:p w14:paraId="1710B5E9" w14:textId="77777777" w:rsidR="00FC3035" w:rsidRDefault="00FC3035" w:rsidP="00A606E3">
            <w:pPr>
              <w:spacing w:after="0" w:line="240" w:lineRule="auto"/>
              <w:rPr>
                <w:rFonts w:ascii="Arial" w:eastAsia="Times New Roman" w:hAnsi="Arial" w:cs="Arial"/>
                <w:lang w:eastAsia="pt-BR"/>
              </w:rPr>
            </w:pPr>
            <w:r>
              <w:rPr>
                <w:rFonts w:ascii="Arial" w:eastAsia="Times New Roman" w:hAnsi="Arial" w:cs="Arial"/>
                <w:lang w:eastAsia="pt-BR"/>
              </w:rPr>
              <w:t>Projeto prevê ações assistencialistas para cooperativas/associações</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71F63B0" w14:textId="77777777" w:rsidR="00FC3035" w:rsidRDefault="00FC3035" w:rsidP="00A606E3">
            <w:pPr>
              <w:spacing w:after="0" w:line="240" w:lineRule="auto"/>
              <w:jc w:val="center"/>
              <w:rPr>
                <w:rFonts w:ascii="Arial" w:eastAsia="Times New Roman" w:hAnsi="Arial" w:cs="Arial"/>
                <w:lang w:eastAsia="pt-BR"/>
              </w:rPr>
            </w:pPr>
            <w:r>
              <w:rPr>
                <w:rFonts w:ascii="Arial" w:eastAsia="Times New Roman" w:hAnsi="Arial" w:cs="Arial"/>
                <w:lang w:eastAsia="pt-BR"/>
              </w:rPr>
              <w:t>1</w:t>
            </w:r>
          </w:p>
        </w:tc>
      </w:tr>
      <w:tr w:rsidR="00FC3035" w14:paraId="5E302B67" w14:textId="77777777" w:rsidTr="00966D03">
        <w:trPr>
          <w:trHeight w:val="552"/>
        </w:trPr>
        <w:tc>
          <w:tcPr>
            <w:tcW w:w="9001" w:type="dxa"/>
            <w:tcBorders>
              <w:top w:val="nil"/>
              <w:left w:val="single" w:sz="4" w:space="0" w:color="auto"/>
              <w:bottom w:val="single" w:sz="4" w:space="0" w:color="auto"/>
              <w:right w:val="single" w:sz="4" w:space="0" w:color="auto"/>
            </w:tcBorders>
            <w:shd w:val="clear" w:color="auto" w:fill="auto"/>
            <w:vAlign w:val="center"/>
          </w:tcPr>
          <w:p w14:paraId="60985A9E" w14:textId="77777777" w:rsidR="00FC3035" w:rsidRDefault="00FC3035" w:rsidP="00A606E3">
            <w:pPr>
              <w:spacing w:after="0" w:line="240" w:lineRule="auto"/>
              <w:rPr>
                <w:rFonts w:ascii="Arial" w:eastAsia="Times New Roman" w:hAnsi="Arial" w:cs="Arial"/>
                <w:lang w:eastAsia="pt-BR"/>
              </w:rPr>
            </w:pPr>
            <w:r>
              <w:rPr>
                <w:rFonts w:ascii="Arial" w:eastAsia="Times New Roman" w:hAnsi="Arial" w:cs="Arial"/>
                <w:lang w:eastAsia="pt-BR"/>
              </w:rPr>
              <w:t>Projeto prevê estratégias para a sustentabilidade financeira da cooperativa/associações, capacitação profissional e pessoal dos agentes envolvidos e aumento da renda de catadores</w:t>
            </w:r>
          </w:p>
        </w:tc>
        <w:tc>
          <w:tcPr>
            <w:tcW w:w="708" w:type="dxa"/>
            <w:tcBorders>
              <w:top w:val="nil"/>
              <w:left w:val="nil"/>
              <w:bottom w:val="single" w:sz="4" w:space="0" w:color="auto"/>
              <w:right w:val="single" w:sz="4" w:space="0" w:color="auto"/>
            </w:tcBorders>
            <w:shd w:val="clear" w:color="auto" w:fill="auto"/>
            <w:noWrap/>
            <w:vAlign w:val="center"/>
          </w:tcPr>
          <w:p w14:paraId="4FD94B72" w14:textId="77777777" w:rsidR="00FC3035" w:rsidRDefault="00FC3035" w:rsidP="00A606E3">
            <w:pPr>
              <w:spacing w:after="0" w:line="240" w:lineRule="auto"/>
              <w:jc w:val="center"/>
              <w:rPr>
                <w:rFonts w:ascii="Arial" w:eastAsia="Times New Roman" w:hAnsi="Arial" w:cs="Arial"/>
                <w:lang w:eastAsia="pt-BR"/>
              </w:rPr>
            </w:pPr>
            <w:r>
              <w:rPr>
                <w:rFonts w:ascii="Arial" w:eastAsia="Times New Roman" w:hAnsi="Arial" w:cs="Arial"/>
                <w:lang w:eastAsia="pt-BR"/>
              </w:rPr>
              <w:t>2</w:t>
            </w:r>
          </w:p>
        </w:tc>
      </w:tr>
      <w:tr w:rsidR="00FC3035" w14:paraId="7F80033C" w14:textId="77777777" w:rsidTr="00966D03">
        <w:trPr>
          <w:trHeight w:val="512"/>
        </w:trPr>
        <w:tc>
          <w:tcPr>
            <w:tcW w:w="9001" w:type="dxa"/>
            <w:tcBorders>
              <w:top w:val="nil"/>
              <w:left w:val="single" w:sz="4" w:space="0" w:color="auto"/>
              <w:bottom w:val="single" w:sz="4" w:space="0" w:color="auto"/>
              <w:right w:val="single" w:sz="4" w:space="0" w:color="auto"/>
            </w:tcBorders>
            <w:shd w:val="clear" w:color="auto" w:fill="auto"/>
            <w:vAlign w:val="center"/>
          </w:tcPr>
          <w:p w14:paraId="78FE0A32" w14:textId="77777777" w:rsidR="00FC3035" w:rsidRDefault="00FC3035" w:rsidP="00A606E3">
            <w:pPr>
              <w:spacing w:after="0" w:line="240" w:lineRule="auto"/>
              <w:rPr>
                <w:rFonts w:ascii="Arial" w:eastAsia="Times New Roman" w:hAnsi="Arial" w:cs="Arial"/>
                <w:lang w:eastAsia="pt-BR"/>
              </w:rPr>
            </w:pPr>
            <w:r>
              <w:rPr>
                <w:rFonts w:ascii="Arial" w:eastAsia="Times New Roman" w:hAnsi="Arial" w:cs="Arial"/>
                <w:lang w:eastAsia="pt-BR"/>
              </w:rPr>
              <w:t>Projeto prevê estratégias de remuneração pelos serviços prestados pelas cooperativas/associações, além da simples entrega do material</w:t>
            </w:r>
          </w:p>
        </w:tc>
        <w:tc>
          <w:tcPr>
            <w:tcW w:w="708" w:type="dxa"/>
            <w:tcBorders>
              <w:top w:val="nil"/>
              <w:left w:val="nil"/>
              <w:bottom w:val="single" w:sz="4" w:space="0" w:color="auto"/>
              <w:right w:val="single" w:sz="4" w:space="0" w:color="auto"/>
            </w:tcBorders>
            <w:shd w:val="clear" w:color="auto" w:fill="auto"/>
            <w:noWrap/>
            <w:vAlign w:val="center"/>
          </w:tcPr>
          <w:p w14:paraId="44DA2310" w14:textId="77777777" w:rsidR="00FC3035" w:rsidRDefault="00FC3035" w:rsidP="00A606E3">
            <w:pPr>
              <w:spacing w:after="0" w:line="240" w:lineRule="auto"/>
              <w:jc w:val="center"/>
              <w:rPr>
                <w:rFonts w:ascii="Arial" w:eastAsia="Times New Roman" w:hAnsi="Arial" w:cs="Arial"/>
                <w:lang w:eastAsia="pt-BR"/>
              </w:rPr>
            </w:pPr>
            <w:r>
              <w:rPr>
                <w:rFonts w:ascii="Arial" w:eastAsia="Times New Roman" w:hAnsi="Arial" w:cs="Arial"/>
                <w:lang w:eastAsia="pt-BR"/>
              </w:rPr>
              <w:t>3</w:t>
            </w:r>
          </w:p>
        </w:tc>
      </w:tr>
      <w:tr w:rsidR="00FC3035" w14:paraId="161EE6BF" w14:textId="77777777" w:rsidTr="00966D03">
        <w:trPr>
          <w:trHeight w:val="312"/>
        </w:trPr>
        <w:tc>
          <w:tcPr>
            <w:tcW w:w="9001" w:type="dxa"/>
            <w:tcBorders>
              <w:top w:val="nil"/>
              <w:left w:val="single" w:sz="4" w:space="0" w:color="auto"/>
              <w:bottom w:val="single" w:sz="4" w:space="0" w:color="auto"/>
              <w:right w:val="single" w:sz="4" w:space="0" w:color="auto"/>
            </w:tcBorders>
            <w:shd w:val="clear" w:color="auto" w:fill="auto"/>
            <w:vAlign w:val="center"/>
          </w:tcPr>
          <w:p w14:paraId="6D09209C" w14:textId="77777777" w:rsidR="00FC3035" w:rsidRDefault="00FC3035" w:rsidP="00A606E3">
            <w:pPr>
              <w:spacing w:after="0" w:line="240" w:lineRule="auto"/>
              <w:rPr>
                <w:rFonts w:ascii="Arial" w:eastAsia="Times New Roman" w:hAnsi="Arial" w:cs="Arial"/>
                <w:lang w:eastAsia="pt-BR"/>
              </w:rPr>
            </w:pPr>
            <w:r>
              <w:rPr>
                <w:rFonts w:ascii="Arial" w:eastAsia="Times New Roman" w:hAnsi="Arial" w:cs="Arial"/>
                <w:lang w:eastAsia="pt-BR"/>
              </w:rPr>
              <w:t>Projeto prevê estratégias de envolvimento e organização de catadores autônomos em associações e cooperativas</w:t>
            </w:r>
          </w:p>
        </w:tc>
        <w:tc>
          <w:tcPr>
            <w:tcW w:w="708" w:type="dxa"/>
            <w:tcBorders>
              <w:top w:val="nil"/>
              <w:left w:val="nil"/>
              <w:bottom w:val="single" w:sz="4" w:space="0" w:color="auto"/>
              <w:right w:val="single" w:sz="4" w:space="0" w:color="auto"/>
            </w:tcBorders>
            <w:shd w:val="clear" w:color="auto" w:fill="auto"/>
            <w:noWrap/>
            <w:vAlign w:val="center"/>
          </w:tcPr>
          <w:p w14:paraId="1234FEC8" w14:textId="77777777" w:rsidR="00FC3035" w:rsidRDefault="00FC3035" w:rsidP="00A606E3">
            <w:pPr>
              <w:spacing w:after="0" w:line="240" w:lineRule="auto"/>
              <w:jc w:val="center"/>
              <w:rPr>
                <w:rFonts w:ascii="Arial" w:eastAsia="Times New Roman" w:hAnsi="Arial" w:cs="Arial"/>
                <w:lang w:eastAsia="pt-BR"/>
              </w:rPr>
            </w:pPr>
            <w:r>
              <w:rPr>
                <w:rFonts w:ascii="Arial" w:eastAsia="Times New Roman" w:hAnsi="Arial" w:cs="Arial"/>
                <w:lang w:eastAsia="pt-BR"/>
              </w:rPr>
              <w:t>4</w:t>
            </w:r>
          </w:p>
        </w:tc>
      </w:tr>
      <w:tr w:rsidR="00FC3035" w14:paraId="6472E430" w14:textId="77777777" w:rsidTr="00966D03">
        <w:trPr>
          <w:trHeight w:val="358"/>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86E7AE" w14:textId="77777777" w:rsidR="00FC3035" w:rsidRDefault="00FC3035" w:rsidP="00A606E3">
            <w:pPr>
              <w:spacing w:after="0" w:line="240" w:lineRule="auto"/>
              <w:rPr>
                <w:rFonts w:ascii="Arial" w:eastAsia="Times New Roman" w:hAnsi="Arial" w:cs="Arial"/>
                <w:b/>
                <w:bCs/>
                <w:lang w:eastAsia="pt-BR"/>
              </w:rPr>
            </w:pPr>
            <w:r>
              <w:rPr>
                <w:rFonts w:ascii="Arial" w:eastAsia="Times New Roman" w:hAnsi="Arial" w:cs="Arial"/>
                <w:b/>
                <w:bCs/>
                <w:lang w:eastAsia="pt-BR"/>
              </w:rPr>
              <w:t>Apresenta ações de educação ambiental, informação e motivação com a população</w:t>
            </w:r>
          </w:p>
        </w:tc>
      </w:tr>
      <w:tr w:rsidR="00FC3035" w14:paraId="4A375CB4" w14:textId="77777777" w:rsidTr="00966D03">
        <w:trPr>
          <w:trHeight w:val="234"/>
        </w:trPr>
        <w:tc>
          <w:tcPr>
            <w:tcW w:w="9001" w:type="dxa"/>
            <w:tcBorders>
              <w:top w:val="nil"/>
              <w:left w:val="single" w:sz="4" w:space="0" w:color="auto"/>
              <w:bottom w:val="single" w:sz="4" w:space="0" w:color="auto"/>
              <w:right w:val="single" w:sz="4" w:space="0" w:color="auto"/>
            </w:tcBorders>
            <w:shd w:val="clear" w:color="auto" w:fill="auto"/>
            <w:vAlign w:val="center"/>
          </w:tcPr>
          <w:p w14:paraId="26A8E772" w14:textId="77777777" w:rsidR="00FC3035" w:rsidRDefault="00FC3035" w:rsidP="00A606E3">
            <w:pPr>
              <w:spacing w:after="0" w:line="240" w:lineRule="auto"/>
              <w:rPr>
                <w:rFonts w:ascii="Arial" w:eastAsia="Times New Roman" w:hAnsi="Arial" w:cs="Arial"/>
                <w:lang w:eastAsia="pt-BR"/>
              </w:rPr>
            </w:pPr>
            <w:r>
              <w:rPr>
                <w:rFonts w:ascii="Arial" w:eastAsia="Times New Roman" w:hAnsi="Arial" w:cs="Arial"/>
                <w:lang w:eastAsia="pt-BR"/>
              </w:rPr>
              <w:t>Não</w:t>
            </w:r>
          </w:p>
        </w:tc>
        <w:tc>
          <w:tcPr>
            <w:tcW w:w="708" w:type="dxa"/>
            <w:tcBorders>
              <w:top w:val="nil"/>
              <w:left w:val="nil"/>
              <w:bottom w:val="single" w:sz="4" w:space="0" w:color="auto"/>
              <w:right w:val="single" w:sz="4" w:space="0" w:color="auto"/>
            </w:tcBorders>
            <w:shd w:val="clear" w:color="auto" w:fill="auto"/>
            <w:noWrap/>
            <w:vAlign w:val="center"/>
          </w:tcPr>
          <w:p w14:paraId="38C3CA5E" w14:textId="5D72B10C" w:rsidR="00FC3035" w:rsidRDefault="004303ED" w:rsidP="00A606E3">
            <w:pPr>
              <w:spacing w:after="0" w:line="240" w:lineRule="auto"/>
              <w:jc w:val="center"/>
              <w:rPr>
                <w:rFonts w:ascii="Arial" w:eastAsia="Times New Roman" w:hAnsi="Arial" w:cs="Arial"/>
                <w:lang w:eastAsia="pt-BR"/>
              </w:rPr>
            </w:pPr>
            <w:r>
              <w:rPr>
                <w:rFonts w:ascii="Arial" w:eastAsia="Times New Roman" w:hAnsi="Arial" w:cs="Arial"/>
                <w:lang w:eastAsia="pt-BR"/>
              </w:rPr>
              <w:t>0</w:t>
            </w:r>
          </w:p>
        </w:tc>
      </w:tr>
      <w:tr w:rsidR="00FC3035" w14:paraId="48774A89" w14:textId="77777777" w:rsidTr="00966D03">
        <w:trPr>
          <w:trHeight w:val="237"/>
        </w:trPr>
        <w:tc>
          <w:tcPr>
            <w:tcW w:w="9001" w:type="dxa"/>
            <w:tcBorders>
              <w:top w:val="nil"/>
              <w:left w:val="single" w:sz="4" w:space="0" w:color="auto"/>
              <w:bottom w:val="single" w:sz="4" w:space="0" w:color="auto"/>
              <w:right w:val="single" w:sz="4" w:space="0" w:color="auto"/>
            </w:tcBorders>
            <w:shd w:val="clear" w:color="auto" w:fill="auto"/>
            <w:vAlign w:val="center"/>
          </w:tcPr>
          <w:p w14:paraId="48EC3617" w14:textId="77777777" w:rsidR="00FC3035" w:rsidRDefault="00FC3035" w:rsidP="00A606E3">
            <w:pPr>
              <w:spacing w:after="0" w:line="240" w:lineRule="auto"/>
              <w:rPr>
                <w:rFonts w:ascii="Arial" w:eastAsia="Times New Roman" w:hAnsi="Arial" w:cs="Arial"/>
                <w:lang w:eastAsia="pt-BR"/>
              </w:rPr>
            </w:pPr>
            <w:r>
              <w:rPr>
                <w:rFonts w:ascii="Arial" w:eastAsia="Times New Roman" w:hAnsi="Arial" w:cs="Arial"/>
                <w:lang w:eastAsia="pt-BR"/>
              </w:rPr>
              <w:t>Sim</w:t>
            </w:r>
          </w:p>
        </w:tc>
        <w:tc>
          <w:tcPr>
            <w:tcW w:w="708" w:type="dxa"/>
            <w:tcBorders>
              <w:top w:val="nil"/>
              <w:left w:val="nil"/>
              <w:bottom w:val="single" w:sz="4" w:space="0" w:color="auto"/>
              <w:right w:val="single" w:sz="4" w:space="0" w:color="auto"/>
            </w:tcBorders>
            <w:shd w:val="clear" w:color="auto" w:fill="auto"/>
            <w:noWrap/>
            <w:vAlign w:val="center"/>
          </w:tcPr>
          <w:p w14:paraId="28E3DBE3" w14:textId="77777777" w:rsidR="00FC3035" w:rsidRDefault="00FC3035" w:rsidP="00A606E3">
            <w:pPr>
              <w:spacing w:after="0" w:line="240" w:lineRule="auto"/>
              <w:jc w:val="center"/>
              <w:rPr>
                <w:rFonts w:ascii="Arial" w:eastAsia="Times New Roman" w:hAnsi="Arial" w:cs="Arial"/>
                <w:lang w:eastAsia="pt-BR"/>
              </w:rPr>
            </w:pPr>
            <w:r>
              <w:rPr>
                <w:rFonts w:ascii="Arial" w:eastAsia="Times New Roman" w:hAnsi="Arial" w:cs="Arial"/>
                <w:lang w:eastAsia="pt-BR"/>
              </w:rPr>
              <w:t>6</w:t>
            </w:r>
          </w:p>
        </w:tc>
      </w:tr>
      <w:tr w:rsidR="00FC3035" w14:paraId="1ADE07DA"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735704" w14:textId="77777777" w:rsidR="00FC3035" w:rsidRDefault="00FC3035" w:rsidP="00A606E3">
            <w:pPr>
              <w:spacing w:after="0" w:line="240" w:lineRule="auto"/>
              <w:rPr>
                <w:rFonts w:ascii="Arial" w:eastAsia="Times New Roman" w:hAnsi="Arial" w:cs="Arial"/>
                <w:b/>
                <w:bCs/>
                <w:lang w:eastAsia="pt-BR"/>
              </w:rPr>
            </w:pPr>
            <w:r>
              <w:rPr>
                <w:rFonts w:ascii="Arial" w:eastAsia="Times New Roman" w:hAnsi="Arial" w:cs="Arial"/>
                <w:b/>
                <w:bCs/>
                <w:lang w:eastAsia="pt-BR"/>
              </w:rPr>
              <w:t>Quanto ao monitoramento</w:t>
            </w:r>
          </w:p>
        </w:tc>
      </w:tr>
      <w:tr w:rsidR="00FC3035" w14:paraId="07DC29A1" w14:textId="77777777" w:rsidTr="00966D03">
        <w:trPr>
          <w:trHeight w:val="300"/>
        </w:trPr>
        <w:tc>
          <w:tcPr>
            <w:tcW w:w="9001" w:type="dxa"/>
            <w:tcBorders>
              <w:top w:val="nil"/>
              <w:left w:val="single" w:sz="4" w:space="0" w:color="auto"/>
              <w:bottom w:val="single" w:sz="4" w:space="0" w:color="auto"/>
              <w:right w:val="single" w:sz="4" w:space="0" w:color="auto"/>
            </w:tcBorders>
            <w:shd w:val="clear" w:color="auto" w:fill="auto"/>
            <w:vAlign w:val="center"/>
          </w:tcPr>
          <w:p w14:paraId="52DFF00A" w14:textId="77777777" w:rsidR="00FC3035" w:rsidRDefault="00FC3035" w:rsidP="00A606E3">
            <w:pPr>
              <w:spacing w:after="0" w:line="240" w:lineRule="auto"/>
              <w:rPr>
                <w:rFonts w:ascii="Arial" w:eastAsia="Times New Roman" w:hAnsi="Arial" w:cs="Arial"/>
                <w:lang w:eastAsia="pt-BR"/>
              </w:rPr>
            </w:pPr>
            <w:r>
              <w:rPr>
                <w:rFonts w:ascii="Arial" w:eastAsia="Times New Roman" w:hAnsi="Arial" w:cs="Arial"/>
                <w:lang w:eastAsia="pt-BR"/>
              </w:rPr>
              <w:t>Projeto prevê o monitoramento da participação da população</w:t>
            </w:r>
          </w:p>
        </w:tc>
        <w:tc>
          <w:tcPr>
            <w:tcW w:w="708" w:type="dxa"/>
            <w:tcBorders>
              <w:top w:val="nil"/>
              <w:left w:val="nil"/>
              <w:bottom w:val="single" w:sz="4" w:space="0" w:color="auto"/>
              <w:right w:val="single" w:sz="4" w:space="0" w:color="auto"/>
            </w:tcBorders>
            <w:shd w:val="clear" w:color="auto" w:fill="auto"/>
            <w:noWrap/>
            <w:vAlign w:val="center"/>
          </w:tcPr>
          <w:p w14:paraId="74089229" w14:textId="77777777" w:rsidR="00FC3035" w:rsidRDefault="00FC3035" w:rsidP="00A606E3">
            <w:pPr>
              <w:spacing w:after="0" w:line="240" w:lineRule="auto"/>
              <w:jc w:val="center"/>
              <w:rPr>
                <w:rFonts w:ascii="Arial" w:eastAsia="Times New Roman" w:hAnsi="Arial" w:cs="Arial"/>
                <w:lang w:eastAsia="pt-BR"/>
              </w:rPr>
            </w:pPr>
            <w:r>
              <w:rPr>
                <w:rFonts w:ascii="Arial" w:eastAsia="Times New Roman" w:hAnsi="Arial" w:cs="Arial"/>
                <w:lang w:eastAsia="pt-BR"/>
              </w:rPr>
              <w:t>1</w:t>
            </w:r>
          </w:p>
        </w:tc>
      </w:tr>
      <w:tr w:rsidR="00FC3035" w14:paraId="6BAAA411" w14:textId="77777777" w:rsidTr="00966D03">
        <w:trPr>
          <w:trHeight w:val="384"/>
        </w:trPr>
        <w:tc>
          <w:tcPr>
            <w:tcW w:w="9001" w:type="dxa"/>
            <w:tcBorders>
              <w:top w:val="nil"/>
              <w:left w:val="single" w:sz="4" w:space="0" w:color="auto"/>
              <w:bottom w:val="single" w:sz="4" w:space="0" w:color="auto"/>
              <w:right w:val="single" w:sz="4" w:space="0" w:color="auto"/>
            </w:tcBorders>
            <w:shd w:val="clear" w:color="auto" w:fill="auto"/>
            <w:vAlign w:val="center"/>
          </w:tcPr>
          <w:p w14:paraId="2435CD59" w14:textId="77777777" w:rsidR="00FC3035" w:rsidRDefault="00FC3035" w:rsidP="00A606E3">
            <w:pPr>
              <w:spacing w:after="0" w:line="240" w:lineRule="auto"/>
              <w:rPr>
                <w:rFonts w:ascii="Arial" w:eastAsia="Times New Roman" w:hAnsi="Arial" w:cs="Arial"/>
                <w:lang w:eastAsia="pt-BR"/>
              </w:rPr>
            </w:pPr>
            <w:r>
              <w:rPr>
                <w:rFonts w:ascii="Arial" w:eastAsia="Times New Roman" w:hAnsi="Arial" w:cs="Arial"/>
                <w:lang w:eastAsia="pt-BR"/>
              </w:rPr>
              <w:t>Projeto prevê o monitoramento da participação da população e do índice de rejeito</w:t>
            </w:r>
          </w:p>
        </w:tc>
        <w:tc>
          <w:tcPr>
            <w:tcW w:w="708" w:type="dxa"/>
            <w:tcBorders>
              <w:top w:val="nil"/>
              <w:left w:val="nil"/>
              <w:bottom w:val="single" w:sz="4" w:space="0" w:color="auto"/>
              <w:right w:val="single" w:sz="4" w:space="0" w:color="auto"/>
            </w:tcBorders>
            <w:shd w:val="clear" w:color="auto" w:fill="auto"/>
            <w:noWrap/>
            <w:vAlign w:val="center"/>
          </w:tcPr>
          <w:p w14:paraId="3F138A3A" w14:textId="77777777" w:rsidR="00FC3035" w:rsidRDefault="00FC3035" w:rsidP="00A606E3">
            <w:pPr>
              <w:spacing w:after="0" w:line="240" w:lineRule="auto"/>
              <w:jc w:val="center"/>
              <w:rPr>
                <w:rFonts w:ascii="Arial" w:eastAsia="Times New Roman" w:hAnsi="Arial" w:cs="Arial"/>
                <w:lang w:eastAsia="pt-BR"/>
              </w:rPr>
            </w:pPr>
            <w:r>
              <w:rPr>
                <w:rFonts w:ascii="Arial" w:eastAsia="Times New Roman" w:hAnsi="Arial" w:cs="Arial"/>
                <w:lang w:eastAsia="pt-BR"/>
              </w:rPr>
              <w:t>3</w:t>
            </w:r>
          </w:p>
        </w:tc>
      </w:tr>
      <w:tr w:rsidR="00FC3035" w14:paraId="3276AC3A" w14:textId="77777777" w:rsidTr="00966D03">
        <w:trPr>
          <w:trHeight w:val="555"/>
        </w:trPr>
        <w:tc>
          <w:tcPr>
            <w:tcW w:w="9001" w:type="dxa"/>
            <w:tcBorders>
              <w:top w:val="nil"/>
              <w:left w:val="single" w:sz="4" w:space="0" w:color="auto"/>
              <w:bottom w:val="single" w:sz="4" w:space="0" w:color="auto"/>
              <w:right w:val="single" w:sz="4" w:space="0" w:color="auto"/>
            </w:tcBorders>
            <w:shd w:val="clear" w:color="auto" w:fill="auto"/>
            <w:vAlign w:val="center"/>
          </w:tcPr>
          <w:p w14:paraId="0C650795" w14:textId="77777777" w:rsidR="00FC3035" w:rsidRDefault="00FC3035" w:rsidP="00A606E3">
            <w:pPr>
              <w:spacing w:after="0" w:line="240" w:lineRule="auto"/>
              <w:rPr>
                <w:rFonts w:ascii="Arial" w:eastAsia="Times New Roman" w:hAnsi="Arial" w:cs="Arial"/>
                <w:lang w:eastAsia="pt-BR"/>
              </w:rPr>
            </w:pPr>
            <w:r>
              <w:rPr>
                <w:rFonts w:ascii="Arial" w:eastAsia="Times New Roman" w:hAnsi="Arial" w:cs="Arial"/>
                <w:lang w:eastAsia="pt-BR"/>
              </w:rPr>
              <w:t>Projeto prevê o monitoramento da participação da população, do índice de rejeito e da viabilidade econômica da coleta seletiva.</w:t>
            </w:r>
          </w:p>
        </w:tc>
        <w:tc>
          <w:tcPr>
            <w:tcW w:w="708" w:type="dxa"/>
            <w:tcBorders>
              <w:top w:val="nil"/>
              <w:left w:val="nil"/>
              <w:bottom w:val="single" w:sz="4" w:space="0" w:color="auto"/>
              <w:right w:val="single" w:sz="4" w:space="0" w:color="auto"/>
            </w:tcBorders>
            <w:shd w:val="clear" w:color="auto" w:fill="auto"/>
            <w:noWrap/>
            <w:vAlign w:val="center"/>
          </w:tcPr>
          <w:p w14:paraId="1AE085B8" w14:textId="77777777" w:rsidR="00FC3035" w:rsidRDefault="00FC3035" w:rsidP="00A606E3">
            <w:pPr>
              <w:spacing w:after="0" w:line="240" w:lineRule="auto"/>
              <w:jc w:val="center"/>
              <w:rPr>
                <w:rFonts w:ascii="Arial" w:eastAsia="Times New Roman" w:hAnsi="Arial" w:cs="Arial"/>
                <w:lang w:eastAsia="pt-BR"/>
              </w:rPr>
            </w:pPr>
            <w:r>
              <w:rPr>
                <w:rFonts w:ascii="Arial" w:eastAsia="Times New Roman" w:hAnsi="Arial" w:cs="Arial"/>
                <w:lang w:eastAsia="pt-BR"/>
              </w:rPr>
              <w:t>5</w:t>
            </w:r>
          </w:p>
        </w:tc>
      </w:tr>
      <w:tr w:rsidR="00FC3035" w14:paraId="31944DC1"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DB9F262" w14:textId="77777777" w:rsidR="00FC3035" w:rsidRDefault="00FC3035" w:rsidP="00A606E3">
            <w:pPr>
              <w:spacing w:after="0" w:line="240" w:lineRule="auto"/>
              <w:rPr>
                <w:rFonts w:ascii="Arial" w:eastAsia="Times New Roman" w:hAnsi="Arial" w:cs="Arial"/>
                <w:b/>
                <w:bCs/>
                <w:lang w:eastAsia="pt-BR"/>
              </w:rPr>
            </w:pPr>
            <w:r>
              <w:rPr>
                <w:rFonts w:ascii="Arial" w:eastAsia="Times New Roman" w:hAnsi="Arial" w:cs="Arial"/>
                <w:b/>
                <w:bCs/>
                <w:lang w:eastAsia="pt-BR"/>
              </w:rPr>
              <w:t>Plano Gestor de Resíduos Sólidos</w:t>
            </w:r>
          </w:p>
        </w:tc>
      </w:tr>
      <w:tr w:rsidR="004303ED" w14:paraId="6DF9BACE" w14:textId="77777777" w:rsidTr="00966D03">
        <w:trPr>
          <w:trHeight w:val="300"/>
        </w:trPr>
        <w:tc>
          <w:tcPr>
            <w:tcW w:w="9001" w:type="dxa"/>
            <w:tcBorders>
              <w:top w:val="nil"/>
              <w:left w:val="single" w:sz="4" w:space="0" w:color="auto"/>
              <w:bottom w:val="single" w:sz="4" w:space="0" w:color="auto"/>
              <w:right w:val="single" w:sz="4" w:space="0" w:color="auto"/>
            </w:tcBorders>
            <w:shd w:val="clear" w:color="auto" w:fill="auto"/>
            <w:vAlign w:val="bottom"/>
          </w:tcPr>
          <w:p w14:paraId="2A3EE6DA" w14:textId="2A22CD41" w:rsidR="004303ED" w:rsidRDefault="004303ED" w:rsidP="00A606E3">
            <w:pPr>
              <w:spacing w:after="0" w:line="240" w:lineRule="auto"/>
              <w:rPr>
                <w:rFonts w:ascii="Arial" w:eastAsia="Times New Roman" w:hAnsi="Arial" w:cs="Arial"/>
                <w:lang w:eastAsia="pt-BR"/>
              </w:rPr>
            </w:pPr>
            <w:r>
              <w:rPr>
                <w:rFonts w:ascii="Arial" w:eastAsia="Times New Roman" w:hAnsi="Arial" w:cs="Arial"/>
                <w:lang w:eastAsia="pt-BR"/>
              </w:rPr>
              <w:t>Não possui Plano</w:t>
            </w:r>
          </w:p>
        </w:tc>
        <w:tc>
          <w:tcPr>
            <w:tcW w:w="708" w:type="dxa"/>
            <w:tcBorders>
              <w:top w:val="nil"/>
              <w:left w:val="nil"/>
              <w:bottom w:val="single" w:sz="4" w:space="0" w:color="auto"/>
              <w:right w:val="single" w:sz="4" w:space="0" w:color="auto"/>
            </w:tcBorders>
            <w:shd w:val="clear" w:color="auto" w:fill="auto"/>
            <w:noWrap/>
            <w:vAlign w:val="center"/>
          </w:tcPr>
          <w:p w14:paraId="4A2AFB5B" w14:textId="1428FA5A" w:rsidR="004303ED" w:rsidRDefault="004303ED" w:rsidP="00A606E3">
            <w:pPr>
              <w:spacing w:after="0" w:line="240" w:lineRule="auto"/>
              <w:jc w:val="center"/>
              <w:rPr>
                <w:rFonts w:ascii="Arial" w:eastAsia="Times New Roman" w:hAnsi="Arial" w:cs="Arial"/>
                <w:lang w:eastAsia="pt-BR"/>
              </w:rPr>
            </w:pPr>
            <w:r>
              <w:rPr>
                <w:rFonts w:ascii="Arial" w:eastAsia="Times New Roman" w:hAnsi="Arial" w:cs="Arial"/>
                <w:lang w:eastAsia="pt-BR"/>
              </w:rPr>
              <w:t>0</w:t>
            </w:r>
          </w:p>
        </w:tc>
      </w:tr>
      <w:tr w:rsidR="00FC3035" w14:paraId="3F752ED1" w14:textId="77777777" w:rsidTr="00966D03">
        <w:trPr>
          <w:trHeight w:val="300"/>
        </w:trPr>
        <w:tc>
          <w:tcPr>
            <w:tcW w:w="9001" w:type="dxa"/>
            <w:tcBorders>
              <w:top w:val="nil"/>
              <w:left w:val="single" w:sz="4" w:space="0" w:color="auto"/>
              <w:bottom w:val="single" w:sz="4" w:space="0" w:color="auto"/>
              <w:right w:val="single" w:sz="4" w:space="0" w:color="auto"/>
            </w:tcBorders>
            <w:shd w:val="clear" w:color="auto" w:fill="auto"/>
            <w:vAlign w:val="bottom"/>
          </w:tcPr>
          <w:p w14:paraId="2177A8C7" w14:textId="77777777" w:rsidR="00FC3035" w:rsidRDefault="00FC3035" w:rsidP="00A606E3">
            <w:pPr>
              <w:spacing w:after="0" w:line="240" w:lineRule="auto"/>
              <w:rPr>
                <w:rFonts w:ascii="Arial" w:eastAsia="Times New Roman" w:hAnsi="Arial" w:cs="Arial"/>
                <w:lang w:eastAsia="pt-BR"/>
              </w:rPr>
            </w:pPr>
            <w:r>
              <w:rPr>
                <w:rFonts w:ascii="Arial" w:eastAsia="Times New Roman" w:hAnsi="Arial" w:cs="Arial"/>
                <w:lang w:eastAsia="pt-BR"/>
              </w:rPr>
              <w:t>Possui Plano, mas não aprovado na Câmara Municipal</w:t>
            </w:r>
          </w:p>
        </w:tc>
        <w:tc>
          <w:tcPr>
            <w:tcW w:w="708" w:type="dxa"/>
            <w:tcBorders>
              <w:top w:val="nil"/>
              <w:left w:val="nil"/>
              <w:bottom w:val="single" w:sz="4" w:space="0" w:color="auto"/>
              <w:right w:val="single" w:sz="4" w:space="0" w:color="auto"/>
            </w:tcBorders>
            <w:shd w:val="clear" w:color="auto" w:fill="auto"/>
            <w:noWrap/>
            <w:vAlign w:val="center"/>
          </w:tcPr>
          <w:p w14:paraId="06928E99" w14:textId="77777777" w:rsidR="00FC3035" w:rsidRDefault="00FC3035" w:rsidP="00A606E3">
            <w:pPr>
              <w:spacing w:after="0" w:line="240" w:lineRule="auto"/>
              <w:jc w:val="center"/>
              <w:rPr>
                <w:rFonts w:ascii="Arial" w:eastAsia="Times New Roman" w:hAnsi="Arial" w:cs="Arial"/>
                <w:lang w:eastAsia="pt-BR"/>
              </w:rPr>
            </w:pPr>
            <w:r>
              <w:rPr>
                <w:rFonts w:ascii="Arial" w:eastAsia="Times New Roman" w:hAnsi="Arial" w:cs="Arial"/>
                <w:lang w:eastAsia="pt-BR"/>
              </w:rPr>
              <w:t>1</w:t>
            </w:r>
          </w:p>
        </w:tc>
      </w:tr>
      <w:tr w:rsidR="00FC3035" w14:paraId="510D9097"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tcPr>
          <w:p w14:paraId="0D91DA5A" w14:textId="77777777" w:rsidR="00FC3035" w:rsidRDefault="00FC3035" w:rsidP="00A606E3">
            <w:pPr>
              <w:spacing w:after="0" w:line="240" w:lineRule="auto"/>
              <w:rPr>
                <w:rFonts w:ascii="Arial" w:eastAsia="Times New Roman" w:hAnsi="Arial" w:cs="Arial"/>
                <w:lang w:eastAsia="pt-BR"/>
              </w:rPr>
            </w:pPr>
            <w:r>
              <w:rPr>
                <w:rFonts w:ascii="Arial" w:eastAsia="Times New Roman" w:hAnsi="Arial" w:cs="Arial"/>
                <w:lang w:eastAsia="pt-BR"/>
              </w:rPr>
              <w:t>Possui Plano aprovado na Câmara Municipal</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F725AAE" w14:textId="77777777" w:rsidR="00FC3035" w:rsidRDefault="00FC3035" w:rsidP="00A606E3">
            <w:pPr>
              <w:spacing w:after="0" w:line="240" w:lineRule="auto"/>
              <w:jc w:val="center"/>
              <w:rPr>
                <w:rFonts w:ascii="Arial" w:eastAsia="Times New Roman" w:hAnsi="Arial" w:cs="Arial"/>
                <w:lang w:eastAsia="pt-BR"/>
              </w:rPr>
            </w:pPr>
            <w:r>
              <w:rPr>
                <w:rFonts w:ascii="Arial" w:eastAsia="Times New Roman" w:hAnsi="Arial" w:cs="Arial"/>
                <w:lang w:eastAsia="pt-BR"/>
              </w:rPr>
              <w:t>2</w:t>
            </w:r>
          </w:p>
        </w:tc>
      </w:tr>
    </w:tbl>
    <w:p w14:paraId="7E7E5D74" w14:textId="77777777" w:rsidR="00FC3035" w:rsidRDefault="00FC3035"/>
    <w:tbl>
      <w:tblPr>
        <w:tblW w:w="9709" w:type="dxa"/>
        <w:tblLayout w:type="fixed"/>
        <w:tblCellMar>
          <w:left w:w="70" w:type="dxa"/>
          <w:right w:w="70" w:type="dxa"/>
        </w:tblCellMar>
        <w:tblLook w:val="04A0" w:firstRow="1" w:lastRow="0" w:firstColumn="1" w:lastColumn="0" w:noHBand="0" w:noVBand="1"/>
      </w:tblPr>
      <w:tblGrid>
        <w:gridCol w:w="9001"/>
        <w:gridCol w:w="708"/>
      </w:tblGrid>
      <w:tr w:rsidR="00144C64" w14:paraId="7D680238" w14:textId="77777777" w:rsidTr="00966D03">
        <w:trPr>
          <w:trHeight w:val="300"/>
        </w:trPr>
        <w:tc>
          <w:tcPr>
            <w:tcW w:w="9001" w:type="dxa"/>
            <w:tcBorders>
              <w:top w:val="single" w:sz="4" w:space="0" w:color="auto"/>
              <w:left w:val="single" w:sz="4" w:space="0" w:color="auto"/>
              <w:bottom w:val="single" w:sz="4" w:space="0" w:color="auto"/>
              <w:right w:val="nil"/>
            </w:tcBorders>
            <w:noWrap/>
            <w:vAlign w:val="center"/>
            <w:hideMark/>
          </w:tcPr>
          <w:p w14:paraId="5C5CAD06" w14:textId="79095AC8" w:rsidR="00144C64" w:rsidRPr="00FC3035" w:rsidRDefault="00144C64" w:rsidP="00A606E3">
            <w:pPr>
              <w:spacing w:after="0" w:line="240" w:lineRule="auto"/>
              <w:jc w:val="both"/>
              <w:rPr>
                <w:rFonts w:ascii="Arial" w:eastAsia="Times New Roman" w:hAnsi="Arial" w:cs="Arial"/>
                <w:color w:val="000000"/>
                <w:lang w:eastAsia="pt-BR"/>
              </w:rPr>
            </w:pPr>
            <w:r w:rsidRPr="00FC3035">
              <w:rPr>
                <w:rFonts w:ascii="Arial" w:eastAsia="Times New Roman" w:hAnsi="Arial" w:cs="Arial"/>
                <w:color w:val="000000"/>
                <w:lang w:eastAsia="pt-BR"/>
              </w:rPr>
              <w:lastRenderedPageBreak/>
              <w:t xml:space="preserve">NOTA TÉCNICA ESPECÍFICA - NTE </w:t>
            </w:r>
            <w:r w:rsidR="00761458" w:rsidRPr="00FC3035">
              <w:rPr>
                <w:rFonts w:ascii="Arial" w:eastAsia="Times New Roman" w:hAnsi="Arial" w:cs="Arial"/>
                <w:color w:val="000000"/>
                <w:lang w:eastAsia="pt-BR"/>
              </w:rPr>
              <w:t>–</w:t>
            </w:r>
            <w:r w:rsidRPr="00FC3035">
              <w:rPr>
                <w:rFonts w:ascii="Arial" w:eastAsia="Times New Roman" w:hAnsi="Arial" w:cs="Arial"/>
                <w:color w:val="000000"/>
                <w:lang w:eastAsia="pt-BR"/>
              </w:rPr>
              <w:t xml:space="preserve"> </w:t>
            </w:r>
            <w:r w:rsidR="00E566B8">
              <w:rPr>
                <w:rFonts w:ascii="Arial" w:eastAsia="Times New Roman" w:hAnsi="Arial" w:cs="Arial"/>
                <w:b/>
                <w:bCs/>
                <w:color w:val="000000"/>
                <w:lang w:eastAsia="pt-BR"/>
              </w:rPr>
              <w:t>SubPDC</w:t>
            </w:r>
            <w:r w:rsidR="00E566B8" w:rsidRPr="00FC3035">
              <w:rPr>
                <w:rFonts w:ascii="Arial" w:eastAsia="Times New Roman" w:hAnsi="Arial" w:cs="Arial"/>
                <w:b/>
                <w:bCs/>
                <w:color w:val="000000"/>
                <w:lang w:eastAsia="pt-BR"/>
              </w:rPr>
              <w:t xml:space="preserve"> </w:t>
            </w:r>
            <w:r w:rsidRPr="00FC3035">
              <w:rPr>
                <w:rFonts w:ascii="Arial" w:eastAsia="Times New Roman" w:hAnsi="Arial" w:cs="Arial"/>
                <w:b/>
                <w:bCs/>
                <w:color w:val="000000"/>
                <w:lang w:eastAsia="pt-BR"/>
              </w:rPr>
              <w:t>4</w:t>
            </w:r>
            <w:r w:rsidR="00761458" w:rsidRPr="00FC3035">
              <w:rPr>
                <w:rFonts w:ascii="Arial" w:eastAsia="Times New Roman" w:hAnsi="Arial" w:cs="Arial"/>
                <w:b/>
                <w:bCs/>
                <w:color w:val="000000"/>
                <w:lang w:eastAsia="pt-BR"/>
              </w:rPr>
              <w:t xml:space="preserve">.1 </w:t>
            </w:r>
            <w:r w:rsidRPr="00FC3035">
              <w:rPr>
                <w:rFonts w:ascii="Arial" w:eastAsia="Times New Roman" w:hAnsi="Arial" w:cs="Arial"/>
                <w:b/>
                <w:bCs/>
                <w:color w:val="000000"/>
                <w:lang w:eastAsia="pt-BR"/>
              </w:rPr>
              <w:t>–</w:t>
            </w:r>
            <w:r w:rsidR="00FC3035">
              <w:rPr>
                <w:rFonts w:ascii="Arial" w:eastAsia="Times New Roman" w:hAnsi="Arial" w:cs="Arial"/>
                <w:b/>
                <w:bCs/>
                <w:color w:val="000000"/>
                <w:lang w:eastAsia="pt-BR"/>
              </w:rPr>
              <w:t xml:space="preserve"> </w:t>
            </w:r>
            <w:r w:rsidR="00FC3035" w:rsidRPr="00FC3035">
              <w:rPr>
                <w:rFonts w:ascii="Arial" w:eastAsia="Times New Roman" w:hAnsi="Arial" w:cs="Arial"/>
                <w:b/>
                <w:bCs/>
                <w:color w:val="000000"/>
                <w:lang w:eastAsia="pt-BR"/>
              </w:rPr>
              <w:t>Executar obra de Combate a erosão de cursos d'água</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6A669B7D" w14:textId="77777777" w:rsidR="00144C64" w:rsidRPr="00966D03" w:rsidRDefault="00144C64" w:rsidP="00A606E3">
            <w:pPr>
              <w:spacing w:after="0" w:line="240" w:lineRule="auto"/>
              <w:jc w:val="center"/>
              <w:rPr>
                <w:rFonts w:ascii="Arial" w:eastAsia="Times New Roman" w:hAnsi="Arial" w:cs="Arial"/>
                <w:b/>
                <w:bCs/>
                <w:color w:val="000000"/>
                <w:sz w:val="20"/>
                <w:szCs w:val="20"/>
                <w:lang w:eastAsia="pt-BR"/>
              </w:rPr>
            </w:pPr>
            <w:r w:rsidRPr="00966D03">
              <w:rPr>
                <w:rFonts w:ascii="Arial" w:eastAsia="Times New Roman" w:hAnsi="Arial" w:cs="Arial"/>
                <w:b/>
                <w:bCs/>
                <w:color w:val="000000"/>
                <w:sz w:val="20"/>
                <w:szCs w:val="20"/>
                <w:lang w:eastAsia="pt-BR"/>
              </w:rPr>
              <w:t>NOTA</w:t>
            </w:r>
          </w:p>
        </w:tc>
      </w:tr>
      <w:tr w:rsidR="00144C64" w14:paraId="59AF778A"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noWrap/>
            <w:vAlign w:val="bottom"/>
            <w:hideMark/>
          </w:tcPr>
          <w:p w14:paraId="1A2A0932" w14:textId="77777777" w:rsidR="00144C64" w:rsidRPr="00FC3035" w:rsidRDefault="00144C64" w:rsidP="00A606E3">
            <w:pPr>
              <w:spacing w:after="0" w:line="240" w:lineRule="auto"/>
              <w:rPr>
                <w:rFonts w:ascii="Arial" w:eastAsia="Times New Roman" w:hAnsi="Arial" w:cs="Arial"/>
                <w:b/>
                <w:bCs/>
                <w:color w:val="000000"/>
                <w:lang w:eastAsia="pt-BR"/>
              </w:rPr>
            </w:pPr>
            <w:r w:rsidRPr="00FC3035">
              <w:rPr>
                <w:rFonts w:ascii="Arial" w:eastAsia="Times New Roman" w:hAnsi="Arial" w:cs="Arial"/>
                <w:b/>
                <w:bCs/>
                <w:color w:val="000000"/>
                <w:lang w:eastAsia="pt-BR"/>
              </w:rPr>
              <w:t>Objeto do empreendimento</w:t>
            </w:r>
          </w:p>
        </w:tc>
      </w:tr>
      <w:tr w:rsidR="00144C64" w14:paraId="4C0A6F3C"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noWrap/>
            <w:vAlign w:val="bottom"/>
            <w:hideMark/>
          </w:tcPr>
          <w:p w14:paraId="3B89C1B3" w14:textId="54888A86" w:rsidR="00144C64" w:rsidRPr="00FC3035" w:rsidRDefault="00144C64" w:rsidP="00A606E3">
            <w:pPr>
              <w:spacing w:after="0" w:line="240" w:lineRule="auto"/>
              <w:rPr>
                <w:rFonts w:ascii="Arial" w:eastAsia="Times New Roman" w:hAnsi="Arial" w:cs="Arial"/>
                <w:color w:val="000000"/>
                <w:lang w:eastAsia="pt-BR"/>
              </w:rPr>
            </w:pPr>
            <w:r w:rsidRPr="00FC3035">
              <w:rPr>
                <w:rFonts w:ascii="Arial" w:eastAsia="Times New Roman" w:hAnsi="Arial" w:cs="Arial"/>
                <w:color w:val="000000"/>
                <w:lang w:eastAsia="pt-BR"/>
              </w:rPr>
              <w:t>Estudos e projeto</w:t>
            </w:r>
            <w:r w:rsidR="0041426F">
              <w:rPr>
                <w:rFonts w:ascii="Arial" w:eastAsia="Times New Roman" w:hAnsi="Arial" w:cs="Arial"/>
                <w:color w:val="000000"/>
                <w:lang w:eastAsia="pt-BR"/>
              </w:rPr>
              <w:t xml:space="preserve"> para execução futura de obra </w:t>
            </w:r>
          </w:p>
        </w:tc>
        <w:tc>
          <w:tcPr>
            <w:tcW w:w="708" w:type="dxa"/>
            <w:tcBorders>
              <w:top w:val="nil"/>
              <w:left w:val="nil"/>
              <w:bottom w:val="single" w:sz="4" w:space="0" w:color="auto"/>
              <w:right w:val="single" w:sz="4" w:space="0" w:color="auto"/>
            </w:tcBorders>
            <w:noWrap/>
            <w:vAlign w:val="bottom"/>
            <w:hideMark/>
          </w:tcPr>
          <w:p w14:paraId="2ED8BE54" w14:textId="77777777" w:rsidR="00144C64" w:rsidRPr="00FC3035" w:rsidRDefault="00144C64" w:rsidP="00A606E3">
            <w:pPr>
              <w:spacing w:after="0" w:line="240" w:lineRule="auto"/>
              <w:jc w:val="center"/>
              <w:rPr>
                <w:rFonts w:ascii="Arial" w:eastAsia="Times New Roman" w:hAnsi="Arial" w:cs="Arial"/>
                <w:color w:val="000000"/>
                <w:lang w:eastAsia="pt-BR"/>
              </w:rPr>
            </w:pPr>
            <w:r w:rsidRPr="00FC3035">
              <w:rPr>
                <w:rFonts w:ascii="Arial" w:eastAsia="Times New Roman" w:hAnsi="Arial" w:cs="Arial"/>
                <w:color w:val="000000"/>
                <w:lang w:eastAsia="pt-BR"/>
              </w:rPr>
              <w:t>2</w:t>
            </w:r>
          </w:p>
        </w:tc>
      </w:tr>
      <w:tr w:rsidR="00144C64" w14:paraId="1687E01E"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noWrap/>
            <w:vAlign w:val="bottom"/>
            <w:hideMark/>
          </w:tcPr>
          <w:p w14:paraId="475A3F04" w14:textId="6CDA03C2" w:rsidR="00144C64" w:rsidRPr="00FC3035" w:rsidRDefault="0041426F" w:rsidP="00A606E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 xml:space="preserve">Execução de </w:t>
            </w:r>
            <w:r w:rsidR="00144C64" w:rsidRPr="00FC3035">
              <w:rPr>
                <w:rFonts w:ascii="Arial" w:eastAsia="Times New Roman" w:hAnsi="Arial" w:cs="Arial"/>
                <w:color w:val="000000"/>
                <w:lang w:eastAsia="pt-BR"/>
              </w:rPr>
              <w:t>Obra/Serviço</w:t>
            </w:r>
          </w:p>
        </w:tc>
        <w:tc>
          <w:tcPr>
            <w:tcW w:w="708" w:type="dxa"/>
            <w:tcBorders>
              <w:top w:val="nil"/>
              <w:left w:val="nil"/>
              <w:bottom w:val="single" w:sz="4" w:space="0" w:color="auto"/>
              <w:right w:val="single" w:sz="4" w:space="0" w:color="auto"/>
            </w:tcBorders>
            <w:noWrap/>
            <w:vAlign w:val="bottom"/>
            <w:hideMark/>
          </w:tcPr>
          <w:p w14:paraId="6C305DB5" w14:textId="77777777" w:rsidR="00144C64" w:rsidRPr="00FC3035" w:rsidRDefault="00144C64" w:rsidP="00A606E3">
            <w:pPr>
              <w:spacing w:after="0" w:line="240" w:lineRule="auto"/>
              <w:jc w:val="center"/>
              <w:rPr>
                <w:rFonts w:ascii="Arial" w:eastAsia="Times New Roman" w:hAnsi="Arial" w:cs="Arial"/>
                <w:color w:val="000000"/>
                <w:lang w:eastAsia="pt-BR"/>
              </w:rPr>
            </w:pPr>
            <w:r w:rsidRPr="00FC3035">
              <w:rPr>
                <w:rFonts w:ascii="Arial" w:eastAsia="Times New Roman" w:hAnsi="Arial" w:cs="Arial"/>
                <w:color w:val="000000"/>
                <w:lang w:eastAsia="pt-BR"/>
              </w:rPr>
              <w:t>7</w:t>
            </w:r>
          </w:p>
        </w:tc>
      </w:tr>
      <w:tr w:rsidR="00144C64" w14:paraId="20E06703"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noWrap/>
            <w:vAlign w:val="bottom"/>
            <w:hideMark/>
          </w:tcPr>
          <w:p w14:paraId="75ADA002" w14:textId="77777777" w:rsidR="00144C64" w:rsidRPr="00FC3035" w:rsidRDefault="00144C64" w:rsidP="00A606E3">
            <w:pPr>
              <w:spacing w:after="0" w:line="240" w:lineRule="auto"/>
              <w:rPr>
                <w:rFonts w:ascii="Arial" w:eastAsia="Times New Roman" w:hAnsi="Arial" w:cs="Arial"/>
                <w:b/>
                <w:bCs/>
                <w:color w:val="000000"/>
                <w:lang w:eastAsia="pt-BR"/>
              </w:rPr>
            </w:pPr>
            <w:r w:rsidRPr="00FC3035">
              <w:rPr>
                <w:rFonts w:ascii="Arial" w:eastAsia="Times New Roman" w:hAnsi="Arial" w:cs="Arial"/>
                <w:b/>
                <w:bCs/>
                <w:color w:val="000000"/>
                <w:lang w:eastAsia="pt-BR"/>
              </w:rPr>
              <w:t>Local de intervenção</w:t>
            </w:r>
          </w:p>
        </w:tc>
      </w:tr>
      <w:tr w:rsidR="00144C64" w14:paraId="3B468C3B"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noWrap/>
            <w:vAlign w:val="bottom"/>
            <w:hideMark/>
          </w:tcPr>
          <w:p w14:paraId="5BDCA259" w14:textId="77777777" w:rsidR="00144C64" w:rsidRPr="00FC3035" w:rsidRDefault="00144C64" w:rsidP="00A606E3">
            <w:pPr>
              <w:spacing w:after="0" w:line="240" w:lineRule="auto"/>
              <w:rPr>
                <w:rFonts w:ascii="Arial" w:eastAsia="Times New Roman" w:hAnsi="Arial" w:cs="Arial"/>
                <w:color w:val="000000"/>
                <w:lang w:eastAsia="pt-BR"/>
              </w:rPr>
            </w:pPr>
            <w:r w:rsidRPr="00FC3035">
              <w:rPr>
                <w:rFonts w:ascii="Arial" w:eastAsia="Times New Roman" w:hAnsi="Arial" w:cs="Arial"/>
                <w:color w:val="000000"/>
                <w:lang w:eastAsia="pt-BR"/>
              </w:rPr>
              <w:t>Área rural</w:t>
            </w:r>
          </w:p>
        </w:tc>
        <w:tc>
          <w:tcPr>
            <w:tcW w:w="708" w:type="dxa"/>
            <w:tcBorders>
              <w:top w:val="nil"/>
              <w:left w:val="nil"/>
              <w:bottom w:val="single" w:sz="4" w:space="0" w:color="auto"/>
              <w:right w:val="single" w:sz="4" w:space="0" w:color="auto"/>
            </w:tcBorders>
            <w:noWrap/>
            <w:vAlign w:val="bottom"/>
            <w:hideMark/>
          </w:tcPr>
          <w:p w14:paraId="3A4D1C61" w14:textId="77777777" w:rsidR="00144C64" w:rsidRPr="00FC3035" w:rsidRDefault="00144C64" w:rsidP="00A606E3">
            <w:pPr>
              <w:spacing w:after="0" w:line="240" w:lineRule="auto"/>
              <w:jc w:val="center"/>
              <w:rPr>
                <w:rFonts w:ascii="Arial" w:eastAsia="Times New Roman" w:hAnsi="Arial" w:cs="Arial"/>
                <w:color w:val="000000"/>
                <w:lang w:eastAsia="pt-BR"/>
              </w:rPr>
            </w:pPr>
            <w:r w:rsidRPr="00FC3035">
              <w:rPr>
                <w:rFonts w:ascii="Arial" w:eastAsia="Times New Roman" w:hAnsi="Arial" w:cs="Arial"/>
                <w:color w:val="000000"/>
                <w:lang w:eastAsia="pt-BR"/>
              </w:rPr>
              <w:t>5</w:t>
            </w:r>
          </w:p>
        </w:tc>
      </w:tr>
      <w:tr w:rsidR="00144C64" w14:paraId="7E7DBF48"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noWrap/>
            <w:vAlign w:val="bottom"/>
            <w:hideMark/>
          </w:tcPr>
          <w:p w14:paraId="1C7E88DB" w14:textId="77777777" w:rsidR="00144C64" w:rsidRPr="00FC3035" w:rsidRDefault="00144C64" w:rsidP="00A606E3">
            <w:pPr>
              <w:spacing w:after="0" w:line="240" w:lineRule="auto"/>
              <w:rPr>
                <w:rFonts w:ascii="Arial" w:eastAsia="Times New Roman" w:hAnsi="Arial" w:cs="Arial"/>
                <w:color w:val="000000"/>
                <w:lang w:eastAsia="pt-BR"/>
              </w:rPr>
            </w:pPr>
            <w:r w:rsidRPr="00FC3035">
              <w:rPr>
                <w:rFonts w:ascii="Arial" w:eastAsia="Times New Roman" w:hAnsi="Arial" w:cs="Arial"/>
                <w:color w:val="000000"/>
                <w:lang w:eastAsia="pt-BR"/>
              </w:rPr>
              <w:t>Área urbana</w:t>
            </w:r>
          </w:p>
        </w:tc>
        <w:tc>
          <w:tcPr>
            <w:tcW w:w="708" w:type="dxa"/>
            <w:tcBorders>
              <w:top w:val="nil"/>
              <w:left w:val="nil"/>
              <w:bottom w:val="single" w:sz="4" w:space="0" w:color="auto"/>
              <w:right w:val="single" w:sz="4" w:space="0" w:color="auto"/>
            </w:tcBorders>
            <w:noWrap/>
            <w:vAlign w:val="bottom"/>
            <w:hideMark/>
          </w:tcPr>
          <w:p w14:paraId="3D54EFBB" w14:textId="77777777" w:rsidR="00144C64" w:rsidRPr="00FC3035" w:rsidRDefault="00144C64" w:rsidP="00A606E3">
            <w:pPr>
              <w:spacing w:after="0" w:line="240" w:lineRule="auto"/>
              <w:jc w:val="center"/>
              <w:rPr>
                <w:rFonts w:ascii="Arial" w:eastAsia="Times New Roman" w:hAnsi="Arial" w:cs="Arial"/>
                <w:color w:val="000000"/>
                <w:lang w:eastAsia="pt-BR"/>
              </w:rPr>
            </w:pPr>
            <w:r w:rsidRPr="00FC3035">
              <w:rPr>
                <w:rFonts w:ascii="Arial" w:eastAsia="Times New Roman" w:hAnsi="Arial" w:cs="Arial"/>
                <w:color w:val="000000"/>
                <w:lang w:eastAsia="pt-BR"/>
              </w:rPr>
              <w:t>7</w:t>
            </w:r>
          </w:p>
        </w:tc>
      </w:tr>
      <w:tr w:rsidR="00144C64" w14:paraId="232B2C27"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noWrap/>
            <w:vAlign w:val="bottom"/>
            <w:hideMark/>
          </w:tcPr>
          <w:p w14:paraId="39203201" w14:textId="77777777" w:rsidR="00144C64" w:rsidRPr="00FC3035" w:rsidRDefault="00144C64" w:rsidP="00A606E3">
            <w:pPr>
              <w:spacing w:after="0" w:line="240" w:lineRule="auto"/>
              <w:rPr>
                <w:rFonts w:ascii="Arial" w:eastAsia="Times New Roman" w:hAnsi="Arial" w:cs="Arial"/>
                <w:b/>
                <w:bCs/>
                <w:color w:val="000000"/>
                <w:lang w:eastAsia="pt-BR"/>
              </w:rPr>
            </w:pPr>
            <w:r w:rsidRPr="00FC3035">
              <w:rPr>
                <w:rFonts w:ascii="Arial" w:eastAsia="Times New Roman" w:hAnsi="Arial" w:cs="Arial"/>
                <w:b/>
                <w:bCs/>
                <w:color w:val="000000"/>
                <w:lang w:eastAsia="pt-BR"/>
              </w:rPr>
              <w:t>Prazo</w:t>
            </w:r>
          </w:p>
        </w:tc>
      </w:tr>
      <w:tr w:rsidR="00144C64" w14:paraId="0A73EB58"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noWrap/>
            <w:vAlign w:val="bottom"/>
            <w:hideMark/>
          </w:tcPr>
          <w:p w14:paraId="21628EBF" w14:textId="5474B12E" w:rsidR="00144C64" w:rsidRPr="00FC3035" w:rsidRDefault="00144C64" w:rsidP="00A606E3">
            <w:pPr>
              <w:spacing w:after="0" w:line="240" w:lineRule="auto"/>
              <w:rPr>
                <w:rFonts w:ascii="Arial" w:eastAsia="Times New Roman" w:hAnsi="Arial" w:cs="Arial"/>
                <w:color w:val="000000"/>
                <w:highlight w:val="green"/>
                <w:lang w:eastAsia="pt-BR"/>
              </w:rPr>
            </w:pPr>
            <w:r w:rsidRPr="00FC3035">
              <w:rPr>
                <w:rFonts w:ascii="Arial" w:eastAsia="Times New Roman" w:hAnsi="Arial" w:cs="Arial"/>
                <w:color w:val="000000"/>
                <w:lang w:eastAsia="pt-BR"/>
              </w:rPr>
              <w:t>Requer prazo superior a 12 meses</w:t>
            </w:r>
          </w:p>
        </w:tc>
        <w:tc>
          <w:tcPr>
            <w:tcW w:w="708" w:type="dxa"/>
            <w:tcBorders>
              <w:top w:val="nil"/>
              <w:left w:val="nil"/>
              <w:bottom w:val="single" w:sz="4" w:space="0" w:color="auto"/>
              <w:right w:val="single" w:sz="4" w:space="0" w:color="auto"/>
            </w:tcBorders>
            <w:noWrap/>
            <w:vAlign w:val="bottom"/>
            <w:hideMark/>
          </w:tcPr>
          <w:p w14:paraId="5D0B02B6" w14:textId="65A2A853" w:rsidR="00144C64" w:rsidRPr="00FC3035" w:rsidRDefault="00AB3A46"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w:t>
            </w:r>
          </w:p>
        </w:tc>
      </w:tr>
      <w:tr w:rsidR="00144C64" w14:paraId="2ACF946E"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noWrap/>
            <w:vAlign w:val="bottom"/>
            <w:hideMark/>
          </w:tcPr>
          <w:p w14:paraId="1C183FAD" w14:textId="77777777" w:rsidR="00144C64" w:rsidRPr="00FC3035" w:rsidRDefault="00144C64" w:rsidP="00A606E3">
            <w:pPr>
              <w:spacing w:after="0" w:line="240" w:lineRule="auto"/>
              <w:rPr>
                <w:rFonts w:ascii="Arial" w:eastAsia="Times New Roman" w:hAnsi="Arial" w:cs="Arial"/>
                <w:color w:val="000000"/>
                <w:highlight w:val="green"/>
                <w:lang w:eastAsia="pt-BR"/>
              </w:rPr>
            </w:pPr>
            <w:r w:rsidRPr="00FC3035">
              <w:rPr>
                <w:rFonts w:ascii="Arial" w:eastAsia="Times New Roman" w:hAnsi="Arial" w:cs="Arial"/>
                <w:color w:val="000000"/>
                <w:lang w:eastAsia="pt-BR"/>
              </w:rPr>
              <w:t>Estimativa de conclusão em até 12 meses</w:t>
            </w:r>
          </w:p>
        </w:tc>
        <w:tc>
          <w:tcPr>
            <w:tcW w:w="708" w:type="dxa"/>
            <w:tcBorders>
              <w:top w:val="nil"/>
              <w:left w:val="nil"/>
              <w:bottom w:val="single" w:sz="4" w:space="0" w:color="auto"/>
              <w:right w:val="single" w:sz="4" w:space="0" w:color="auto"/>
            </w:tcBorders>
            <w:noWrap/>
            <w:vAlign w:val="bottom"/>
            <w:hideMark/>
          </w:tcPr>
          <w:p w14:paraId="694F85DE" w14:textId="77777777" w:rsidR="00144C64" w:rsidRPr="00FC3035" w:rsidRDefault="00144C64" w:rsidP="00A606E3">
            <w:pPr>
              <w:spacing w:after="0" w:line="240" w:lineRule="auto"/>
              <w:jc w:val="center"/>
              <w:rPr>
                <w:rFonts w:ascii="Arial" w:eastAsia="Times New Roman" w:hAnsi="Arial" w:cs="Arial"/>
                <w:color w:val="000000"/>
                <w:lang w:eastAsia="pt-BR"/>
              </w:rPr>
            </w:pPr>
            <w:r w:rsidRPr="00FC3035">
              <w:rPr>
                <w:rFonts w:ascii="Arial" w:eastAsia="Times New Roman" w:hAnsi="Arial" w:cs="Arial"/>
                <w:color w:val="000000"/>
                <w:lang w:eastAsia="pt-BR"/>
              </w:rPr>
              <w:t>3</w:t>
            </w:r>
          </w:p>
        </w:tc>
      </w:tr>
      <w:tr w:rsidR="00144C64" w14:paraId="14DF4B1E"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noWrap/>
            <w:vAlign w:val="bottom"/>
            <w:hideMark/>
          </w:tcPr>
          <w:p w14:paraId="787E0052" w14:textId="77777777" w:rsidR="00144C64" w:rsidRPr="00FC3035" w:rsidRDefault="00144C64" w:rsidP="00A606E3">
            <w:pPr>
              <w:spacing w:after="0" w:line="240" w:lineRule="auto"/>
              <w:rPr>
                <w:rFonts w:ascii="Arial" w:eastAsia="Times New Roman" w:hAnsi="Arial" w:cs="Arial"/>
                <w:b/>
                <w:bCs/>
                <w:color w:val="000000"/>
                <w:lang w:eastAsia="pt-BR"/>
              </w:rPr>
            </w:pPr>
            <w:r w:rsidRPr="00FC3035">
              <w:rPr>
                <w:rFonts w:ascii="Arial" w:eastAsia="Times New Roman" w:hAnsi="Arial" w:cs="Arial"/>
                <w:b/>
                <w:bCs/>
                <w:color w:val="000000"/>
                <w:lang w:eastAsia="pt-BR"/>
              </w:rPr>
              <w:t>Valor de contrapartida (%)</w:t>
            </w:r>
          </w:p>
        </w:tc>
      </w:tr>
      <w:tr w:rsidR="00144C64" w14:paraId="22B7A463"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noWrap/>
            <w:vAlign w:val="center"/>
            <w:hideMark/>
          </w:tcPr>
          <w:p w14:paraId="55518527" w14:textId="77777777" w:rsidR="00144C64" w:rsidRPr="00FC3035" w:rsidRDefault="00144C64" w:rsidP="00A606E3">
            <w:pPr>
              <w:spacing w:after="0" w:line="240" w:lineRule="auto"/>
              <w:rPr>
                <w:rFonts w:ascii="Arial" w:eastAsia="Times New Roman" w:hAnsi="Arial" w:cs="Arial"/>
                <w:color w:val="000000"/>
                <w:highlight w:val="green"/>
                <w:lang w:eastAsia="pt-BR"/>
              </w:rPr>
            </w:pPr>
            <w:r w:rsidRPr="00FC3035">
              <w:rPr>
                <w:rFonts w:ascii="Arial" w:eastAsia="Times New Roman" w:hAnsi="Arial" w:cs="Arial"/>
                <w:color w:val="000000"/>
                <w:lang w:eastAsia="pt-BR"/>
              </w:rPr>
              <w:t>Indica o mínimo exigido</w:t>
            </w:r>
          </w:p>
        </w:tc>
        <w:tc>
          <w:tcPr>
            <w:tcW w:w="708" w:type="dxa"/>
            <w:tcBorders>
              <w:top w:val="nil"/>
              <w:left w:val="nil"/>
              <w:bottom w:val="single" w:sz="4" w:space="0" w:color="auto"/>
              <w:right w:val="single" w:sz="4" w:space="0" w:color="auto"/>
            </w:tcBorders>
            <w:noWrap/>
            <w:vAlign w:val="center"/>
            <w:hideMark/>
          </w:tcPr>
          <w:p w14:paraId="336E1F68" w14:textId="77777777" w:rsidR="00144C64" w:rsidRPr="00FC3035" w:rsidRDefault="00144C64" w:rsidP="00A606E3">
            <w:pPr>
              <w:spacing w:after="0" w:line="240" w:lineRule="auto"/>
              <w:jc w:val="center"/>
              <w:rPr>
                <w:rFonts w:ascii="Arial" w:eastAsia="Times New Roman" w:hAnsi="Arial" w:cs="Arial"/>
                <w:color w:val="000000"/>
                <w:lang w:eastAsia="pt-BR"/>
              </w:rPr>
            </w:pPr>
            <w:r w:rsidRPr="00FC3035">
              <w:rPr>
                <w:rFonts w:ascii="Arial" w:eastAsia="Times New Roman" w:hAnsi="Arial" w:cs="Arial"/>
                <w:color w:val="000000"/>
                <w:lang w:eastAsia="pt-BR"/>
              </w:rPr>
              <w:t>1</w:t>
            </w:r>
          </w:p>
        </w:tc>
      </w:tr>
      <w:tr w:rsidR="00144C64" w14:paraId="41B96A41"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noWrap/>
            <w:vAlign w:val="center"/>
            <w:hideMark/>
          </w:tcPr>
          <w:p w14:paraId="7A2A2801" w14:textId="77777777" w:rsidR="00144C64" w:rsidRPr="00FC3035" w:rsidRDefault="00144C64" w:rsidP="00A606E3">
            <w:pPr>
              <w:spacing w:after="0" w:line="240" w:lineRule="auto"/>
              <w:rPr>
                <w:rFonts w:ascii="Arial" w:eastAsia="Times New Roman" w:hAnsi="Arial" w:cs="Arial"/>
                <w:color w:val="000000"/>
                <w:lang w:eastAsia="pt-BR"/>
              </w:rPr>
            </w:pPr>
            <w:r w:rsidRPr="00FC3035">
              <w:rPr>
                <w:rFonts w:ascii="Arial" w:eastAsia="Times New Roman" w:hAnsi="Arial" w:cs="Arial"/>
                <w:color w:val="000000"/>
                <w:lang w:eastAsia="pt-BR"/>
              </w:rPr>
              <w:t>Indica percentual superior ao mínimo exigido</w:t>
            </w:r>
          </w:p>
        </w:tc>
        <w:tc>
          <w:tcPr>
            <w:tcW w:w="708" w:type="dxa"/>
            <w:tcBorders>
              <w:top w:val="nil"/>
              <w:left w:val="nil"/>
              <w:bottom w:val="single" w:sz="4" w:space="0" w:color="auto"/>
              <w:right w:val="single" w:sz="4" w:space="0" w:color="auto"/>
            </w:tcBorders>
            <w:noWrap/>
            <w:vAlign w:val="center"/>
            <w:hideMark/>
          </w:tcPr>
          <w:p w14:paraId="3E4D977D" w14:textId="77777777" w:rsidR="00144C64" w:rsidRPr="00FC3035" w:rsidRDefault="00144C64" w:rsidP="00A606E3">
            <w:pPr>
              <w:spacing w:after="0" w:line="240" w:lineRule="auto"/>
              <w:jc w:val="center"/>
              <w:rPr>
                <w:rFonts w:ascii="Arial" w:eastAsia="Times New Roman" w:hAnsi="Arial" w:cs="Arial"/>
                <w:color w:val="000000"/>
                <w:lang w:eastAsia="pt-BR"/>
              </w:rPr>
            </w:pPr>
            <w:r w:rsidRPr="00FC3035">
              <w:rPr>
                <w:rFonts w:ascii="Arial" w:eastAsia="Times New Roman" w:hAnsi="Arial" w:cs="Arial"/>
                <w:color w:val="000000"/>
                <w:lang w:eastAsia="pt-BR"/>
              </w:rPr>
              <w:t>3</w:t>
            </w:r>
          </w:p>
        </w:tc>
      </w:tr>
      <w:tr w:rsidR="00144C64" w14:paraId="620BD7DE"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noWrap/>
            <w:vAlign w:val="bottom"/>
            <w:hideMark/>
          </w:tcPr>
          <w:p w14:paraId="012E2346" w14:textId="77777777" w:rsidR="00144C64" w:rsidRPr="00FC3035" w:rsidRDefault="00144C64" w:rsidP="00A606E3">
            <w:pPr>
              <w:spacing w:after="0" w:line="240" w:lineRule="auto"/>
              <w:rPr>
                <w:rFonts w:ascii="Arial" w:eastAsia="Times New Roman" w:hAnsi="Arial" w:cs="Arial"/>
                <w:b/>
                <w:bCs/>
                <w:color w:val="000000"/>
                <w:lang w:eastAsia="pt-BR"/>
              </w:rPr>
            </w:pPr>
            <w:r w:rsidRPr="00FC3035">
              <w:rPr>
                <w:rFonts w:ascii="Arial" w:eastAsia="Times New Roman" w:hAnsi="Arial" w:cs="Arial"/>
                <w:b/>
                <w:bCs/>
                <w:color w:val="000000"/>
                <w:lang w:eastAsia="pt-BR"/>
              </w:rPr>
              <w:t>Quanto ao resultado</w:t>
            </w:r>
          </w:p>
        </w:tc>
      </w:tr>
      <w:tr w:rsidR="00144C64" w14:paraId="51BAC3F4"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vAlign w:val="center"/>
            <w:hideMark/>
          </w:tcPr>
          <w:p w14:paraId="7B655CA0" w14:textId="77777777" w:rsidR="00144C64" w:rsidRPr="00FC3035" w:rsidRDefault="00144C64" w:rsidP="00A606E3">
            <w:pPr>
              <w:spacing w:after="0" w:line="240" w:lineRule="auto"/>
              <w:rPr>
                <w:rFonts w:ascii="Arial" w:eastAsia="Times New Roman" w:hAnsi="Arial" w:cs="Arial"/>
                <w:color w:val="000000"/>
                <w:highlight w:val="green"/>
                <w:lang w:eastAsia="pt-BR"/>
              </w:rPr>
            </w:pPr>
            <w:r w:rsidRPr="00FC3035">
              <w:rPr>
                <w:rFonts w:ascii="Arial" w:eastAsia="Times New Roman" w:hAnsi="Arial" w:cs="Arial"/>
                <w:color w:val="000000"/>
                <w:lang w:eastAsia="pt-BR"/>
              </w:rPr>
              <w:t>O empreendimento necessitará de ações complementares</w:t>
            </w:r>
          </w:p>
        </w:tc>
        <w:tc>
          <w:tcPr>
            <w:tcW w:w="708" w:type="dxa"/>
            <w:tcBorders>
              <w:top w:val="nil"/>
              <w:left w:val="nil"/>
              <w:bottom w:val="single" w:sz="4" w:space="0" w:color="auto"/>
              <w:right w:val="single" w:sz="4" w:space="0" w:color="auto"/>
            </w:tcBorders>
            <w:noWrap/>
            <w:vAlign w:val="center"/>
            <w:hideMark/>
          </w:tcPr>
          <w:p w14:paraId="7A9F70E4" w14:textId="77777777" w:rsidR="00144C64" w:rsidRPr="00FC3035" w:rsidRDefault="00144C64" w:rsidP="00A606E3">
            <w:pPr>
              <w:spacing w:after="0" w:line="240" w:lineRule="auto"/>
              <w:jc w:val="center"/>
              <w:rPr>
                <w:rFonts w:ascii="Arial" w:eastAsia="Times New Roman" w:hAnsi="Arial" w:cs="Arial"/>
                <w:color w:val="000000"/>
                <w:lang w:eastAsia="pt-BR"/>
              </w:rPr>
            </w:pPr>
            <w:r w:rsidRPr="00FC3035">
              <w:rPr>
                <w:rFonts w:ascii="Arial" w:eastAsia="Times New Roman" w:hAnsi="Arial" w:cs="Arial"/>
                <w:color w:val="000000"/>
                <w:lang w:eastAsia="pt-BR"/>
              </w:rPr>
              <w:t>2</w:t>
            </w:r>
          </w:p>
        </w:tc>
      </w:tr>
      <w:tr w:rsidR="00144C64" w14:paraId="47FFAE32"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vAlign w:val="center"/>
            <w:hideMark/>
          </w:tcPr>
          <w:p w14:paraId="04FC3B7D" w14:textId="77777777" w:rsidR="00144C64" w:rsidRPr="00FC3035" w:rsidRDefault="00144C64" w:rsidP="00A606E3">
            <w:pPr>
              <w:spacing w:after="0" w:line="240" w:lineRule="auto"/>
              <w:rPr>
                <w:rFonts w:ascii="Arial" w:eastAsia="Times New Roman" w:hAnsi="Arial" w:cs="Arial"/>
                <w:color w:val="000000"/>
                <w:lang w:eastAsia="pt-BR"/>
              </w:rPr>
            </w:pPr>
            <w:r w:rsidRPr="00FC3035">
              <w:rPr>
                <w:rFonts w:ascii="Arial" w:eastAsia="Times New Roman" w:hAnsi="Arial" w:cs="Arial"/>
                <w:color w:val="000000"/>
                <w:lang w:eastAsia="pt-BR"/>
              </w:rPr>
              <w:t>A proposta tem por objetivo o alcance pleno do resultado.</w:t>
            </w:r>
          </w:p>
        </w:tc>
        <w:tc>
          <w:tcPr>
            <w:tcW w:w="708" w:type="dxa"/>
            <w:tcBorders>
              <w:top w:val="nil"/>
              <w:left w:val="nil"/>
              <w:bottom w:val="single" w:sz="4" w:space="0" w:color="auto"/>
              <w:right w:val="single" w:sz="4" w:space="0" w:color="auto"/>
            </w:tcBorders>
            <w:noWrap/>
            <w:vAlign w:val="center"/>
            <w:hideMark/>
          </w:tcPr>
          <w:p w14:paraId="5B82E7B3" w14:textId="77777777" w:rsidR="00144C64" w:rsidRPr="00FC3035" w:rsidRDefault="00144C64" w:rsidP="00A606E3">
            <w:pPr>
              <w:spacing w:after="0" w:line="240" w:lineRule="auto"/>
              <w:jc w:val="center"/>
              <w:rPr>
                <w:rFonts w:ascii="Arial" w:eastAsia="Times New Roman" w:hAnsi="Arial" w:cs="Arial"/>
                <w:color w:val="000000"/>
                <w:lang w:eastAsia="pt-BR"/>
              </w:rPr>
            </w:pPr>
            <w:r w:rsidRPr="00FC3035">
              <w:rPr>
                <w:rFonts w:ascii="Arial" w:eastAsia="Times New Roman" w:hAnsi="Arial" w:cs="Arial"/>
                <w:color w:val="000000"/>
                <w:lang w:eastAsia="pt-BR"/>
              </w:rPr>
              <w:t>10</w:t>
            </w:r>
          </w:p>
        </w:tc>
      </w:tr>
      <w:tr w:rsidR="00144C64" w14:paraId="133AF399" w14:textId="77777777" w:rsidTr="00966D03">
        <w:trPr>
          <w:trHeight w:val="315"/>
        </w:trPr>
        <w:tc>
          <w:tcPr>
            <w:tcW w:w="9709" w:type="dxa"/>
            <w:gridSpan w:val="2"/>
            <w:tcBorders>
              <w:top w:val="single" w:sz="4" w:space="0" w:color="auto"/>
              <w:left w:val="single" w:sz="4" w:space="0" w:color="auto"/>
              <w:bottom w:val="single" w:sz="4" w:space="0" w:color="auto"/>
              <w:right w:val="single" w:sz="4" w:space="0" w:color="auto"/>
            </w:tcBorders>
            <w:vAlign w:val="center"/>
            <w:hideMark/>
          </w:tcPr>
          <w:p w14:paraId="36CA8AC8" w14:textId="77777777" w:rsidR="00144C64" w:rsidRPr="00FC3035" w:rsidRDefault="00144C64" w:rsidP="00A606E3">
            <w:pPr>
              <w:spacing w:after="0" w:line="240" w:lineRule="auto"/>
              <w:rPr>
                <w:rFonts w:ascii="Arial" w:eastAsia="Times New Roman" w:hAnsi="Arial" w:cs="Arial"/>
                <w:b/>
                <w:bCs/>
                <w:color w:val="000000"/>
                <w:lang w:eastAsia="pt-BR"/>
              </w:rPr>
            </w:pPr>
            <w:r w:rsidRPr="00FC3035">
              <w:rPr>
                <w:rFonts w:ascii="Arial" w:eastAsia="Times New Roman" w:hAnsi="Arial" w:cs="Arial"/>
                <w:b/>
                <w:bCs/>
                <w:color w:val="000000"/>
                <w:lang w:eastAsia="pt-BR"/>
              </w:rPr>
              <w:t>O projeto apresenta proposta de participação da sociedade e componente de Educação Ambiental.</w:t>
            </w:r>
          </w:p>
        </w:tc>
      </w:tr>
      <w:tr w:rsidR="00144C64" w14:paraId="167077A6"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noWrap/>
            <w:vAlign w:val="bottom"/>
            <w:hideMark/>
          </w:tcPr>
          <w:p w14:paraId="579FFF5C" w14:textId="77777777" w:rsidR="00144C64" w:rsidRPr="00FC3035" w:rsidRDefault="00144C64" w:rsidP="00A606E3">
            <w:pPr>
              <w:spacing w:after="0" w:line="240" w:lineRule="auto"/>
              <w:rPr>
                <w:rFonts w:ascii="Arial" w:eastAsia="Times New Roman" w:hAnsi="Arial" w:cs="Arial"/>
                <w:color w:val="000000"/>
                <w:lang w:eastAsia="pt-BR"/>
              </w:rPr>
            </w:pPr>
            <w:r w:rsidRPr="00FC3035">
              <w:rPr>
                <w:rFonts w:ascii="Arial" w:eastAsia="Times New Roman" w:hAnsi="Arial" w:cs="Arial"/>
                <w:color w:val="000000"/>
                <w:lang w:eastAsia="pt-BR"/>
              </w:rPr>
              <w:t>Não</w:t>
            </w:r>
          </w:p>
        </w:tc>
        <w:tc>
          <w:tcPr>
            <w:tcW w:w="708" w:type="dxa"/>
            <w:tcBorders>
              <w:top w:val="nil"/>
              <w:left w:val="nil"/>
              <w:bottom w:val="single" w:sz="4" w:space="0" w:color="auto"/>
              <w:right w:val="single" w:sz="4" w:space="0" w:color="auto"/>
            </w:tcBorders>
            <w:noWrap/>
            <w:vAlign w:val="bottom"/>
            <w:hideMark/>
          </w:tcPr>
          <w:p w14:paraId="301450E7" w14:textId="77777777" w:rsidR="00144C64" w:rsidRPr="00FC3035" w:rsidRDefault="00144C64" w:rsidP="00A606E3">
            <w:pPr>
              <w:spacing w:after="0" w:line="240" w:lineRule="auto"/>
              <w:jc w:val="center"/>
              <w:rPr>
                <w:rFonts w:ascii="Arial" w:eastAsia="Times New Roman" w:hAnsi="Arial" w:cs="Arial"/>
                <w:color w:val="000000"/>
                <w:lang w:eastAsia="pt-BR"/>
              </w:rPr>
            </w:pPr>
            <w:r w:rsidRPr="00FC3035">
              <w:rPr>
                <w:rFonts w:ascii="Arial" w:eastAsia="Times New Roman" w:hAnsi="Arial" w:cs="Arial"/>
                <w:color w:val="000000"/>
                <w:lang w:eastAsia="pt-BR"/>
              </w:rPr>
              <w:t>1</w:t>
            </w:r>
          </w:p>
        </w:tc>
      </w:tr>
      <w:tr w:rsidR="00144C64" w14:paraId="683E16F1"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noWrap/>
            <w:vAlign w:val="bottom"/>
            <w:hideMark/>
          </w:tcPr>
          <w:p w14:paraId="73AAEAF3" w14:textId="77777777" w:rsidR="00144C64" w:rsidRPr="00FC3035" w:rsidRDefault="00144C64" w:rsidP="00A606E3">
            <w:pPr>
              <w:spacing w:after="0" w:line="240" w:lineRule="auto"/>
              <w:rPr>
                <w:rFonts w:ascii="Arial" w:eastAsia="Times New Roman" w:hAnsi="Arial" w:cs="Arial"/>
                <w:color w:val="000000"/>
                <w:lang w:eastAsia="pt-BR"/>
              </w:rPr>
            </w:pPr>
            <w:r w:rsidRPr="00FC3035">
              <w:rPr>
                <w:rFonts w:ascii="Arial" w:eastAsia="Times New Roman" w:hAnsi="Arial" w:cs="Arial"/>
                <w:color w:val="000000"/>
                <w:lang w:eastAsia="pt-BR"/>
              </w:rPr>
              <w:t>Sim</w:t>
            </w:r>
          </w:p>
        </w:tc>
        <w:tc>
          <w:tcPr>
            <w:tcW w:w="708" w:type="dxa"/>
            <w:tcBorders>
              <w:top w:val="nil"/>
              <w:left w:val="nil"/>
              <w:bottom w:val="single" w:sz="4" w:space="0" w:color="auto"/>
              <w:right w:val="single" w:sz="4" w:space="0" w:color="auto"/>
            </w:tcBorders>
            <w:noWrap/>
            <w:vAlign w:val="bottom"/>
            <w:hideMark/>
          </w:tcPr>
          <w:p w14:paraId="7F046FB3" w14:textId="77777777" w:rsidR="00144C64" w:rsidRPr="00FC3035" w:rsidRDefault="00144C64" w:rsidP="00A606E3">
            <w:pPr>
              <w:spacing w:after="0" w:line="240" w:lineRule="auto"/>
              <w:jc w:val="center"/>
              <w:rPr>
                <w:rFonts w:ascii="Arial" w:eastAsia="Times New Roman" w:hAnsi="Arial" w:cs="Arial"/>
                <w:color w:val="000000"/>
                <w:lang w:eastAsia="pt-BR"/>
              </w:rPr>
            </w:pPr>
            <w:r w:rsidRPr="00FC3035">
              <w:rPr>
                <w:rFonts w:ascii="Arial" w:eastAsia="Times New Roman" w:hAnsi="Arial" w:cs="Arial"/>
                <w:color w:val="000000"/>
                <w:lang w:eastAsia="pt-BR"/>
              </w:rPr>
              <w:t>6</w:t>
            </w:r>
          </w:p>
        </w:tc>
      </w:tr>
    </w:tbl>
    <w:p w14:paraId="3383B848" w14:textId="77777777" w:rsidR="00A84B8D" w:rsidRDefault="00A84B8D" w:rsidP="00144C64">
      <w:pPr>
        <w:rPr>
          <w:rFonts w:ascii="Calibri" w:hAnsi="Calibri"/>
          <w:color w:val="000000"/>
          <w:sz w:val="24"/>
          <w:szCs w:val="24"/>
          <w:lang w:eastAsia="pt-BR"/>
        </w:rPr>
      </w:pPr>
    </w:p>
    <w:tbl>
      <w:tblPr>
        <w:tblW w:w="9709" w:type="dxa"/>
        <w:tblLayout w:type="fixed"/>
        <w:tblCellMar>
          <w:left w:w="70" w:type="dxa"/>
          <w:right w:w="70" w:type="dxa"/>
        </w:tblCellMar>
        <w:tblLook w:val="04A0" w:firstRow="1" w:lastRow="0" w:firstColumn="1" w:lastColumn="0" w:noHBand="0" w:noVBand="1"/>
      </w:tblPr>
      <w:tblGrid>
        <w:gridCol w:w="9001"/>
        <w:gridCol w:w="708"/>
      </w:tblGrid>
      <w:tr w:rsidR="0083523D" w:rsidRPr="00BF2293" w14:paraId="6DDB4BAA" w14:textId="77777777" w:rsidTr="00396103">
        <w:trPr>
          <w:trHeight w:val="510"/>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75B7D" w14:textId="6ADA9927" w:rsidR="0083523D" w:rsidRPr="00BF2293" w:rsidRDefault="0083523D" w:rsidP="00396103">
            <w:pPr>
              <w:spacing w:after="0" w:line="240" w:lineRule="auto"/>
              <w:jc w:val="both"/>
              <w:rPr>
                <w:rFonts w:ascii="Calibri" w:eastAsia="Times New Roman" w:hAnsi="Calibri" w:cs="Times New Roman"/>
                <w:color w:val="000000"/>
                <w:sz w:val="20"/>
                <w:szCs w:val="20"/>
                <w:lang w:eastAsia="pt-BR"/>
              </w:rPr>
            </w:pPr>
            <w:r w:rsidRPr="000C736D">
              <w:rPr>
                <w:rFonts w:ascii="Arial" w:eastAsia="Times New Roman" w:hAnsi="Arial" w:cs="Arial"/>
                <w:color w:val="000000"/>
                <w:lang w:eastAsia="pt-BR"/>
              </w:rPr>
              <w:t xml:space="preserve">NOTA TÉCNICA ESPECÍFICA - NTE - </w:t>
            </w:r>
            <w:r w:rsidR="00E566B8">
              <w:rPr>
                <w:rFonts w:ascii="Arial" w:eastAsia="Times New Roman" w:hAnsi="Arial" w:cs="Arial"/>
                <w:b/>
                <w:bCs/>
                <w:color w:val="000000"/>
                <w:lang w:eastAsia="pt-BR"/>
              </w:rPr>
              <w:t>SubPDC</w:t>
            </w:r>
            <w:r w:rsidR="00E566B8" w:rsidRPr="000C736D">
              <w:rPr>
                <w:rFonts w:ascii="Arial" w:eastAsia="Times New Roman" w:hAnsi="Arial" w:cs="Arial"/>
                <w:b/>
                <w:bCs/>
                <w:color w:val="000000"/>
                <w:lang w:eastAsia="pt-BR"/>
              </w:rPr>
              <w:t xml:space="preserve"> </w:t>
            </w:r>
            <w:r w:rsidRPr="000C736D">
              <w:rPr>
                <w:rFonts w:ascii="Arial" w:eastAsia="Times New Roman" w:hAnsi="Arial" w:cs="Arial"/>
                <w:b/>
                <w:bCs/>
                <w:color w:val="000000"/>
                <w:lang w:eastAsia="pt-BR"/>
              </w:rPr>
              <w:t>4.2.</w:t>
            </w:r>
            <w:r w:rsidR="00996BC0">
              <w:rPr>
                <w:rFonts w:ascii="Arial" w:eastAsia="Times New Roman" w:hAnsi="Arial" w:cs="Arial"/>
                <w:b/>
                <w:bCs/>
                <w:color w:val="000000"/>
                <w:lang w:eastAsia="pt-BR"/>
              </w:rPr>
              <w:t>1</w:t>
            </w:r>
            <w:r w:rsidRPr="000C736D">
              <w:rPr>
                <w:rFonts w:ascii="Calibri" w:eastAsia="Times New Roman" w:hAnsi="Calibri" w:cs="Times New Roman"/>
                <w:b/>
                <w:bCs/>
                <w:color w:val="000000"/>
                <w:sz w:val="20"/>
                <w:szCs w:val="20"/>
                <w:lang w:eastAsia="pt-BR"/>
              </w:rPr>
              <w:t xml:space="preserve"> – </w:t>
            </w:r>
            <w:r>
              <w:rPr>
                <w:rFonts w:ascii="Arial" w:eastAsia="Times New Roman" w:hAnsi="Arial" w:cs="Arial"/>
                <w:b/>
                <w:bCs/>
                <w:color w:val="000000"/>
                <w:lang w:eastAsia="pt-BR"/>
              </w:rPr>
              <w:t xml:space="preserve">Implantar </w:t>
            </w:r>
            <w:r w:rsidRPr="000C736D">
              <w:rPr>
                <w:rFonts w:ascii="Arial" w:eastAsia="Times New Roman" w:hAnsi="Arial" w:cs="Arial"/>
                <w:b/>
                <w:bCs/>
                <w:color w:val="000000"/>
                <w:lang w:eastAsia="pt-BR"/>
              </w:rPr>
              <w:t>projeto de Pagamentos por Serviços Ambientais (PSA)</w:t>
            </w:r>
            <w:r w:rsidR="00BD2590">
              <w:rPr>
                <w:rFonts w:ascii="Arial" w:eastAsia="Times New Roman" w:hAnsi="Arial" w:cs="Arial"/>
                <w:b/>
                <w:bCs/>
                <w:color w:val="000000"/>
                <w:lang w:eastAsia="pt-BR"/>
              </w:rPr>
              <w:t xml:space="preserve"> – MPO/Anexo i (T.4.2.13)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FCD9BB5" w14:textId="77777777" w:rsidR="0083523D" w:rsidRPr="00BF2293" w:rsidRDefault="0083523D" w:rsidP="00396103">
            <w:pPr>
              <w:spacing w:after="0" w:line="240" w:lineRule="auto"/>
              <w:jc w:val="center"/>
              <w:rPr>
                <w:rFonts w:ascii="Calibri" w:eastAsia="Times New Roman" w:hAnsi="Calibri" w:cs="Times New Roman"/>
                <w:b/>
                <w:bCs/>
                <w:color w:val="000000"/>
                <w:sz w:val="20"/>
                <w:szCs w:val="20"/>
                <w:lang w:eastAsia="pt-BR"/>
              </w:rPr>
            </w:pPr>
            <w:r w:rsidRPr="00BF2293">
              <w:rPr>
                <w:rFonts w:ascii="Calibri" w:eastAsia="Times New Roman" w:hAnsi="Calibri" w:cs="Times New Roman"/>
                <w:b/>
                <w:bCs/>
                <w:color w:val="000000"/>
                <w:sz w:val="20"/>
                <w:szCs w:val="20"/>
                <w:lang w:eastAsia="pt-BR"/>
              </w:rPr>
              <w:t>NOTA</w:t>
            </w:r>
          </w:p>
        </w:tc>
      </w:tr>
      <w:tr w:rsidR="0083523D" w:rsidRPr="00BF2293" w14:paraId="4647B9CF" w14:textId="77777777" w:rsidTr="003961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F29B97" w14:textId="77777777" w:rsidR="0083523D" w:rsidRPr="00BF2293" w:rsidRDefault="0083523D" w:rsidP="00396103">
            <w:pPr>
              <w:spacing w:after="0" w:line="240" w:lineRule="auto"/>
              <w:rPr>
                <w:rFonts w:ascii="Calibri" w:eastAsia="Times New Roman" w:hAnsi="Calibri" w:cs="Times New Roman"/>
                <w:b/>
                <w:bCs/>
                <w:color w:val="000000"/>
                <w:sz w:val="18"/>
                <w:szCs w:val="18"/>
                <w:lang w:eastAsia="pt-BR"/>
              </w:rPr>
            </w:pPr>
            <w:r w:rsidRPr="000C736D">
              <w:rPr>
                <w:rFonts w:ascii="Arial" w:eastAsia="Times New Roman" w:hAnsi="Arial" w:cs="Arial"/>
                <w:b/>
                <w:bCs/>
                <w:color w:val="000000"/>
                <w:lang w:eastAsia="pt-BR"/>
              </w:rPr>
              <w:t>Experiência do proponente</w:t>
            </w:r>
          </w:p>
        </w:tc>
      </w:tr>
      <w:tr w:rsidR="0083523D" w:rsidRPr="00BF2293" w14:paraId="25AAD118" w14:textId="77777777" w:rsidTr="003961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01EC1" w14:textId="77777777" w:rsidR="0083523D" w:rsidRPr="000C736D" w:rsidRDefault="0083523D" w:rsidP="00396103">
            <w:pPr>
              <w:spacing w:after="0" w:line="240" w:lineRule="auto"/>
              <w:rPr>
                <w:rFonts w:ascii="Arial" w:eastAsia="Times New Roman" w:hAnsi="Arial" w:cs="Arial"/>
                <w:color w:val="000000"/>
                <w:lang w:eastAsia="pt-BR"/>
              </w:rPr>
            </w:pPr>
            <w:r w:rsidRPr="000C736D">
              <w:rPr>
                <w:rFonts w:ascii="Arial" w:eastAsia="Times New Roman" w:hAnsi="Arial" w:cs="Arial"/>
                <w:color w:val="000000"/>
                <w:lang w:eastAsia="pt-BR"/>
              </w:rPr>
              <w:t>Demonstra razoável conhecimento sobre o tema</w:t>
            </w:r>
          </w:p>
        </w:tc>
        <w:tc>
          <w:tcPr>
            <w:tcW w:w="708" w:type="dxa"/>
            <w:tcBorders>
              <w:top w:val="nil"/>
              <w:left w:val="nil"/>
              <w:bottom w:val="single" w:sz="4" w:space="0" w:color="auto"/>
              <w:right w:val="single" w:sz="4" w:space="0" w:color="auto"/>
            </w:tcBorders>
            <w:shd w:val="clear" w:color="auto" w:fill="auto"/>
            <w:noWrap/>
            <w:vAlign w:val="center"/>
            <w:hideMark/>
          </w:tcPr>
          <w:p w14:paraId="2798A2D0" w14:textId="77777777" w:rsidR="0083523D" w:rsidRPr="00BF2293" w:rsidRDefault="0083523D" w:rsidP="00396103">
            <w:pPr>
              <w:spacing w:after="0" w:line="240" w:lineRule="auto"/>
              <w:jc w:val="center"/>
              <w:rPr>
                <w:rFonts w:ascii="Calibri" w:eastAsia="Times New Roman" w:hAnsi="Calibri" w:cs="Times New Roman"/>
                <w:color w:val="000000"/>
                <w:lang w:eastAsia="pt-BR"/>
              </w:rPr>
            </w:pPr>
            <w:r w:rsidRPr="00BF2293">
              <w:rPr>
                <w:rFonts w:ascii="Calibri" w:eastAsia="Times New Roman" w:hAnsi="Calibri" w:cs="Times New Roman"/>
                <w:color w:val="000000"/>
                <w:lang w:eastAsia="pt-BR"/>
              </w:rPr>
              <w:t>2</w:t>
            </w:r>
          </w:p>
        </w:tc>
      </w:tr>
      <w:tr w:rsidR="0083523D" w:rsidRPr="00BF2293" w14:paraId="110139E3" w14:textId="77777777" w:rsidTr="003961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43CCB" w14:textId="77777777" w:rsidR="0083523D" w:rsidRPr="000C736D" w:rsidRDefault="0083523D" w:rsidP="00396103">
            <w:pPr>
              <w:spacing w:after="0" w:line="240" w:lineRule="auto"/>
              <w:rPr>
                <w:rFonts w:ascii="Arial" w:eastAsia="Times New Roman" w:hAnsi="Arial" w:cs="Arial"/>
                <w:color w:val="000000"/>
                <w:lang w:eastAsia="pt-BR"/>
              </w:rPr>
            </w:pPr>
            <w:r w:rsidRPr="000C736D">
              <w:rPr>
                <w:rFonts w:ascii="Arial" w:eastAsia="Times New Roman" w:hAnsi="Arial" w:cs="Arial"/>
                <w:color w:val="000000"/>
                <w:lang w:eastAsia="pt-BR"/>
              </w:rPr>
              <w:t>Demonstra consistente conhecimento sobre o tema</w:t>
            </w:r>
          </w:p>
        </w:tc>
        <w:tc>
          <w:tcPr>
            <w:tcW w:w="708" w:type="dxa"/>
            <w:tcBorders>
              <w:top w:val="nil"/>
              <w:left w:val="nil"/>
              <w:bottom w:val="single" w:sz="4" w:space="0" w:color="auto"/>
              <w:right w:val="single" w:sz="4" w:space="0" w:color="auto"/>
            </w:tcBorders>
            <w:shd w:val="clear" w:color="auto" w:fill="auto"/>
            <w:noWrap/>
            <w:vAlign w:val="center"/>
            <w:hideMark/>
          </w:tcPr>
          <w:p w14:paraId="7A3CFEA0" w14:textId="77777777" w:rsidR="0083523D" w:rsidRPr="00BF2293" w:rsidRDefault="0083523D" w:rsidP="00396103">
            <w:pPr>
              <w:spacing w:after="0" w:line="240" w:lineRule="auto"/>
              <w:jc w:val="center"/>
              <w:rPr>
                <w:rFonts w:ascii="Calibri" w:eastAsia="Times New Roman" w:hAnsi="Calibri" w:cs="Times New Roman"/>
                <w:color w:val="000000"/>
                <w:lang w:eastAsia="pt-BR"/>
              </w:rPr>
            </w:pPr>
            <w:r w:rsidRPr="00BF2293">
              <w:rPr>
                <w:rFonts w:ascii="Calibri" w:eastAsia="Times New Roman" w:hAnsi="Calibri" w:cs="Times New Roman"/>
                <w:color w:val="000000"/>
                <w:lang w:eastAsia="pt-BR"/>
              </w:rPr>
              <w:t>6</w:t>
            </w:r>
          </w:p>
        </w:tc>
      </w:tr>
      <w:tr w:rsidR="0083523D" w:rsidRPr="00BF2293" w14:paraId="6D5495B1" w14:textId="77777777" w:rsidTr="003961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67362" w14:textId="77777777" w:rsidR="0083523D" w:rsidRPr="000C736D" w:rsidRDefault="0083523D" w:rsidP="00396103">
            <w:pPr>
              <w:spacing w:after="0" w:line="240" w:lineRule="auto"/>
              <w:rPr>
                <w:rFonts w:ascii="Arial" w:eastAsia="Times New Roman" w:hAnsi="Arial" w:cs="Arial"/>
                <w:color w:val="000000"/>
                <w:lang w:eastAsia="pt-BR"/>
              </w:rPr>
            </w:pPr>
            <w:r w:rsidRPr="000C736D">
              <w:rPr>
                <w:rFonts w:ascii="Arial" w:eastAsia="Times New Roman" w:hAnsi="Arial" w:cs="Arial"/>
                <w:color w:val="000000"/>
                <w:lang w:eastAsia="pt-BR"/>
              </w:rPr>
              <w:t>Demonstra conhecimento consistente e experiência de atuação em iniciativa similar</w:t>
            </w:r>
          </w:p>
        </w:tc>
        <w:tc>
          <w:tcPr>
            <w:tcW w:w="708" w:type="dxa"/>
            <w:tcBorders>
              <w:top w:val="nil"/>
              <w:left w:val="nil"/>
              <w:bottom w:val="single" w:sz="4" w:space="0" w:color="auto"/>
              <w:right w:val="single" w:sz="4" w:space="0" w:color="auto"/>
            </w:tcBorders>
            <w:shd w:val="clear" w:color="auto" w:fill="auto"/>
            <w:noWrap/>
            <w:vAlign w:val="center"/>
            <w:hideMark/>
          </w:tcPr>
          <w:p w14:paraId="3355601A" w14:textId="77777777" w:rsidR="0083523D" w:rsidRPr="00BF2293" w:rsidRDefault="0083523D" w:rsidP="00396103">
            <w:pPr>
              <w:spacing w:after="0" w:line="240" w:lineRule="auto"/>
              <w:jc w:val="center"/>
              <w:rPr>
                <w:rFonts w:ascii="Calibri" w:eastAsia="Times New Roman" w:hAnsi="Calibri" w:cs="Times New Roman"/>
                <w:color w:val="000000"/>
                <w:lang w:eastAsia="pt-BR"/>
              </w:rPr>
            </w:pPr>
            <w:r w:rsidRPr="00BF2293">
              <w:rPr>
                <w:rFonts w:ascii="Calibri" w:eastAsia="Times New Roman" w:hAnsi="Calibri" w:cs="Times New Roman"/>
                <w:color w:val="000000"/>
                <w:lang w:eastAsia="pt-BR"/>
              </w:rPr>
              <w:t>12</w:t>
            </w:r>
          </w:p>
        </w:tc>
      </w:tr>
      <w:tr w:rsidR="0083523D" w:rsidRPr="00BF2293" w14:paraId="4414DDEE" w14:textId="77777777" w:rsidTr="00396103">
        <w:trPr>
          <w:trHeight w:val="329"/>
        </w:trPr>
        <w:tc>
          <w:tcPr>
            <w:tcW w:w="97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65DB5D1" w14:textId="77777777" w:rsidR="0083523D" w:rsidRPr="00BF2293" w:rsidRDefault="0083523D" w:rsidP="00396103">
            <w:pPr>
              <w:spacing w:after="0" w:line="240" w:lineRule="auto"/>
              <w:rPr>
                <w:rFonts w:ascii="Calibri" w:eastAsia="Times New Roman" w:hAnsi="Calibri" w:cs="Times New Roman"/>
                <w:b/>
                <w:bCs/>
                <w:color w:val="000000"/>
                <w:sz w:val="18"/>
                <w:szCs w:val="18"/>
                <w:lang w:eastAsia="pt-BR"/>
              </w:rPr>
            </w:pPr>
            <w:r w:rsidRPr="000C736D">
              <w:rPr>
                <w:rFonts w:ascii="Arial" w:eastAsia="Times New Roman" w:hAnsi="Arial" w:cs="Arial"/>
                <w:b/>
                <w:bCs/>
                <w:color w:val="000000"/>
                <w:lang w:eastAsia="pt-BR"/>
              </w:rPr>
              <w:t>Plano de desenvolvimento</w:t>
            </w:r>
          </w:p>
        </w:tc>
      </w:tr>
      <w:tr w:rsidR="0083523D" w:rsidRPr="00BF2293" w14:paraId="4C14F35B" w14:textId="77777777" w:rsidTr="003961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2C67B" w14:textId="77777777" w:rsidR="0083523D" w:rsidRPr="000C736D" w:rsidRDefault="0083523D" w:rsidP="00396103">
            <w:pPr>
              <w:spacing w:after="0" w:line="240" w:lineRule="auto"/>
              <w:rPr>
                <w:rFonts w:ascii="Arial" w:eastAsia="Times New Roman" w:hAnsi="Arial" w:cs="Arial"/>
                <w:color w:val="000000"/>
                <w:lang w:eastAsia="pt-BR"/>
              </w:rPr>
            </w:pPr>
            <w:r w:rsidRPr="000C736D">
              <w:rPr>
                <w:rFonts w:ascii="Arial" w:eastAsia="Times New Roman" w:hAnsi="Arial" w:cs="Arial"/>
                <w:color w:val="000000"/>
                <w:lang w:eastAsia="pt-BR"/>
              </w:rPr>
              <w:t>O plano de trabalho é apresentado de forma superficial.</w:t>
            </w:r>
          </w:p>
        </w:tc>
        <w:tc>
          <w:tcPr>
            <w:tcW w:w="708" w:type="dxa"/>
            <w:tcBorders>
              <w:top w:val="nil"/>
              <w:left w:val="nil"/>
              <w:bottom w:val="single" w:sz="4" w:space="0" w:color="auto"/>
              <w:right w:val="single" w:sz="4" w:space="0" w:color="auto"/>
            </w:tcBorders>
            <w:shd w:val="clear" w:color="auto" w:fill="auto"/>
            <w:noWrap/>
            <w:vAlign w:val="center"/>
            <w:hideMark/>
          </w:tcPr>
          <w:p w14:paraId="6CD54069" w14:textId="77777777" w:rsidR="0083523D" w:rsidRPr="00BF2293" w:rsidRDefault="0083523D" w:rsidP="00396103">
            <w:pPr>
              <w:spacing w:after="0" w:line="240" w:lineRule="auto"/>
              <w:jc w:val="center"/>
              <w:rPr>
                <w:rFonts w:ascii="Calibri" w:eastAsia="Times New Roman" w:hAnsi="Calibri" w:cs="Times New Roman"/>
                <w:color w:val="000000"/>
                <w:lang w:eastAsia="pt-BR"/>
              </w:rPr>
            </w:pPr>
            <w:r w:rsidRPr="00BF2293">
              <w:rPr>
                <w:rFonts w:ascii="Calibri" w:eastAsia="Times New Roman" w:hAnsi="Calibri" w:cs="Times New Roman"/>
                <w:color w:val="000000"/>
                <w:lang w:eastAsia="pt-BR"/>
              </w:rPr>
              <w:t>2</w:t>
            </w:r>
          </w:p>
        </w:tc>
      </w:tr>
      <w:tr w:rsidR="0083523D" w:rsidRPr="00BF2293" w14:paraId="439782E6" w14:textId="77777777" w:rsidTr="003961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8C399" w14:textId="77777777" w:rsidR="0083523D" w:rsidRPr="000C736D" w:rsidRDefault="0083523D" w:rsidP="00396103">
            <w:pPr>
              <w:spacing w:after="0" w:line="240" w:lineRule="auto"/>
              <w:rPr>
                <w:rFonts w:ascii="Arial" w:eastAsia="Times New Roman" w:hAnsi="Arial" w:cs="Arial"/>
                <w:color w:val="000000"/>
                <w:lang w:eastAsia="pt-BR"/>
              </w:rPr>
            </w:pPr>
            <w:r w:rsidRPr="000C736D">
              <w:rPr>
                <w:rFonts w:ascii="Arial" w:eastAsia="Times New Roman" w:hAnsi="Arial" w:cs="Arial"/>
                <w:color w:val="000000"/>
                <w:lang w:eastAsia="pt-BR"/>
              </w:rPr>
              <w:t>O plano de trabalho é apresentado com razoável clareza.</w:t>
            </w:r>
          </w:p>
        </w:tc>
        <w:tc>
          <w:tcPr>
            <w:tcW w:w="708" w:type="dxa"/>
            <w:tcBorders>
              <w:top w:val="nil"/>
              <w:left w:val="nil"/>
              <w:bottom w:val="single" w:sz="4" w:space="0" w:color="auto"/>
              <w:right w:val="single" w:sz="4" w:space="0" w:color="auto"/>
            </w:tcBorders>
            <w:shd w:val="clear" w:color="auto" w:fill="auto"/>
            <w:noWrap/>
            <w:vAlign w:val="center"/>
            <w:hideMark/>
          </w:tcPr>
          <w:p w14:paraId="6304A0BE" w14:textId="77777777" w:rsidR="0083523D" w:rsidRPr="00BF2293" w:rsidRDefault="0083523D" w:rsidP="00396103">
            <w:pPr>
              <w:spacing w:after="0" w:line="240" w:lineRule="auto"/>
              <w:jc w:val="center"/>
              <w:rPr>
                <w:rFonts w:ascii="Calibri" w:eastAsia="Times New Roman" w:hAnsi="Calibri" w:cs="Times New Roman"/>
                <w:color w:val="000000"/>
                <w:lang w:eastAsia="pt-BR"/>
              </w:rPr>
            </w:pPr>
            <w:r w:rsidRPr="00BF2293">
              <w:rPr>
                <w:rFonts w:ascii="Calibri" w:eastAsia="Times New Roman" w:hAnsi="Calibri" w:cs="Times New Roman"/>
                <w:color w:val="000000"/>
                <w:lang w:eastAsia="pt-BR"/>
              </w:rPr>
              <w:t>4</w:t>
            </w:r>
          </w:p>
        </w:tc>
      </w:tr>
      <w:tr w:rsidR="0083523D" w:rsidRPr="00BF2293" w14:paraId="43D12D4F" w14:textId="77777777" w:rsidTr="003961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57E48" w14:textId="77777777" w:rsidR="0083523D" w:rsidRPr="000C736D" w:rsidRDefault="0083523D" w:rsidP="00396103">
            <w:pPr>
              <w:spacing w:after="0" w:line="240" w:lineRule="auto"/>
              <w:rPr>
                <w:rFonts w:ascii="Arial" w:eastAsia="Times New Roman" w:hAnsi="Arial" w:cs="Arial"/>
                <w:color w:val="000000"/>
                <w:lang w:eastAsia="pt-BR"/>
              </w:rPr>
            </w:pPr>
            <w:r w:rsidRPr="000C736D">
              <w:rPr>
                <w:rFonts w:ascii="Arial" w:eastAsia="Times New Roman" w:hAnsi="Arial" w:cs="Arial"/>
                <w:color w:val="000000"/>
                <w:lang w:eastAsia="pt-BR"/>
              </w:rPr>
              <w:t>O plano de trabalho é apresentado com a devida clareza.</w:t>
            </w:r>
          </w:p>
        </w:tc>
        <w:tc>
          <w:tcPr>
            <w:tcW w:w="708" w:type="dxa"/>
            <w:tcBorders>
              <w:top w:val="nil"/>
              <w:left w:val="nil"/>
              <w:bottom w:val="single" w:sz="4" w:space="0" w:color="auto"/>
              <w:right w:val="single" w:sz="4" w:space="0" w:color="auto"/>
            </w:tcBorders>
            <w:shd w:val="clear" w:color="auto" w:fill="auto"/>
            <w:noWrap/>
            <w:vAlign w:val="center"/>
            <w:hideMark/>
          </w:tcPr>
          <w:p w14:paraId="6A4A69FE" w14:textId="77777777" w:rsidR="0083523D" w:rsidRPr="00BF2293" w:rsidRDefault="0083523D" w:rsidP="00396103">
            <w:pPr>
              <w:spacing w:after="0" w:line="240" w:lineRule="auto"/>
              <w:jc w:val="center"/>
              <w:rPr>
                <w:rFonts w:ascii="Calibri" w:eastAsia="Times New Roman" w:hAnsi="Calibri" w:cs="Times New Roman"/>
                <w:color w:val="000000"/>
                <w:lang w:eastAsia="pt-BR"/>
              </w:rPr>
            </w:pPr>
            <w:r w:rsidRPr="00BF2293">
              <w:rPr>
                <w:rFonts w:ascii="Calibri" w:eastAsia="Times New Roman" w:hAnsi="Calibri" w:cs="Times New Roman"/>
                <w:color w:val="000000"/>
                <w:lang w:eastAsia="pt-BR"/>
              </w:rPr>
              <w:t>8</w:t>
            </w:r>
          </w:p>
        </w:tc>
      </w:tr>
      <w:tr w:rsidR="0083523D" w:rsidRPr="00BF2293" w14:paraId="258DC20B" w14:textId="77777777" w:rsidTr="003961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6B515" w14:textId="77777777" w:rsidR="0083523D" w:rsidRPr="00BF2293" w:rsidRDefault="0083523D" w:rsidP="00396103">
            <w:pPr>
              <w:spacing w:after="0" w:line="240" w:lineRule="auto"/>
              <w:rPr>
                <w:rFonts w:ascii="Calibri" w:eastAsia="Times New Roman" w:hAnsi="Calibri" w:cs="Times New Roman"/>
                <w:b/>
                <w:bCs/>
                <w:color w:val="000000"/>
                <w:sz w:val="18"/>
                <w:szCs w:val="18"/>
                <w:lang w:eastAsia="pt-BR"/>
              </w:rPr>
            </w:pPr>
            <w:r w:rsidRPr="000C736D">
              <w:rPr>
                <w:rFonts w:ascii="Arial" w:eastAsia="Times New Roman" w:hAnsi="Arial" w:cs="Arial"/>
                <w:b/>
                <w:bCs/>
                <w:color w:val="000000"/>
                <w:lang w:eastAsia="pt-BR"/>
              </w:rPr>
              <w:t>Participação dos envolvidos</w:t>
            </w:r>
          </w:p>
        </w:tc>
      </w:tr>
      <w:tr w:rsidR="0083523D" w:rsidRPr="00BF2293" w14:paraId="587A5233" w14:textId="77777777" w:rsidTr="00396103">
        <w:trPr>
          <w:trHeight w:val="385"/>
        </w:trPr>
        <w:tc>
          <w:tcPr>
            <w:tcW w:w="9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59EA8D" w14:textId="77777777" w:rsidR="0083523D" w:rsidRPr="000C736D" w:rsidRDefault="0083523D" w:rsidP="00396103">
            <w:pPr>
              <w:spacing w:after="0" w:line="240" w:lineRule="auto"/>
              <w:rPr>
                <w:rFonts w:ascii="Arial" w:eastAsia="Times New Roman" w:hAnsi="Arial" w:cs="Arial"/>
                <w:color w:val="000000"/>
                <w:lang w:eastAsia="pt-BR"/>
              </w:rPr>
            </w:pPr>
            <w:r w:rsidRPr="000C736D">
              <w:rPr>
                <w:rFonts w:ascii="Arial" w:eastAsia="Times New Roman" w:hAnsi="Arial" w:cs="Arial"/>
                <w:color w:val="000000"/>
                <w:lang w:eastAsia="pt-BR"/>
              </w:rPr>
              <w:t xml:space="preserve">Não prevê participação de parceiros locais (prefeituras, </w:t>
            </w:r>
            <w:proofErr w:type="gramStart"/>
            <w:r w:rsidRPr="000C736D">
              <w:rPr>
                <w:rFonts w:ascii="Arial" w:eastAsia="Times New Roman" w:hAnsi="Arial" w:cs="Arial"/>
                <w:color w:val="000000"/>
                <w:lang w:eastAsia="pt-BR"/>
              </w:rPr>
              <w:t xml:space="preserve">comunidades </w:t>
            </w:r>
            <w:proofErr w:type="spellStart"/>
            <w:r w:rsidRPr="000C736D">
              <w:rPr>
                <w:rFonts w:ascii="Arial" w:eastAsia="Times New Roman" w:hAnsi="Arial" w:cs="Arial"/>
                <w:color w:val="000000"/>
                <w:lang w:eastAsia="pt-BR"/>
              </w:rPr>
              <w:t>etc</w:t>
            </w:r>
            <w:proofErr w:type="spellEnd"/>
            <w:proofErr w:type="gramEnd"/>
            <w:r w:rsidRPr="000C736D">
              <w:rPr>
                <w:rFonts w:ascii="Arial" w:eastAsia="Times New Roman" w:hAnsi="Arial" w:cs="Arial"/>
                <w:color w:val="000000"/>
                <w:lang w:eastAsia="pt-BR"/>
              </w:rPr>
              <w:t>) ou agentes locais no projeto.</w:t>
            </w:r>
          </w:p>
        </w:tc>
        <w:tc>
          <w:tcPr>
            <w:tcW w:w="708" w:type="dxa"/>
            <w:tcBorders>
              <w:top w:val="nil"/>
              <w:left w:val="nil"/>
              <w:bottom w:val="single" w:sz="4" w:space="0" w:color="auto"/>
              <w:right w:val="single" w:sz="4" w:space="0" w:color="auto"/>
            </w:tcBorders>
            <w:shd w:val="clear" w:color="auto" w:fill="auto"/>
            <w:noWrap/>
            <w:vAlign w:val="center"/>
            <w:hideMark/>
          </w:tcPr>
          <w:p w14:paraId="7687F2CB" w14:textId="77777777" w:rsidR="0083523D" w:rsidRPr="00BF2293" w:rsidRDefault="0083523D" w:rsidP="00396103">
            <w:pPr>
              <w:spacing w:after="0" w:line="240" w:lineRule="auto"/>
              <w:jc w:val="center"/>
              <w:rPr>
                <w:rFonts w:ascii="Calibri" w:eastAsia="Times New Roman" w:hAnsi="Calibri" w:cs="Times New Roman"/>
                <w:color w:val="000000"/>
                <w:lang w:eastAsia="pt-BR"/>
              </w:rPr>
            </w:pPr>
            <w:r w:rsidRPr="00BF2293">
              <w:rPr>
                <w:rFonts w:ascii="Calibri" w:eastAsia="Times New Roman" w:hAnsi="Calibri" w:cs="Times New Roman"/>
                <w:color w:val="000000"/>
                <w:lang w:eastAsia="pt-BR"/>
              </w:rPr>
              <w:t>2</w:t>
            </w:r>
          </w:p>
        </w:tc>
      </w:tr>
      <w:tr w:rsidR="0083523D" w:rsidRPr="00BF2293" w14:paraId="285E811A" w14:textId="77777777" w:rsidTr="00396103">
        <w:trPr>
          <w:trHeight w:val="525"/>
        </w:trPr>
        <w:tc>
          <w:tcPr>
            <w:tcW w:w="9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0637D" w14:textId="77777777" w:rsidR="0083523D" w:rsidRPr="000C736D" w:rsidRDefault="0083523D" w:rsidP="00396103">
            <w:pPr>
              <w:spacing w:after="0" w:line="240" w:lineRule="auto"/>
              <w:rPr>
                <w:rFonts w:ascii="Arial" w:eastAsia="Times New Roman" w:hAnsi="Arial" w:cs="Arial"/>
                <w:color w:val="000000"/>
                <w:lang w:eastAsia="pt-BR"/>
              </w:rPr>
            </w:pPr>
            <w:r w:rsidRPr="000C736D">
              <w:rPr>
                <w:rFonts w:ascii="Arial" w:eastAsia="Times New Roman" w:hAnsi="Arial" w:cs="Arial"/>
                <w:color w:val="000000"/>
                <w:lang w:eastAsia="pt-BR"/>
              </w:rPr>
              <w:t xml:space="preserve">Prevê alguma participação de parceiros locais (prefeituras, </w:t>
            </w:r>
            <w:proofErr w:type="gramStart"/>
            <w:r w:rsidRPr="000C736D">
              <w:rPr>
                <w:rFonts w:ascii="Arial" w:eastAsia="Times New Roman" w:hAnsi="Arial" w:cs="Arial"/>
                <w:color w:val="000000"/>
                <w:lang w:eastAsia="pt-BR"/>
              </w:rPr>
              <w:t xml:space="preserve">comunidades </w:t>
            </w:r>
            <w:proofErr w:type="spellStart"/>
            <w:r w:rsidRPr="000C736D">
              <w:rPr>
                <w:rFonts w:ascii="Arial" w:eastAsia="Times New Roman" w:hAnsi="Arial" w:cs="Arial"/>
                <w:color w:val="000000"/>
                <w:lang w:eastAsia="pt-BR"/>
              </w:rPr>
              <w:t>etc</w:t>
            </w:r>
            <w:proofErr w:type="spellEnd"/>
            <w:proofErr w:type="gramEnd"/>
            <w:r w:rsidRPr="000C736D">
              <w:rPr>
                <w:rFonts w:ascii="Arial" w:eastAsia="Times New Roman" w:hAnsi="Arial" w:cs="Arial"/>
                <w:color w:val="000000"/>
                <w:lang w:eastAsia="pt-BR"/>
              </w:rPr>
              <w:t>) e/ou de agentes locais no projeto.</w:t>
            </w:r>
          </w:p>
        </w:tc>
        <w:tc>
          <w:tcPr>
            <w:tcW w:w="708" w:type="dxa"/>
            <w:tcBorders>
              <w:top w:val="nil"/>
              <w:left w:val="nil"/>
              <w:bottom w:val="single" w:sz="4" w:space="0" w:color="auto"/>
              <w:right w:val="single" w:sz="4" w:space="0" w:color="auto"/>
            </w:tcBorders>
            <w:shd w:val="clear" w:color="auto" w:fill="auto"/>
            <w:noWrap/>
            <w:vAlign w:val="center"/>
            <w:hideMark/>
          </w:tcPr>
          <w:p w14:paraId="74E5A100" w14:textId="77777777" w:rsidR="0083523D" w:rsidRPr="00BF2293" w:rsidRDefault="0083523D" w:rsidP="00396103">
            <w:pPr>
              <w:spacing w:after="0" w:line="240" w:lineRule="auto"/>
              <w:jc w:val="center"/>
              <w:rPr>
                <w:rFonts w:ascii="Calibri" w:eastAsia="Times New Roman" w:hAnsi="Calibri" w:cs="Times New Roman"/>
                <w:color w:val="000000"/>
                <w:lang w:eastAsia="pt-BR"/>
              </w:rPr>
            </w:pPr>
            <w:r w:rsidRPr="00BF2293">
              <w:rPr>
                <w:rFonts w:ascii="Calibri" w:eastAsia="Times New Roman" w:hAnsi="Calibri" w:cs="Times New Roman"/>
                <w:color w:val="000000"/>
                <w:lang w:eastAsia="pt-BR"/>
              </w:rPr>
              <w:t>4</w:t>
            </w:r>
          </w:p>
        </w:tc>
      </w:tr>
      <w:tr w:rsidR="0083523D" w:rsidRPr="00BF2293" w14:paraId="2D79020D" w14:textId="77777777" w:rsidTr="00396103">
        <w:trPr>
          <w:trHeight w:val="525"/>
        </w:trPr>
        <w:tc>
          <w:tcPr>
            <w:tcW w:w="90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8B7EE9" w14:textId="4F8654E4" w:rsidR="0083523D" w:rsidRPr="000C736D" w:rsidRDefault="0083523D" w:rsidP="00396103">
            <w:pPr>
              <w:spacing w:after="0" w:line="240" w:lineRule="auto"/>
              <w:rPr>
                <w:rFonts w:ascii="Arial" w:eastAsia="Times New Roman" w:hAnsi="Arial" w:cs="Arial"/>
                <w:color w:val="000000"/>
                <w:lang w:eastAsia="pt-BR"/>
              </w:rPr>
            </w:pPr>
            <w:r w:rsidRPr="000C736D">
              <w:rPr>
                <w:rFonts w:ascii="Arial" w:eastAsia="Times New Roman" w:hAnsi="Arial" w:cs="Arial"/>
                <w:color w:val="000000"/>
                <w:lang w:eastAsia="pt-BR"/>
              </w:rPr>
              <w:t>Prevê participação de parceiros locais</w:t>
            </w:r>
            <w:r w:rsidR="00996BC0">
              <w:rPr>
                <w:rFonts w:ascii="Arial" w:eastAsia="Times New Roman" w:hAnsi="Arial" w:cs="Arial"/>
                <w:color w:val="000000"/>
                <w:lang w:eastAsia="pt-BR"/>
              </w:rPr>
              <w:t xml:space="preserve"> de diferentes segmentos</w:t>
            </w:r>
            <w:r w:rsidRPr="000C736D">
              <w:rPr>
                <w:rFonts w:ascii="Arial" w:eastAsia="Times New Roman" w:hAnsi="Arial" w:cs="Arial"/>
                <w:color w:val="000000"/>
                <w:lang w:eastAsia="pt-BR"/>
              </w:rPr>
              <w:t xml:space="preserve"> (prefeituras, </w:t>
            </w:r>
            <w:proofErr w:type="gramStart"/>
            <w:r w:rsidRPr="000C736D">
              <w:rPr>
                <w:rFonts w:ascii="Arial" w:eastAsia="Times New Roman" w:hAnsi="Arial" w:cs="Arial"/>
                <w:color w:val="000000"/>
                <w:lang w:eastAsia="pt-BR"/>
              </w:rPr>
              <w:t xml:space="preserve">comunidades </w:t>
            </w:r>
            <w:proofErr w:type="spellStart"/>
            <w:r w:rsidRPr="000C736D">
              <w:rPr>
                <w:rFonts w:ascii="Arial" w:eastAsia="Times New Roman" w:hAnsi="Arial" w:cs="Arial"/>
                <w:color w:val="000000"/>
                <w:lang w:eastAsia="pt-BR"/>
              </w:rPr>
              <w:t>etc</w:t>
            </w:r>
            <w:proofErr w:type="spellEnd"/>
            <w:proofErr w:type="gramEnd"/>
            <w:r w:rsidRPr="000C736D">
              <w:rPr>
                <w:rFonts w:ascii="Arial" w:eastAsia="Times New Roman" w:hAnsi="Arial" w:cs="Arial"/>
                <w:color w:val="000000"/>
                <w:lang w:eastAsia="pt-BR"/>
              </w:rPr>
              <w:t>) e/ou de agentes locais no projeto de forma significativa.</w:t>
            </w:r>
          </w:p>
        </w:tc>
        <w:tc>
          <w:tcPr>
            <w:tcW w:w="708" w:type="dxa"/>
            <w:tcBorders>
              <w:top w:val="nil"/>
              <w:left w:val="nil"/>
              <w:bottom w:val="single" w:sz="4" w:space="0" w:color="auto"/>
              <w:right w:val="single" w:sz="4" w:space="0" w:color="auto"/>
            </w:tcBorders>
            <w:shd w:val="clear" w:color="auto" w:fill="auto"/>
            <w:noWrap/>
            <w:vAlign w:val="center"/>
            <w:hideMark/>
          </w:tcPr>
          <w:p w14:paraId="1E90A0E4" w14:textId="77777777" w:rsidR="0083523D" w:rsidRPr="00BF2293" w:rsidRDefault="0083523D" w:rsidP="00396103">
            <w:pPr>
              <w:spacing w:after="0" w:line="240" w:lineRule="auto"/>
              <w:jc w:val="center"/>
              <w:rPr>
                <w:rFonts w:ascii="Calibri" w:eastAsia="Times New Roman" w:hAnsi="Calibri" w:cs="Times New Roman"/>
                <w:color w:val="000000"/>
                <w:lang w:eastAsia="pt-BR"/>
              </w:rPr>
            </w:pPr>
            <w:r w:rsidRPr="00BF2293">
              <w:rPr>
                <w:rFonts w:ascii="Calibri" w:eastAsia="Times New Roman" w:hAnsi="Calibri" w:cs="Times New Roman"/>
                <w:color w:val="000000"/>
                <w:lang w:eastAsia="pt-BR"/>
              </w:rPr>
              <w:t>6</w:t>
            </w:r>
          </w:p>
        </w:tc>
      </w:tr>
      <w:tr w:rsidR="0083523D" w14:paraId="1BAE34E4" w14:textId="77777777" w:rsidTr="003961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19C18" w14:textId="77777777" w:rsidR="0083523D" w:rsidRDefault="0083523D" w:rsidP="00396103">
            <w:pPr>
              <w:spacing w:after="0" w:line="240" w:lineRule="auto"/>
              <w:rPr>
                <w:rFonts w:ascii="Calibri" w:eastAsia="Times New Roman" w:hAnsi="Calibri" w:cs="Times New Roman"/>
                <w:b/>
                <w:bCs/>
                <w:color w:val="000000"/>
                <w:sz w:val="18"/>
                <w:szCs w:val="18"/>
                <w:lang w:eastAsia="pt-BR"/>
              </w:rPr>
            </w:pPr>
            <w:r>
              <w:rPr>
                <w:rFonts w:ascii="Arial" w:eastAsia="Times New Roman" w:hAnsi="Arial" w:cs="Arial"/>
                <w:b/>
                <w:bCs/>
                <w:color w:val="000000"/>
                <w:lang w:eastAsia="pt-BR"/>
              </w:rPr>
              <w:t>Educação ambiental</w:t>
            </w:r>
          </w:p>
        </w:tc>
      </w:tr>
      <w:tr w:rsidR="0083523D" w14:paraId="2325E8D2" w14:textId="77777777" w:rsidTr="00396103">
        <w:trPr>
          <w:trHeight w:val="540"/>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052FBF16" w14:textId="77777777" w:rsidR="0083523D" w:rsidRDefault="0083523D" w:rsidP="00396103">
            <w:pPr>
              <w:spacing w:after="0" w:line="240" w:lineRule="auto"/>
              <w:jc w:val="both"/>
              <w:rPr>
                <w:rFonts w:ascii="Arial" w:eastAsia="Times New Roman" w:hAnsi="Arial" w:cs="Arial"/>
                <w:lang w:eastAsia="pt-BR"/>
              </w:rPr>
            </w:pPr>
            <w:r>
              <w:rPr>
                <w:rFonts w:ascii="Arial" w:eastAsia="Times New Roman" w:hAnsi="Arial" w:cs="Arial"/>
                <w:lang w:eastAsia="pt-BR"/>
              </w:rPr>
              <w:t>O projeto não propõe atividades relacionadas à sensibilização de proprietários rurais para importância da conservação dos recursos naturais</w:t>
            </w:r>
          </w:p>
        </w:tc>
        <w:tc>
          <w:tcPr>
            <w:tcW w:w="708" w:type="dxa"/>
            <w:tcBorders>
              <w:top w:val="single" w:sz="4" w:space="0" w:color="auto"/>
              <w:left w:val="nil"/>
              <w:bottom w:val="single" w:sz="4" w:space="0" w:color="auto"/>
              <w:right w:val="single" w:sz="4" w:space="0" w:color="auto"/>
            </w:tcBorders>
            <w:shd w:val="clear" w:color="auto" w:fill="auto"/>
            <w:vAlign w:val="center"/>
          </w:tcPr>
          <w:p w14:paraId="13C26192" w14:textId="77777777" w:rsidR="0083523D" w:rsidRDefault="0083523D" w:rsidP="00396103">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w:t>
            </w:r>
          </w:p>
        </w:tc>
      </w:tr>
      <w:tr w:rsidR="0083523D" w14:paraId="731AE23D" w14:textId="77777777" w:rsidTr="00396103">
        <w:trPr>
          <w:trHeight w:val="488"/>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00617E69" w14:textId="77777777" w:rsidR="0083523D" w:rsidRDefault="0083523D" w:rsidP="00396103">
            <w:pPr>
              <w:spacing w:after="0" w:line="240" w:lineRule="auto"/>
              <w:jc w:val="both"/>
              <w:rPr>
                <w:rFonts w:ascii="Arial" w:eastAsia="Times New Roman" w:hAnsi="Arial" w:cs="Arial"/>
                <w:lang w:eastAsia="pt-BR"/>
              </w:rPr>
            </w:pPr>
            <w:r>
              <w:rPr>
                <w:rFonts w:ascii="Arial" w:eastAsia="Times New Roman" w:hAnsi="Arial" w:cs="Arial"/>
                <w:lang w:eastAsia="pt-BR"/>
              </w:rPr>
              <w:t>O projeto propõe algumas atividades relacionadas à sensibilização de proprietários rurais para importância da conservação dos recursos naturais e/ou propõe apenas atividades de educação ambiental formal</w:t>
            </w:r>
          </w:p>
        </w:tc>
        <w:tc>
          <w:tcPr>
            <w:tcW w:w="708" w:type="dxa"/>
            <w:tcBorders>
              <w:top w:val="nil"/>
              <w:left w:val="nil"/>
              <w:bottom w:val="single" w:sz="4" w:space="0" w:color="auto"/>
              <w:right w:val="single" w:sz="4" w:space="0" w:color="auto"/>
            </w:tcBorders>
            <w:shd w:val="clear" w:color="auto" w:fill="auto"/>
            <w:vAlign w:val="center"/>
          </w:tcPr>
          <w:p w14:paraId="373B2583" w14:textId="77777777" w:rsidR="0083523D" w:rsidRDefault="0083523D" w:rsidP="00396103">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w:t>
            </w:r>
          </w:p>
        </w:tc>
      </w:tr>
      <w:tr w:rsidR="0083523D" w14:paraId="195E58EC" w14:textId="77777777" w:rsidTr="00996BC0">
        <w:trPr>
          <w:trHeight w:val="525"/>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6966299B" w14:textId="77777777" w:rsidR="0083523D" w:rsidRDefault="0083523D" w:rsidP="00396103">
            <w:pPr>
              <w:spacing w:after="0" w:line="240" w:lineRule="auto"/>
              <w:jc w:val="both"/>
              <w:rPr>
                <w:rFonts w:ascii="Arial" w:eastAsia="Times New Roman" w:hAnsi="Arial" w:cs="Arial"/>
                <w:lang w:eastAsia="pt-BR"/>
              </w:rPr>
            </w:pPr>
            <w:r>
              <w:rPr>
                <w:rFonts w:ascii="Arial" w:eastAsia="Times New Roman" w:hAnsi="Arial" w:cs="Arial"/>
                <w:lang w:eastAsia="pt-BR"/>
              </w:rPr>
              <w:lastRenderedPageBreak/>
              <w:t>As atividades educativas de sensibilização de proprietários rurais para importância da conservação dos recursos naturais têm papel de destaque no projeto</w:t>
            </w:r>
          </w:p>
        </w:tc>
        <w:tc>
          <w:tcPr>
            <w:tcW w:w="708" w:type="dxa"/>
            <w:tcBorders>
              <w:top w:val="nil"/>
              <w:left w:val="nil"/>
              <w:bottom w:val="nil"/>
              <w:right w:val="single" w:sz="4" w:space="0" w:color="auto"/>
            </w:tcBorders>
            <w:shd w:val="clear" w:color="auto" w:fill="auto"/>
            <w:vAlign w:val="center"/>
          </w:tcPr>
          <w:p w14:paraId="0F570B6F" w14:textId="77777777" w:rsidR="0083523D" w:rsidRDefault="0083523D" w:rsidP="00396103">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4</w:t>
            </w:r>
          </w:p>
        </w:tc>
      </w:tr>
      <w:tr w:rsidR="00996BC0" w14:paraId="3C54E11A" w14:textId="77777777" w:rsidTr="00996BC0">
        <w:trPr>
          <w:trHeight w:val="395"/>
        </w:trPr>
        <w:tc>
          <w:tcPr>
            <w:tcW w:w="9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ABF7FA" w14:textId="469809F1" w:rsidR="00996BC0" w:rsidRDefault="00996BC0" w:rsidP="00996BC0">
            <w:pPr>
              <w:spacing w:after="0" w:line="240" w:lineRule="auto"/>
              <w:rPr>
                <w:rFonts w:ascii="Calibri" w:eastAsia="Times New Roman" w:hAnsi="Calibri" w:cs="Times New Roman"/>
                <w:color w:val="000000"/>
                <w:lang w:eastAsia="pt-BR"/>
              </w:rPr>
            </w:pPr>
            <w:r w:rsidRPr="00996BC0">
              <w:rPr>
                <w:rFonts w:ascii="Arial" w:eastAsia="Times New Roman" w:hAnsi="Arial" w:cs="Arial"/>
                <w:b/>
                <w:bCs/>
                <w:color w:val="000000"/>
                <w:lang w:eastAsia="pt-BR"/>
              </w:rPr>
              <w:t>Sustentabilidade do projeto</w:t>
            </w:r>
          </w:p>
        </w:tc>
      </w:tr>
      <w:tr w:rsidR="00996BC0" w14:paraId="5FA1699A" w14:textId="77777777" w:rsidTr="00996BC0">
        <w:trPr>
          <w:trHeight w:val="525"/>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2BEB8ABB" w14:textId="0A169E46" w:rsidR="00996BC0" w:rsidRDefault="00996BC0" w:rsidP="00396103">
            <w:pPr>
              <w:spacing w:after="0" w:line="240" w:lineRule="auto"/>
              <w:jc w:val="both"/>
              <w:rPr>
                <w:rFonts w:ascii="Arial" w:eastAsia="Times New Roman" w:hAnsi="Arial" w:cs="Arial"/>
                <w:lang w:eastAsia="pt-BR"/>
              </w:rPr>
            </w:pPr>
            <w:r>
              <w:rPr>
                <w:rFonts w:ascii="Arial" w:eastAsia="Times New Roman" w:hAnsi="Arial" w:cs="Arial"/>
                <w:lang w:eastAsia="pt-BR"/>
              </w:rPr>
              <w:t>Não prevê a sustentabilidade/continuidade do projeto</w:t>
            </w:r>
          </w:p>
        </w:tc>
        <w:tc>
          <w:tcPr>
            <w:tcW w:w="708" w:type="dxa"/>
            <w:tcBorders>
              <w:top w:val="single" w:sz="4" w:space="0" w:color="auto"/>
              <w:left w:val="nil"/>
              <w:bottom w:val="single" w:sz="4" w:space="0" w:color="auto"/>
              <w:right w:val="single" w:sz="4" w:space="0" w:color="auto"/>
            </w:tcBorders>
            <w:shd w:val="clear" w:color="auto" w:fill="auto"/>
            <w:vAlign w:val="center"/>
          </w:tcPr>
          <w:p w14:paraId="0635F916" w14:textId="20C29183" w:rsidR="00996BC0" w:rsidRDefault="00996BC0" w:rsidP="00396103">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w:t>
            </w:r>
          </w:p>
        </w:tc>
      </w:tr>
      <w:tr w:rsidR="00996BC0" w14:paraId="170102AB" w14:textId="77777777" w:rsidTr="00996BC0">
        <w:trPr>
          <w:trHeight w:val="525"/>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1800D48C" w14:textId="3619C21C" w:rsidR="00996BC0" w:rsidRDefault="00996BC0" w:rsidP="00396103">
            <w:pPr>
              <w:spacing w:after="0" w:line="240" w:lineRule="auto"/>
              <w:jc w:val="both"/>
              <w:rPr>
                <w:rFonts w:ascii="Arial" w:eastAsia="Times New Roman" w:hAnsi="Arial" w:cs="Arial"/>
                <w:lang w:eastAsia="pt-BR"/>
              </w:rPr>
            </w:pPr>
            <w:r>
              <w:rPr>
                <w:rFonts w:ascii="Arial" w:eastAsia="Times New Roman" w:hAnsi="Arial" w:cs="Arial"/>
                <w:lang w:eastAsia="pt-BR"/>
              </w:rPr>
              <w:t>Prevê sem detalhes a sustentabilidade/continuidade do projeto</w:t>
            </w:r>
          </w:p>
        </w:tc>
        <w:tc>
          <w:tcPr>
            <w:tcW w:w="708" w:type="dxa"/>
            <w:tcBorders>
              <w:top w:val="single" w:sz="4" w:space="0" w:color="auto"/>
              <w:left w:val="nil"/>
              <w:bottom w:val="single" w:sz="4" w:space="0" w:color="auto"/>
              <w:right w:val="single" w:sz="4" w:space="0" w:color="auto"/>
            </w:tcBorders>
            <w:shd w:val="clear" w:color="auto" w:fill="auto"/>
            <w:vAlign w:val="center"/>
          </w:tcPr>
          <w:p w14:paraId="72E6B029" w14:textId="153885A4" w:rsidR="00996BC0" w:rsidRDefault="00996BC0" w:rsidP="00396103">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4</w:t>
            </w:r>
          </w:p>
        </w:tc>
      </w:tr>
      <w:tr w:rsidR="00996BC0" w14:paraId="721507DB" w14:textId="77777777" w:rsidTr="00996BC0">
        <w:trPr>
          <w:trHeight w:val="525"/>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33D5E333" w14:textId="057518BA" w:rsidR="00996BC0" w:rsidRDefault="00996BC0" w:rsidP="00396103">
            <w:pPr>
              <w:spacing w:after="0" w:line="240" w:lineRule="auto"/>
              <w:jc w:val="both"/>
              <w:rPr>
                <w:rFonts w:ascii="Arial" w:eastAsia="Times New Roman" w:hAnsi="Arial" w:cs="Arial"/>
                <w:lang w:eastAsia="pt-BR"/>
              </w:rPr>
            </w:pPr>
            <w:r>
              <w:rPr>
                <w:rFonts w:ascii="Arial" w:eastAsia="Times New Roman" w:hAnsi="Arial" w:cs="Arial"/>
                <w:lang w:eastAsia="pt-BR"/>
              </w:rPr>
              <w:t>Prevê com detalhes a sustentabilidade/continuidade do projeto, incluindo formas de financiamento</w:t>
            </w:r>
          </w:p>
        </w:tc>
        <w:tc>
          <w:tcPr>
            <w:tcW w:w="708" w:type="dxa"/>
            <w:tcBorders>
              <w:top w:val="single" w:sz="4" w:space="0" w:color="auto"/>
              <w:left w:val="nil"/>
              <w:bottom w:val="single" w:sz="4" w:space="0" w:color="auto"/>
              <w:right w:val="single" w:sz="4" w:space="0" w:color="auto"/>
            </w:tcBorders>
            <w:shd w:val="clear" w:color="auto" w:fill="auto"/>
            <w:vAlign w:val="center"/>
          </w:tcPr>
          <w:p w14:paraId="2F79E363" w14:textId="78425502" w:rsidR="00996BC0" w:rsidRDefault="00996BC0" w:rsidP="00396103">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8</w:t>
            </w:r>
          </w:p>
        </w:tc>
      </w:tr>
    </w:tbl>
    <w:p w14:paraId="7826EFCD" w14:textId="16196139" w:rsidR="00A84B8D" w:rsidRDefault="00A84B8D" w:rsidP="00144C64">
      <w:pPr>
        <w:rPr>
          <w:rFonts w:ascii="Calibri" w:hAnsi="Calibri"/>
          <w:color w:val="000000"/>
          <w:sz w:val="24"/>
          <w:szCs w:val="24"/>
          <w:lang w:eastAsia="pt-BR"/>
        </w:rPr>
      </w:pPr>
    </w:p>
    <w:p w14:paraId="1CA1FFCE" w14:textId="77777777" w:rsidR="008C3B3F" w:rsidRDefault="008C3B3F" w:rsidP="00144C64">
      <w:pPr>
        <w:rPr>
          <w:rFonts w:ascii="Calibri" w:hAnsi="Calibri"/>
          <w:color w:val="000000"/>
          <w:sz w:val="24"/>
          <w:szCs w:val="24"/>
          <w:lang w:eastAsia="pt-BR"/>
        </w:rPr>
      </w:pPr>
    </w:p>
    <w:tbl>
      <w:tblPr>
        <w:tblW w:w="9709" w:type="dxa"/>
        <w:tblLayout w:type="fixed"/>
        <w:tblCellMar>
          <w:left w:w="70" w:type="dxa"/>
          <w:right w:w="70" w:type="dxa"/>
        </w:tblCellMar>
        <w:tblLook w:val="04A0" w:firstRow="1" w:lastRow="0" w:firstColumn="1" w:lastColumn="0" w:noHBand="0" w:noVBand="1"/>
      </w:tblPr>
      <w:tblGrid>
        <w:gridCol w:w="9001"/>
        <w:gridCol w:w="708"/>
      </w:tblGrid>
      <w:tr w:rsidR="008C3B3F" w14:paraId="3225AA50" w14:textId="77777777" w:rsidTr="00872AD2">
        <w:trPr>
          <w:trHeight w:val="510"/>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3393238B" w14:textId="2BDCEFCC" w:rsidR="008C3B3F" w:rsidRDefault="008C3B3F" w:rsidP="00872AD2">
            <w:pPr>
              <w:spacing w:after="0" w:line="240" w:lineRule="auto"/>
              <w:jc w:val="both"/>
              <w:rPr>
                <w:rFonts w:ascii="Calibri" w:eastAsia="Times New Roman" w:hAnsi="Calibri" w:cs="Times New Roman"/>
                <w:color w:val="000000"/>
                <w:sz w:val="20"/>
                <w:szCs w:val="20"/>
                <w:lang w:eastAsia="pt-BR"/>
              </w:rPr>
            </w:pPr>
            <w:r w:rsidRPr="00B640C6">
              <w:rPr>
                <w:rFonts w:ascii="Arial" w:eastAsia="Times New Roman" w:hAnsi="Arial" w:cs="Arial"/>
                <w:color w:val="000000"/>
                <w:lang w:eastAsia="pt-BR"/>
              </w:rPr>
              <w:t>NOTA TÉCNICA ESPECÍFICA - NTE -</w:t>
            </w:r>
            <w:r w:rsidRPr="00B640C6">
              <w:rPr>
                <w:rFonts w:ascii="Calibri" w:eastAsia="Times New Roman" w:hAnsi="Calibri" w:cs="Times New Roman"/>
                <w:b/>
                <w:bCs/>
                <w:color w:val="000000"/>
                <w:sz w:val="20"/>
                <w:szCs w:val="20"/>
                <w:lang w:eastAsia="pt-BR"/>
              </w:rPr>
              <w:t xml:space="preserve"> </w:t>
            </w:r>
            <w:r>
              <w:rPr>
                <w:rFonts w:ascii="Arial" w:eastAsia="Times New Roman" w:hAnsi="Arial" w:cs="Arial"/>
                <w:b/>
                <w:bCs/>
                <w:color w:val="000000"/>
                <w:lang w:eastAsia="pt-BR"/>
              </w:rPr>
              <w:t>SubPDC</w:t>
            </w:r>
            <w:r w:rsidRPr="00B640C6">
              <w:rPr>
                <w:rFonts w:ascii="Arial" w:eastAsia="Times New Roman" w:hAnsi="Arial" w:cs="Arial"/>
                <w:b/>
                <w:bCs/>
                <w:color w:val="000000"/>
                <w:lang w:eastAsia="pt-BR"/>
              </w:rPr>
              <w:t xml:space="preserve"> 4.2.</w:t>
            </w:r>
            <w:r w:rsidR="00BD2590">
              <w:rPr>
                <w:rFonts w:ascii="Arial" w:eastAsia="Times New Roman" w:hAnsi="Arial" w:cs="Arial"/>
                <w:b/>
                <w:bCs/>
                <w:color w:val="000000"/>
                <w:lang w:eastAsia="pt-BR"/>
              </w:rPr>
              <w:t>2</w:t>
            </w:r>
            <w:r w:rsidRPr="00B640C6">
              <w:rPr>
                <w:rFonts w:ascii="Arial" w:eastAsia="Times New Roman" w:hAnsi="Arial" w:cs="Arial"/>
                <w:b/>
                <w:bCs/>
                <w:color w:val="000000"/>
                <w:lang w:eastAsia="pt-BR"/>
              </w:rPr>
              <w:t xml:space="preserve"> </w:t>
            </w:r>
            <w:r>
              <w:rPr>
                <w:rFonts w:ascii="Arial" w:eastAsia="Times New Roman" w:hAnsi="Arial" w:cs="Arial"/>
                <w:b/>
                <w:bCs/>
                <w:color w:val="000000"/>
                <w:lang w:eastAsia="pt-BR"/>
              </w:rPr>
              <w:t>–</w:t>
            </w:r>
            <w:r w:rsidRPr="00B640C6">
              <w:rPr>
                <w:rFonts w:ascii="Calibri" w:hAnsi="Calibri" w:cs="Calibri"/>
              </w:rPr>
              <w:t xml:space="preserve"> </w:t>
            </w:r>
            <w:r>
              <w:rPr>
                <w:rFonts w:ascii="Arial" w:eastAsia="Times New Roman" w:hAnsi="Arial" w:cs="Arial"/>
                <w:b/>
                <w:bCs/>
                <w:color w:val="000000"/>
                <w:lang w:eastAsia="pt-BR"/>
              </w:rPr>
              <w:t>Elaborar projeto de restauração ecológica (MPO/Anexo I – T.4.2.3)</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EC762CA" w14:textId="77777777" w:rsidR="008C3B3F" w:rsidRDefault="008C3B3F" w:rsidP="00872AD2">
            <w:pPr>
              <w:spacing w:after="0" w:line="240" w:lineRule="auto"/>
              <w:jc w:val="center"/>
              <w:rPr>
                <w:rFonts w:ascii="Calibri" w:eastAsia="Times New Roman" w:hAnsi="Calibri" w:cs="Times New Roman"/>
                <w:b/>
                <w:bCs/>
                <w:color w:val="000000"/>
                <w:sz w:val="20"/>
                <w:szCs w:val="20"/>
                <w:lang w:eastAsia="pt-BR"/>
              </w:rPr>
            </w:pPr>
            <w:r>
              <w:rPr>
                <w:rFonts w:ascii="Calibri" w:eastAsia="Times New Roman" w:hAnsi="Calibri" w:cs="Times New Roman"/>
                <w:b/>
                <w:bCs/>
                <w:color w:val="000000"/>
                <w:sz w:val="20"/>
                <w:szCs w:val="20"/>
                <w:lang w:eastAsia="pt-BR"/>
              </w:rPr>
              <w:t>NOTA</w:t>
            </w:r>
          </w:p>
        </w:tc>
      </w:tr>
      <w:tr w:rsidR="008C3B3F" w14:paraId="24FCBF63" w14:textId="77777777" w:rsidTr="00872AD2">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38B1D" w14:textId="77777777" w:rsidR="008C3B3F" w:rsidRDefault="008C3B3F" w:rsidP="00872AD2">
            <w:pPr>
              <w:spacing w:after="0" w:line="240" w:lineRule="auto"/>
              <w:jc w:val="both"/>
              <w:rPr>
                <w:rFonts w:ascii="Calibri" w:eastAsia="Times New Roman" w:hAnsi="Calibri" w:cs="Times New Roman"/>
                <w:b/>
                <w:bCs/>
                <w:color w:val="000000"/>
                <w:sz w:val="18"/>
                <w:szCs w:val="18"/>
                <w:lang w:eastAsia="pt-BR"/>
              </w:rPr>
            </w:pPr>
            <w:r>
              <w:rPr>
                <w:rFonts w:ascii="Arial" w:eastAsia="Times New Roman" w:hAnsi="Arial" w:cs="Arial"/>
                <w:b/>
                <w:bCs/>
                <w:color w:val="000000"/>
                <w:lang w:eastAsia="pt-BR"/>
              </w:rPr>
              <w:t>O projeto tem abrangência de (sendo admitido o cômputo de áreas não contíguas próximas entre si):</w:t>
            </w:r>
          </w:p>
        </w:tc>
      </w:tr>
      <w:tr w:rsidR="008C3B3F" w14:paraId="148E4865"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7095E"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Menos de 5 hectares</w:t>
            </w:r>
          </w:p>
        </w:tc>
        <w:tc>
          <w:tcPr>
            <w:tcW w:w="708" w:type="dxa"/>
            <w:tcBorders>
              <w:top w:val="nil"/>
              <w:left w:val="nil"/>
              <w:bottom w:val="single" w:sz="4" w:space="0" w:color="auto"/>
              <w:right w:val="single" w:sz="4" w:space="0" w:color="auto"/>
            </w:tcBorders>
            <w:shd w:val="clear" w:color="auto" w:fill="auto"/>
            <w:noWrap/>
            <w:vAlign w:val="center"/>
          </w:tcPr>
          <w:p w14:paraId="333F0ACE"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r>
      <w:tr w:rsidR="008C3B3F" w14:paraId="27A6B781"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C1014"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 xml:space="preserve">Mais de 5 a 10 hectares </w:t>
            </w:r>
          </w:p>
        </w:tc>
        <w:tc>
          <w:tcPr>
            <w:tcW w:w="708" w:type="dxa"/>
            <w:tcBorders>
              <w:top w:val="nil"/>
              <w:left w:val="nil"/>
              <w:bottom w:val="single" w:sz="4" w:space="0" w:color="auto"/>
              <w:right w:val="single" w:sz="4" w:space="0" w:color="auto"/>
            </w:tcBorders>
            <w:shd w:val="clear" w:color="auto" w:fill="auto"/>
            <w:noWrap/>
            <w:vAlign w:val="center"/>
          </w:tcPr>
          <w:p w14:paraId="7F818A61"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w:t>
            </w:r>
          </w:p>
        </w:tc>
      </w:tr>
      <w:tr w:rsidR="008C3B3F" w14:paraId="7F804D73"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AAAE7"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Mais que 10 hectares</w:t>
            </w:r>
          </w:p>
        </w:tc>
        <w:tc>
          <w:tcPr>
            <w:tcW w:w="708" w:type="dxa"/>
            <w:tcBorders>
              <w:top w:val="nil"/>
              <w:left w:val="nil"/>
              <w:bottom w:val="single" w:sz="4" w:space="0" w:color="auto"/>
              <w:right w:val="single" w:sz="4" w:space="0" w:color="auto"/>
            </w:tcBorders>
            <w:shd w:val="clear" w:color="auto" w:fill="auto"/>
            <w:noWrap/>
            <w:vAlign w:val="center"/>
          </w:tcPr>
          <w:p w14:paraId="7CDB2DFD"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5</w:t>
            </w:r>
          </w:p>
        </w:tc>
      </w:tr>
      <w:tr w:rsidR="008C3B3F" w14:paraId="38B09C80" w14:textId="77777777" w:rsidTr="00872AD2">
        <w:trPr>
          <w:trHeight w:val="525"/>
        </w:trPr>
        <w:tc>
          <w:tcPr>
            <w:tcW w:w="9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8282F6F" w14:textId="77777777" w:rsidR="008C3B3F" w:rsidRDefault="008C3B3F" w:rsidP="00872AD2">
            <w:pPr>
              <w:spacing w:after="0" w:line="240" w:lineRule="auto"/>
              <w:rPr>
                <w:rFonts w:ascii="Calibri" w:eastAsia="Times New Roman" w:hAnsi="Calibri" w:cs="Times New Roman"/>
                <w:b/>
                <w:bCs/>
                <w:color w:val="000000"/>
                <w:sz w:val="18"/>
                <w:szCs w:val="18"/>
                <w:lang w:eastAsia="pt-BR"/>
              </w:rPr>
            </w:pPr>
            <w:r>
              <w:rPr>
                <w:rFonts w:ascii="Arial" w:eastAsia="Times New Roman" w:hAnsi="Arial" w:cs="Arial"/>
                <w:b/>
                <w:bCs/>
                <w:color w:val="000000"/>
                <w:lang w:eastAsia="pt-BR"/>
              </w:rPr>
              <w:t>O projeto contempla a recuperação de áreas de preservação permanente (APP) de cursos d’água, represas, reservatórios e nascentes:</w:t>
            </w:r>
          </w:p>
        </w:tc>
      </w:tr>
      <w:tr w:rsidR="008C3B3F" w14:paraId="126D0568" w14:textId="77777777" w:rsidTr="00872AD2">
        <w:trPr>
          <w:trHeight w:val="332"/>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6A70B8FB"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no máximo a faixa de recomposição obrigatória (definida na 61-A da Lei Federal nº 12.651, de 25 de maio de 2012)</w:t>
            </w:r>
          </w:p>
        </w:tc>
        <w:tc>
          <w:tcPr>
            <w:tcW w:w="708" w:type="dxa"/>
            <w:tcBorders>
              <w:top w:val="nil"/>
              <w:left w:val="nil"/>
              <w:bottom w:val="single" w:sz="4" w:space="0" w:color="auto"/>
              <w:right w:val="single" w:sz="4" w:space="0" w:color="auto"/>
            </w:tcBorders>
            <w:shd w:val="clear" w:color="auto" w:fill="auto"/>
            <w:noWrap/>
            <w:vAlign w:val="center"/>
          </w:tcPr>
          <w:p w14:paraId="01757743"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r>
      <w:tr w:rsidR="008C3B3F" w14:paraId="60C23E02"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7B7525DE"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no mínimo o dobro das faixas de recomposição obrigatórias</w:t>
            </w:r>
          </w:p>
        </w:tc>
        <w:tc>
          <w:tcPr>
            <w:tcW w:w="708" w:type="dxa"/>
            <w:tcBorders>
              <w:top w:val="nil"/>
              <w:left w:val="nil"/>
              <w:bottom w:val="single" w:sz="4" w:space="0" w:color="auto"/>
              <w:right w:val="single" w:sz="4" w:space="0" w:color="auto"/>
            </w:tcBorders>
            <w:shd w:val="clear" w:color="auto" w:fill="auto"/>
            <w:noWrap/>
            <w:vAlign w:val="center"/>
          </w:tcPr>
          <w:p w14:paraId="583ABF1A"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w:t>
            </w:r>
          </w:p>
        </w:tc>
      </w:tr>
      <w:tr w:rsidR="008C3B3F" w14:paraId="5737DA0C" w14:textId="77777777" w:rsidTr="00872AD2">
        <w:trPr>
          <w:trHeight w:val="253"/>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16D1AC58"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no mínimo toda a Área de Preservação Permanente (definida no art. 4º da Lei 12.651/2012)</w:t>
            </w:r>
          </w:p>
        </w:tc>
        <w:tc>
          <w:tcPr>
            <w:tcW w:w="708" w:type="dxa"/>
            <w:tcBorders>
              <w:top w:val="nil"/>
              <w:left w:val="nil"/>
              <w:bottom w:val="single" w:sz="4" w:space="0" w:color="auto"/>
              <w:right w:val="single" w:sz="4" w:space="0" w:color="auto"/>
            </w:tcBorders>
            <w:shd w:val="clear" w:color="auto" w:fill="auto"/>
            <w:noWrap/>
            <w:vAlign w:val="center"/>
          </w:tcPr>
          <w:p w14:paraId="04CD68BD"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4</w:t>
            </w:r>
          </w:p>
        </w:tc>
      </w:tr>
      <w:tr w:rsidR="008C3B3F" w14:paraId="7CAE01F7" w14:textId="77777777" w:rsidTr="00872AD2">
        <w:trPr>
          <w:trHeight w:val="525"/>
        </w:trPr>
        <w:tc>
          <w:tcPr>
            <w:tcW w:w="9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4B4F1D4" w14:textId="77777777" w:rsidR="008C3B3F" w:rsidRDefault="008C3B3F" w:rsidP="00872AD2">
            <w:pPr>
              <w:spacing w:after="0" w:line="240" w:lineRule="auto"/>
              <w:rPr>
                <w:rFonts w:ascii="Calibri" w:eastAsia="Times New Roman" w:hAnsi="Calibri" w:cs="Times New Roman"/>
                <w:b/>
                <w:bCs/>
                <w:color w:val="000000"/>
                <w:sz w:val="18"/>
                <w:szCs w:val="18"/>
                <w:lang w:eastAsia="pt-BR"/>
              </w:rPr>
            </w:pPr>
            <w:r>
              <w:rPr>
                <w:rFonts w:ascii="Arial" w:eastAsia="Times New Roman" w:hAnsi="Arial" w:cs="Arial"/>
                <w:b/>
                <w:bCs/>
                <w:color w:val="000000"/>
                <w:lang w:eastAsia="pt-BR"/>
              </w:rPr>
              <w:t>Grau de prioridade das áreas a serem recuperadas conforme descritas no Plano Diretor para Recomposição Florestal da UGRHI 11:</w:t>
            </w:r>
          </w:p>
        </w:tc>
      </w:tr>
      <w:tr w:rsidR="008C3B3F" w14:paraId="0DB7ED68"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E6A86"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A maioria das áreas (em ha) são de prioridade baixa</w:t>
            </w:r>
          </w:p>
        </w:tc>
        <w:tc>
          <w:tcPr>
            <w:tcW w:w="708" w:type="dxa"/>
            <w:tcBorders>
              <w:top w:val="nil"/>
              <w:left w:val="nil"/>
              <w:bottom w:val="single" w:sz="4" w:space="0" w:color="auto"/>
              <w:right w:val="single" w:sz="4" w:space="0" w:color="auto"/>
            </w:tcBorders>
            <w:shd w:val="clear" w:color="auto" w:fill="auto"/>
            <w:noWrap/>
            <w:vAlign w:val="center"/>
          </w:tcPr>
          <w:p w14:paraId="04997205"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r>
      <w:tr w:rsidR="008C3B3F" w14:paraId="6D8F81A8"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B5C1C"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A maioria das áreas (em ha) são de prioridade média</w:t>
            </w:r>
          </w:p>
        </w:tc>
        <w:tc>
          <w:tcPr>
            <w:tcW w:w="708" w:type="dxa"/>
            <w:tcBorders>
              <w:top w:val="nil"/>
              <w:left w:val="nil"/>
              <w:bottom w:val="single" w:sz="4" w:space="0" w:color="auto"/>
              <w:right w:val="single" w:sz="4" w:space="0" w:color="auto"/>
            </w:tcBorders>
            <w:shd w:val="clear" w:color="auto" w:fill="auto"/>
            <w:noWrap/>
            <w:vAlign w:val="center"/>
          </w:tcPr>
          <w:p w14:paraId="08A99A42"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w:t>
            </w:r>
          </w:p>
        </w:tc>
      </w:tr>
      <w:tr w:rsidR="008C3B3F" w14:paraId="00FEB586"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E0643"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A maioria das áreas (em ha) são de prioridade alta</w:t>
            </w:r>
          </w:p>
        </w:tc>
        <w:tc>
          <w:tcPr>
            <w:tcW w:w="708" w:type="dxa"/>
            <w:tcBorders>
              <w:top w:val="nil"/>
              <w:left w:val="nil"/>
              <w:bottom w:val="single" w:sz="4" w:space="0" w:color="auto"/>
              <w:right w:val="single" w:sz="4" w:space="0" w:color="auto"/>
            </w:tcBorders>
            <w:shd w:val="clear" w:color="auto" w:fill="auto"/>
            <w:noWrap/>
            <w:vAlign w:val="center"/>
          </w:tcPr>
          <w:p w14:paraId="58F31879"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3</w:t>
            </w:r>
          </w:p>
        </w:tc>
      </w:tr>
      <w:tr w:rsidR="008C3B3F" w14:paraId="649D5EB6"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8687CF"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A maioria das áreas (em ha) são de prioridade muito alta</w:t>
            </w:r>
          </w:p>
        </w:tc>
        <w:tc>
          <w:tcPr>
            <w:tcW w:w="708" w:type="dxa"/>
            <w:tcBorders>
              <w:top w:val="nil"/>
              <w:left w:val="nil"/>
              <w:bottom w:val="single" w:sz="4" w:space="0" w:color="auto"/>
              <w:right w:val="single" w:sz="4" w:space="0" w:color="auto"/>
            </w:tcBorders>
            <w:shd w:val="clear" w:color="auto" w:fill="auto"/>
            <w:noWrap/>
            <w:vAlign w:val="center"/>
          </w:tcPr>
          <w:p w14:paraId="3214D789"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5</w:t>
            </w:r>
          </w:p>
        </w:tc>
      </w:tr>
      <w:tr w:rsidR="008C3B3F" w14:paraId="3F1F84FC" w14:textId="77777777" w:rsidTr="00872AD2">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4751F3" w14:textId="77777777" w:rsidR="008C3B3F" w:rsidRDefault="008C3B3F" w:rsidP="00872AD2">
            <w:pPr>
              <w:spacing w:after="0" w:line="240" w:lineRule="auto"/>
              <w:rPr>
                <w:rFonts w:ascii="Calibri" w:eastAsia="Times New Roman" w:hAnsi="Calibri" w:cs="Times New Roman"/>
                <w:b/>
                <w:bCs/>
                <w:color w:val="000000"/>
                <w:sz w:val="18"/>
                <w:szCs w:val="18"/>
                <w:lang w:eastAsia="pt-BR"/>
              </w:rPr>
            </w:pPr>
            <w:r>
              <w:rPr>
                <w:rFonts w:ascii="Arial" w:eastAsia="Times New Roman" w:hAnsi="Arial" w:cs="Arial"/>
                <w:b/>
                <w:bCs/>
                <w:color w:val="000000"/>
                <w:lang w:eastAsia="pt-BR"/>
              </w:rPr>
              <w:t>Projetos propostos em Unidades de Conservação e suas zonas de amortecimento</w:t>
            </w:r>
          </w:p>
        </w:tc>
      </w:tr>
      <w:tr w:rsidR="008C3B3F" w14:paraId="215099C2" w14:textId="77777777" w:rsidTr="00872AD2">
        <w:trPr>
          <w:trHeight w:val="296"/>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373D89BE"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As áreas a serem recuperadas não estão em Unidades de Conservação e/ou suas zonas de amortecimento</w:t>
            </w:r>
          </w:p>
        </w:tc>
        <w:tc>
          <w:tcPr>
            <w:tcW w:w="708" w:type="dxa"/>
            <w:tcBorders>
              <w:top w:val="nil"/>
              <w:left w:val="nil"/>
              <w:bottom w:val="single" w:sz="4" w:space="0" w:color="auto"/>
              <w:right w:val="single" w:sz="4" w:space="0" w:color="auto"/>
            </w:tcBorders>
            <w:shd w:val="clear" w:color="auto" w:fill="auto"/>
            <w:noWrap/>
            <w:vAlign w:val="center"/>
          </w:tcPr>
          <w:p w14:paraId="4EDA21D4"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r>
      <w:tr w:rsidR="008C3B3F" w14:paraId="53AB9933" w14:textId="77777777" w:rsidTr="00872AD2">
        <w:trPr>
          <w:trHeight w:val="332"/>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2C2775DA"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Algumas áreas a serem recuperadas estão em Unidades de Conservação e/ou suas zonas de amortecimento</w:t>
            </w:r>
          </w:p>
        </w:tc>
        <w:tc>
          <w:tcPr>
            <w:tcW w:w="708" w:type="dxa"/>
            <w:tcBorders>
              <w:top w:val="nil"/>
              <w:left w:val="nil"/>
              <w:bottom w:val="single" w:sz="4" w:space="0" w:color="auto"/>
              <w:right w:val="single" w:sz="4" w:space="0" w:color="auto"/>
            </w:tcBorders>
            <w:shd w:val="clear" w:color="auto" w:fill="auto"/>
            <w:noWrap/>
            <w:vAlign w:val="center"/>
          </w:tcPr>
          <w:p w14:paraId="00E105E3"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w:t>
            </w:r>
          </w:p>
        </w:tc>
      </w:tr>
      <w:tr w:rsidR="008C3B3F" w14:paraId="738DF898" w14:textId="77777777" w:rsidTr="00872AD2">
        <w:trPr>
          <w:trHeight w:val="396"/>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79211B28"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Todas as áreas a serem recuperadas estão em Unidades de Conservação e/ou suas zonas de amortecimento</w:t>
            </w:r>
          </w:p>
        </w:tc>
        <w:tc>
          <w:tcPr>
            <w:tcW w:w="708" w:type="dxa"/>
            <w:tcBorders>
              <w:top w:val="nil"/>
              <w:left w:val="nil"/>
              <w:bottom w:val="single" w:sz="4" w:space="0" w:color="auto"/>
              <w:right w:val="single" w:sz="4" w:space="0" w:color="auto"/>
            </w:tcBorders>
            <w:shd w:val="clear" w:color="auto" w:fill="auto"/>
            <w:noWrap/>
            <w:vAlign w:val="center"/>
          </w:tcPr>
          <w:p w14:paraId="061BCCD7"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4</w:t>
            </w:r>
          </w:p>
        </w:tc>
      </w:tr>
      <w:tr w:rsidR="008C3B3F" w14:paraId="5619C7E1" w14:textId="77777777" w:rsidTr="00872AD2">
        <w:trPr>
          <w:trHeight w:val="315"/>
        </w:trPr>
        <w:tc>
          <w:tcPr>
            <w:tcW w:w="9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6CAAB" w14:textId="77777777" w:rsidR="008C3B3F" w:rsidRDefault="008C3B3F" w:rsidP="00872AD2">
            <w:pPr>
              <w:spacing w:after="0" w:line="240" w:lineRule="auto"/>
              <w:rPr>
                <w:rFonts w:ascii="Calibri" w:eastAsia="Times New Roman" w:hAnsi="Calibri" w:cs="Times New Roman"/>
                <w:b/>
                <w:bCs/>
                <w:color w:val="000000"/>
                <w:sz w:val="18"/>
                <w:szCs w:val="18"/>
                <w:lang w:eastAsia="pt-BR"/>
              </w:rPr>
            </w:pPr>
            <w:r>
              <w:rPr>
                <w:rFonts w:ascii="Arial" w:eastAsia="Times New Roman" w:hAnsi="Arial" w:cs="Arial"/>
                <w:b/>
                <w:bCs/>
                <w:color w:val="000000"/>
                <w:lang w:eastAsia="pt-BR"/>
              </w:rPr>
              <w:t>Projetos propostos em área de proteção de manancial de abastecimento público</w:t>
            </w:r>
          </w:p>
        </w:tc>
      </w:tr>
      <w:tr w:rsidR="008C3B3F" w14:paraId="1864C111" w14:textId="77777777" w:rsidTr="00872AD2">
        <w:trPr>
          <w:trHeight w:val="252"/>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3615E0B3"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As áreas a serem recuperadas não estão em áreas de proteção de manancial de abastecimento público</w:t>
            </w:r>
          </w:p>
        </w:tc>
        <w:tc>
          <w:tcPr>
            <w:tcW w:w="708" w:type="dxa"/>
            <w:tcBorders>
              <w:top w:val="nil"/>
              <w:left w:val="nil"/>
              <w:bottom w:val="single" w:sz="4" w:space="0" w:color="auto"/>
              <w:right w:val="single" w:sz="4" w:space="0" w:color="auto"/>
            </w:tcBorders>
            <w:shd w:val="clear" w:color="auto" w:fill="auto"/>
            <w:noWrap/>
            <w:vAlign w:val="center"/>
          </w:tcPr>
          <w:p w14:paraId="005A0454"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r>
      <w:tr w:rsidR="008C3B3F" w14:paraId="0E4D692C" w14:textId="77777777" w:rsidTr="00872AD2">
        <w:trPr>
          <w:trHeight w:val="402"/>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6C4F65A4"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Algumas áreas a serem recuperadas estão em áreas de proteção de manancial de abastecimento público</w:t>
            </w:r>
          </w:p>
        </w:tc>
        <w:tc>
          <w:tcPr>
            <w:tcW w:w="708" w:type="dxa"/>
            <w:tcBorders>
              <w:top w:val="nil"/>
              <w:left w:val="nil"/>
              <w:bottom w:val="single" w:sz="4" w:space="0" w:color="auto"/>
              <w:right w:val="single" w:sz="4" w:space="0" w:color="auto"/>
            </w:tcBorders>
            <w:shd w:val="clear" w:color="auto" w:fill="auto"/>
            <w:noWrap/>
            <w:vAlign w:val="center"/>
          </w:tcPr>
          <w:p w14:paraId="3CFB4330"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w:t>
            </w:r>
          </w:p>
        </w:tc>
      </w:tr>
      <w:tr w:rsidR="008C3B3F" w14:paraId="166971A5" w14:textId="77777777" w:rsidTr="00872AD2">
        <w:trPr>
          <w:trHeight w:val="266"/>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4AC88391"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Todas as áreas a serem recuperadas estão em áreas de proteção de manancial de abastecimento público</w:t>
            </w:r>
          </w:p>
        </w:tc>
        <w:tc>
          <w:tcPr>
            <w:tcW w:w="708" w:type="dxa"/>
            <w:tcBorders>
              <w:top w:val="nil"/>
              <w:left w:val="nil"/>
              <w:bottom w:val="single" w:sz="4" w:space="0" w:color="auto"/>
              <w:right w:val="single" w:sz="4" w:space="0" w:color="auto"/>
            </w:tcBorders>
            <w:shd w:val="clear" w:color="auto" w:fill="auto"/>
            <w:noWrap/>
            <w:vAlign w:val="center"/>
          </w:tcPr>
          <w:p w14:paraId="096C2F91"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5</w:t>
            </w:r>
          </w:p>
        </w:tc>
      </w:tr>
      <w:tr w:rsidR="008C3B3F" w14:paraId="472E2021" w14:textId="77777777" w:rsidTr="00872AD2">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39819C" w14:textId="77777777" w:rsidR="008C3B3F" w:rsidRDefault="008C3B3F" w:rsidP="00872AD2">
            <w:pPr>
              <w:spacing w:after="0" w:line="240" w:lineRule="auto"/>
              <w:rPr>
                <w:rFonts w:ascii="Calibri" w:eastAsia="Times New Roman" w:hAnsi="Calibri" w:cs="Times New Roman"/>
                <w:b/>
                <w:bCs/>
                <w:color w:val="000000"/>
                <w:sz w:val="18"/>
                <w:szCs w:val="18"/>
                <w:lang w:eastAsia="pt-BR"/>
              </w:rPr>
            </w:pPr>
            <w:r>
              <w:rPr>
                <w:rFonts w:ascii="Arial" w:eastAsia="Times New Roman" w:hAnsi="Arial" w:cs="Arial"/>
                <w:b/>
                <w:bCs/>
                <w:color w:val="000000"/>
                <w:lang w:eastAsia="pt-BR"/>
              </w:rPr>
              <w:t>Participação dos envolvidos</w:t>
            </w:r>
          </w:p>
        </w:tc>
      </w:tr>
      <w:tr w:rsidR="008C3B3F" w14:paraId="3CB3107A" w14:textId="77777777" w:rsidTr="00872AD2">
        <w:trPr>
          <w:trHeight w:val="252"/>
        </w:trPr>
        <w:tc>
          <w:tcPr>
            <w:tcW w:w="9001" w:type="dxa"/>
            <w:tcBorders>
              <w:top w:val="single" w:sz="4" w:space="0" w:color="auto"/>
              <w:left w:val="single" w:sz="4" w:space="0" w:color="auto"/>
              <w:bottom w:val="single" w:sz="4" w:space="0" w:color="auto"/>
              <w:right w:val="single" w:sz="4" w:space="0" w:color="auto"/>
            </w:tcBorders>
            <w:shd w:val="clear" w:color="000000" w:fill="FFFFFF"/>
            <w:vAlign w:val="center"/>
          </w:tcPr>
          <w:p w14:paraId="4F935F63"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lastRenderedPageBreak/>
              <w:t>Não há participação de parceiros locais (prefeituras, comunidades etc.) ou agentes locais no projeto</w:t>
            </w:r>
          </w:p>
        </w:tc>
        <w:tc>
          <w:tcPr>
            <w:tcW w:w="708" w:type="dxa"/>
            <w:tcBorders>
              <w:top w:val="nil"/>
              <w:left w:val="nil"/>
              <w:bottom w:val="single" w:sz="4" w:space="0" w:color="auto"/>
              <w:right w:val="single" w:sz="4" w:space="0" w:color="auto"/>
            </w:tcBorders>
            <w:shd w:val="clear" w:color="auto" w:fill="auto"/>
            <w:noWrap/>
            <w:vAlign w:val="center"/>
          </w:tcPr>
          <w:p w14:paraId="63BF4B27"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w:t>
            </w:r>
          </w:p>
        </w:tc>
      </w:tr>
      <w:tr w:rsidR="008C3B3F" w14:paraId="77CF15CC" w14:textId="77777777" w:rsidTr="00872AD2">
        <w:trPr>
          <w:trHeight w:val="402"/>
        </w:trPr>
        <w:tc>
          <w:tcPr>
            <w:tcW w:w="9001" w:type="dxa"/>
            <w:tcBorders>
              <w:top w:val="single" w:sz="4" w:space="0" w:color="auto"/>
              <w:left w:val="single" w:sz="4" w:space="0" w:color="auto"/>
              <w:bottom w:val="single" w:sz="4" w:space="0" w:color="auto"/>
              <w:right w:val="single" w:sz="4" w:space="0" w:color="auto"/>
            </w:tcBorders>
            <w:shd w:val="clear" w:color="000000" w:fill="FFFFFF"/>
            <w:vAlign w:val="center"/>
          </w:tcPr>
          <w:p w14:paraId="3C8BF515"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Há alguma participação de parceiros locais (prefeituras, comunidades etc.) e/ou de agentes locais no projeto</w:t>
            </w:r>
          </w:p>
        </w:tc>
        <w:tc>
          <w:tcPr>
            <w:tcW w:w="708" w:type="dxa"/>
            <w:tcBorders>
              <w:top w:val="nil"/>
              <w:left w:val="nil"/>
              <w:bottom w:val="single" w:sz="4" w:space="0" w:color="auto"/>
              <w:right w:val="single" w:sz="4" w:space="0" w:color="auto"/>
            </w:tcBorders>
            <w:shd w:val="clear" w:color="auto" w:fill="auto"/>
            <w:noWrap/>
            <w:vAlign w:val="center"/>
          </w:tcPr>
          <w:p w14:paraId="6045FB85"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r>
      <w:tr w:rsidR="008C3B3F" w14:paraId="3936522F" w14:textId="77777777" w:rsidTr="00872AD2">
        <w:trPr>
          <w:trHeight w:val="280"/>
        </w:trPr>
        <w:tc>
          <w:tcPr>
            <w:tcW w:w="9001" w:type="dxa"/>
            <w:tcBorders>
              <w:top w:val="single" w:sz="4" w:space="0" w:color="auto"/>
              <w:left w:val="single" w:sz="4" w:space="0" w:color="auto"/>
              <w:bottom w:val="single" w:sz="4" w:space="0" w:color="auto"/>
              <w:right w:val="single" w:sz="4" w:space="0" w:color="auto"/>
            </w:tcBorders>
            <w:shd w:val="clear" w:color="000000" w:fill="FFFFFF"/>
            <w:vAlign w:val="center"/>
          </w:tcPr>
          <w:p w14:paraId="5E84364F"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A participação de parceiros locais (prefeituras, comunidades etc.) e/ou de agentes locais no projeto é significativa</w:t>
            </w:r>
          </w:p>
        </w:tc>
        <w:tc>
          <w:tcPr>
            <w:tcW w:w="708" w:type="dxa"/>
            <w:tcBorders>
              <w:top w:val="nil"/>
              <w:left w:val="nil"/>
              <w:bottom w:val="single" w:sz="4" w:space="0" w:color="auto"/>
              <w:right w:val="single" w:sz="4" w:space="0" w:color="auto"/>
            </w:tcBorders>
            <w:shd w:val="clear" w:color="auto" w:fill="auto"/>
            <w:noWrap/>
            <w:vAlign w:val="center"/>
          </w:tcPr>
          <w:p w14:paraId="112450A4"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4</w:t>
            </w:r>
          </w:p>
        </w:tc>
      </w:tr>
      <w:tr w:rsidR="008C3B3F" w14:paraId="195559FA" w14:textId="77777777" w:rsidTr="00872AD2">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FBAE29" w14:textId="77777777" w:rsidR="008C3B3F" w:rsidRDefault="008C3B3F" w:rsidP="00872AD2">
            <w:pPr>
              <w:spacing w:after="0" w:line="240" w:lineRule="auto"/>
              <w:rPr>
                <w:rFonts w:ascii="Calibri" w:eastAsia="Times New Roman" w:hAnsi="Calibri" w:cs="Times New Roman"/>
                <w:b/>
                <w:bCs/>
                <w:color w:val="000000"/>
                <w:sz w:val="18"/>
                <w:szCs w:val="18"/>
                <w:lang w:eastAsia="pt-BR"/>
              </w:rPr>
            </w:pPr>
            <w:r>
              <w:rPr>
                <w:rFonts w:ascii="Arial" w:eastAsia="Times New Roman" w:hAnsi="Arial" w:cs="Arial"/>
                <w:b/>
                <w:bCs/>
                <w:color w:val="000000"/>
                <w:lang w:eastAsia="pt-BR"/>
              </w:rPr>
              <w:t>Educação ambiental</w:t>
            </w:r>
          </w:p>
        </w:tc>
      </w:tr>
      <w:tr w:rsidR="008C3B3F" w14:paraId="1425D833" w14:textId="77777777" w:rsidTr="00872AD2">
        <w:trPr>
          <w:trHeight w:val="540"/>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7A6981B1"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O projeto não propõe atividades relacionadas à sensibilização de proprietários rurais para importância da conservação dos recursos naturais</w:t>
            </w:r>
          </w:p>
        </w:tc>
        <w:tc>
          <w:tcPr>
            <w:tcW w:w="708" w:type="dxa"/>
            <w:tcBorders>
              <w:top w:val="single" w:sz="4" w:space="0" w:color="auto"/>
              <w:left w:val="nil"/>
              <w:bottom w:val="single" w:sz="4" w:space="0" w:color="auto"/>
              <w:right w:val="single" w:sz="4" w:space="0" w:color="auto"/>
            </w:tcBorders>
            <w:shd w:val="clear" w:color="auto" w:fill="auto"/>
            <w:vAlign w:val="center"/>
          </w:tcPr>
          <w:p w14:paraId="3CA15425"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w:t>
            </w:r>
          </w:p>
        </w:tc>
      </w:tr>
      <w:tr w:rsidR="008C3B3F" w14:paraId="0F8B9BC7" w14:textId="77777777" w:rsidTr="00872AD2">
        <w:trPr>
          <w:trHeight w:val="488"/>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0AE3DE51"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O projeto propõe algumas atividades relacionadas à sensibilização de proprietários rurais para importância da conservação dos recursos naturais e/ou propõe apenas atividades de educação ambiental formal</w:t>
            </w:r>
          </w:p>
        </w:tc>
        <w:tc>
          <w:tcPr>
            <w:tcW w:w="708" w:type="dxa"/>
            <w:tcBorders>
              <w:top w:val="nil"/>
              <w:left w:val="nil"/>
              <w:bottom w:val="single" w:sz="4" w:space="0" w:color="auto"/>
              <w:right w:val="single" w:sz="4" w:space="0" w:color="auto"/>
            </w:tcBorders>
            <w:shd w:val="clear" w:color="auto" w:fill="auto"/>
            <w:vAlign w:val="center"/>
          </w:tcPr>
          <w:p w14:paraId="62D48F55"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w:t>
            </w:r>
          </w:p>
        </w:tc>
      </w:tr>
      <w:tr w:rsidR="008C3B3F" w14:paraId="64FE2D35" w14:textId="77777777" w:rsidTr="00872AD2">
        <w:trPr>
          <w:trHeight w:val="525"/>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79E3EA58"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As atividades educativas de sensibilização de proprietários rurais para importância da conservação dos recursos naturais têm papel de destaque no projeto</w:t>
            </w:r>
          </w:p>
        </w:tc>
        <w:tc>
          <w:tcPr>
            <w:tcW w:w="708" w:type="dxa"/>
            <w:tcBorders>
              <w:top w:val="nil"/>
              <w:left w:val="nil"/>
              <w:bottom w:val="single" w:sz="4" w:space="0" w:color="auto"/>
              <w:right w:val="single" w:sz="4" w:space="0" w:color="auto"/>
            </w:tcBorders>
            <w:shd w:val="clear" w:color="auto" w:fill="auto"/>
            <w:vAlign w:val="center"/>
          </w:tcPr>
          <w:p w14:paraId="37A235FE"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4</w:t>
            </w:r>
          </w:p>
        </w:tc>
      </w:tr>
      <w:tr w:rsidR="008C3B3F" w14:paraId="128F6496" w14:textId="77777777" w:rsidTr="00872AD2">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194597" w14:textId="77777777" w:rsidR="008C3B3F" w:rsidRDefault="008C3B3F" w:rsidP="00872AD2">
            <w:pPr>
              <w:spacing w:after="0" w:line="240" w:lineRule="auto"/>
              <w:rPr>
                <w:rFonts w:ascii="Calibri" w:eastAsia="Times New Roman" w:hAnsi="Calibri" w:cs="Times New Roman"/>
                <w:b/>
                <w:bCs/>
                <w:color w:val="000000"/>
                <w:sz w:val="18"/>
                <w:szCs w:val="18"/>
                <w:lang w:eastAsia="pt-BR"/>
              </w:rPr>
            </w:pPr>
            <w:r>
              <w:rPr>
                <w:rFonts w:ascii="Arial" w:eastAsia="Times New Roman" w:hAnsi="Arial" w:cs="Arial"/>
                <w:b/>
                <w:bCs/>
                <w:color w:val="000000"/>
                <w:lang w:eastAsia="pt-BR"/>
              </w:rPr>
              <w:t>Valorização dos recursos locais</w:t>
            </w:r>
          </w:p>
        </w:tc>
      </w:tr>
      <w:tr w:rsidR="008C3B3F" w14:paraId="1A387C3C" w14:textId="77777777" w:rsidTr="00872AD2">
        <w:trPr>
          <w:trHeight w:val="454"/>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221280D9"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Não há preocupação com a origem das mudas e/ou sementes utilizadas para a restauração</w:t>
            </w:r>
          </w:p>
        </w:tc>
        <w:tc>
          <w:tcPr>
            <w:tcW w:w="708" w:type="dxa"/>
            <w:tcBorders>
              <w:top w:val="nil"/>
              <w:left w:val="nil"/>
              <w:bottom w:val="single" w:sz="4" w:space="0" w:color="auto"/>
              <w:right w:val="single" w:sz="4" w:space="0" w:color="auto"/>
            </w:tcBorders>
            <w:shd w:val="clear" w:color="auto" w:fill="auto"/>
            <w:noWrap/>
            <w:vAlign w:val="center"/>
          </w:tcPr>
          <w:p w14:paraId="3AE5BAB5"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w:t>
            </w:r>
          </w:p>
        </w:tc>
      </w:tr>
      <w:tr w:rsidR="008C3B3F" w14:paraId="10827C01" w14:textId="77777777" w:rsidTr="00872AD2">
        <w:trPr>
          <w:trHeight w:val="418"/>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0402D268"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O projeto prevê que as mudas e/ou sementes para a restauração possam ser adquiridas de produtores locais</w:t>
            </w:r>
          </w:p>
        </w:tc>
        <w:tc>
          <w:tcPr>
            <w:tcW w:w="708" w:type="dxa"/>
            <w:tcBorders>
              <w:top w:val="nil"/>
              <w:left w:val="nil"/>
              <w:bottom w:val="single" w:sz="4" w:space="0" w:color="auto"/>
              <w:right w:val="single" w:sz="4" w:space="0" w:color="auto"/>
            </w:tcBorders>
            <w:shd w:val="clear" w:color="auto" w:fill="auto"/>
            <w:noWrap/>
            <w:vAlign w:val="center"/>
          </w:tcPr>
          <w:p w14:paraId="7B4E93A1"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3</w:t>
            </w:r>
          </w:p>
        </w:tc>
      </w:tr>
      <w:tr w:rsidR="008C3B3F" w14:paraId="3164B478" w14:textId="77777777" w:rsidTr="00872AD2">
        <w:trPr>
          <w:trHeight w:val="566"/>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78DBF738"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O projeto prevê que as mudas e/ou sementes para a restauração possam ser adquiridas de produtores locais e indica estratégias para a aquisição; ou não há previsão de compra de mudas e sementes no projeto</w:t>
            </w:r>
          </w:p>
        </w:tc>
        <w:tc>
          <w:tcPr>
            <w:tcW w:w="708" w:type="dxa"/>
            <w:tcBorders>
              <w:top w:val="nil"/>
              <w:left w:val="nil"/>
              <w:bottom w:val="single" w:sz="4" w:space="0" w:color="auto"/>
              <w:right w:val="single" w:sz="4" w:space="0" w:color="auto"/>
            </w:tcBorders>
            <w:shd w:val="clear" w:color="auto" w:fill="auto"/>
            <w:noWrap/>
            <w:vAlign w:val="center"/>
          </w:tcPr>
          <w:p w14:paraId="29A81CC7"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5</w:t>
            </w:r>
          </w:p>
        </w:tc>
      </w:tr>
    </w:tbl>
    <w:p w14:paraId="7F6C1F94" w14:textId="77777777" w:rsidR="008C3B3F" w:rsidRDefault="008C3B3F" w:rsidP="008C3B3F"/>
    <w:tbl>
      <w:tblPr>
        <w:tblW w:w="9709" w:type="dxa"/>
        <w:tblLayout w:type="fixed"/>
        <w:tblCellMar>
          <w:left w:w="70" w:type="dxa"/>
          <w:right w:w="70" w:type="dxa"/>
        </w:tblCellMar>
        <w:tblLook w:val="04A0" w:firstRow="1" w:lastRow="0" w:firstColumn="1" w:lastColumn="0" w:noHBand="0" w:noVBand="1"/>
      </w:tblPr>
      <w:tblGrid>
        <w:gridCol w:w="9001"/>
        <w:gridCol w:w="708"/>
      </w:tblGrid>
      <w:tr w:rsidR="008C3B3F" w14:paraId="78D0DCC2" w14:textId="77777777" w:rsidTr="00872AD2">
        <w:trPr>
          <w:trHeight w:val="510"/>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7204759C" w14:textId="5932917F" w:rsidR="008C3B3F" w:rsidRDefault="008C3B3F" w:rsidP="00872AD2">
            <w:pPr>
              <w:spacing w:after="0" w:line="240" w:lineRule="auto"/>
              <w:jc w:val="both"/>
              <w:rPr>
                <w:rFonts w:ascii="Calibri" w:eastAsia="Times New Roman" w:hAnsi="Calibri" w:cs="Times New Roman"/>
                <w:color w:val="000000"/>
                <w:sz w:val="20"/>
                <w:szCs w:val="20"/>
                <w:lang w:eastAsia="pt-BR"/>
              </w:rPr>
            </w:pPr>
            <w:r w:rsidRPr="00B640C6">
              <w:rPr>
                <w:rFonts w:ascii="Arial" w:eastAsia="Times New Roman" w:hAnsi="Arial" w:cs="Arial"/>
                <w:color w:val="000000"/>
                <w:lang w:eastAsia="pt-BR"/>
              </w:rPr>
              <w:t>NOTA TÉCNICA ESPECÍFICA - NTE -</w:t>
            </w:r>
            <w:r w:rsidRPr="00B640C6">
              <w:rPr>
                <w:rFonts w:ascii="Calibri" w:eastAsia="Times New Roman" w:hAnsi="Calibri" w:cs="Times New Roman"/>
                <w:b/>
                <w:bCs/>
                <w:color w:val="000000"/>
                <w:sz w:val="20"/>
                <w:szCs w:val="20"/>
                <w:lang w:eastAsia="pt-BR"/>
              </w:rPr>
              <w:t xml:space="preserve"> </w:t>
            </w:r>
            <w:r>
              <w:rPr>
                <w:rFonts w:ascii="Arial" w:eastAsia="Times New Roman" w:hAnsi="Arial" w:cs="Arial"/>
                <w:b/>
                <w:bCs/>
                <w:color w:val="000000"/>
                <w:lang w:eastAsia="pt-BR"/>
              </w:rPr>
              <w:t>SubPDC</w:t>
            </w:r>
            <w:r w:rsidRPr="00B640C6">
              <w:rPr>
                <w:rFonts w:ascii="Arial" w:eastAsia="Times New Roman" w:hAnsi="Arial" w:cs="Arial"/>
                <w:b/>
                <w:bCs/>
                <w:color w:val="000000"/>
                <w:lang w:eastAsia="pt-BR"/>
              </w:rPr>
              <w:t xml:space="preserve"> 4.2.</w:t>
            </w:r>
            <w:r w:rsidR="00BD2590">
              <w:rPr>
                <w:rFonts w:ascii="Arial" w:eastAsia="Times New Roman" w:hAnsi="Arial" w:cs="Arial"/>
                <w:b/>
                <w:bCs/>
                <w:color w:val="000000"/>
                <w:lang w:eastAsia="pt-BR"/>
              </w:rPr>
              <w:t>3</w:t>
            </w:r>
            <w:r w:rsidRPr="00B640C6">
              <w:rPr>
                <w:rFonts w:ascii="Arial" w:eastAsia="Times New Roman" w:hAnsi="Arial" w:cs="Arial"/>
                <w:b/>
                <w:bCs/>
                <w:color w:val="000000"/>
                <w:lang w:eastAsia="pt-BR"/>
              </w:rPr>
              <w:t xml:space="preserve"> </w:t>
            </w:r>
            <w:r>
              <w:rPr>
                <w:rFonts w:ascii="Arial" w:eastAsia="Times New Roman" w:hAnsi="Arial" w:cs="Arial"/>
                <w:b/>
                <w:bCs/>
                <w:color w:val="000000"/>
                <w:lang w:eastAsia="pt-BR"/>
              </w:rPr>
              <w:t>–</w:t>
            </w:r>
            <w:r w:rsidRPr="00B640C6">
              <w:rPr>
                <w:rFonts w:ascii="Calibri" w:hAnsi="Calibri" w:cs="Calibri"/>
              </w:rPr>
              <w:t xml:space="preserve"> </w:t>
            </w:r>
            <w:r>
              <w:rPr>
                <w:rFonts w:ascii="Arial" w:eastAsia="Times New Roman" w:hAnsi="Arial" w:cs="Arial"/>
                <w:b/>
                <w:bCs/>
                <w:color w:val="000000"/>
                <w:lang w:eastAsia="pt-BR"/>
              </w:rPr>
              <w:t>Executar projeto de restauração ecológica (MPO/Anexo I – T.4.2.4)</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3020E3D3" w14:textId="77777777" w:rsidR="008C3B3F" w:rsidRDefault="008C3B3F" w:rsidP="00872AD2">
            <w:pPr>
              <w:spacing w:after="0" w:line="240" w:lineRule="auto"/>
              <w:jc w:val="center"/>
              <w:rPr>
                <w:rFonts w:ascii="Calibri" w:eastAsia="Times New Roman" w:hAnsi="Calibri" w:cs="Times New Roman"/>
                <w:b/>
                <w:bCs/>
                <w:color w:val="000000"/>
                <w:sz w:val="20"/>
                <w:szCs w:val="20"/>
                <w:lang w:eastAsia="pt-BR"/>
              </w:rPr>
            </w:pPr>
            <w:r>
              <w:rPr>
                <w:rFonts w:ascii="Calibri" w:eastAsia="Times New Roman" w:hAnsi="Calibri" w:cs="Times New Roman"/>
                <w:b/>
                <w:bCs/>
                <w:color w:val="000000"/>
                <w:sz w:val="20"/>
                <w:szCs w:val="20"/>
                <w:lang w:eastAsia="pt-BR"/>
              </w:rPr>
              <w:t>NOTA</w:t>
            </w:r>
          </w:p>
        </w:tc>
      </w:tr>
      <w:tr w:rsidR="008C3B3F" w14:paraId="66EF3423" w14:textId="77777777" w:rsidTr="00872AD2">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1E6C6" w14:textId="77777777" w:rsidR="008C3B3F" w:rsidRDefault="008C3B3F" w:rsidP="00872AD2">
            <w:pPr>
              <w:spacing w:after="0" w:line="240" w:lineRule="auto"/>
              <w:jc w:val="both"/>
              <w:rPr>
                <w:rFonts w:ascii="Calibri" w:eastAsia="Times New Roman" w:hAnsi="Calibri" w:cs="Times New Roman"/>
                <w:b/>
                <w:bCs/>
                <w:color w:val="000000"/>
                <w:sz w:val="18"/>
                <w:szCs w:val="18"/>
                <w:lang w:eastAsia="pt-BR"/>
              </w:rPr>
            </w:pPr>
            <w:r>
              <w:rPr>
                <w:rFonts w:ascii="Arial" w:eastAsia="Times New Roman" w:hAnsi="Arial" w:cs="Arial"/>
                <w:b/>
                <w:bCs/>
                <w:color w:val="000000"/>
                <w:lang w:eastAsia="pt-BR"/>
              </w:rPr>
              <w:t>O projeto tem abrangência de (sendo admitido o cômputo de áreas não contíguas próximas entre si):</w:t>
            </w:r>
          </w:p>
        </w:tc>
      </w:tr>
      <w:tr w:rsidR="008C3B3F" w14:paraId="26B747F0"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00673"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Menos de 5 hectares</w:t>
            </w:r>
          </w:p>
        </w:tc>
        <w:tc>
          <w:tcPr>
            <w:tcW w:w="708" w:type="dxa"/>
            <w:tcBorders>
              <w:top w:val="nil"/>
              <w:left w:val="nil"/>
              <w:bottom w:val="single" w:sz="4" w:space="0" w:color="auto"/>
              <w:right w:val="single" w:sz="4" w:space="0" w:color="auto"/>
            </w:tcBorders>
            <w:shd w:val="clear" w:color="auto" w:fill="auto"/>
            <w:noWrap/>
            <w:vAlign w:val="center"/>
          </w:tcPr>
          <w:p w14:paraId="58F41430"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r>
      <w:tr w:rsidR="008C3B3F" w14:paraId="7470888C"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F8C24"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 xml:space="preserve">Mais de 5 a 10 hectares </w:t>
            </w:r>
          </w:p>
        </w:tc>
        <w:tc>
          <w:tcPr>
            <w:tcW w:w="708" w:type="dxa"/>
            <w:tcBorders>
              <w:top w:val="nil"/>
              <w:left w:val="nil"/>
              <w:bottom w:val="single" w:sz="4" w:space="0" w:color="auto"/>
              <w:right w:val="single" w:sz="4" w:space="0" w:color="auto"/>
            </w:tcBorders>
            <w:shd w:val="clear" w:color="auto" w:fill="auto"/>
            <w:noWrap/>
            <w:vAlign w:val="center"/>
          </w:tcPr>
          <w:p w14:paraId="66C025A1"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w:t>
            </w:r>
          </w:p>
        </w:tc>
      </w:tr>
      <w:tr w:rsidR="008C3B3F" w14:paraId="5CB72351"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354C1"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Mais que 10 hectares</w:t>
            </w:r>
          </w:p>
        </w:tc>
        <w:tc>
          <w:tcPr>
            <w:tcW w:w="708" w:type="dxa"/>
            <w:tcBorders>
              <w:top w:val="nil"/>
              <w:left w:val="nil"/>
              <w:bottom w:val="single" w:sz="4" w:space="0" w:color="auto"/>
              <w:right w:val="single" w:sz="4" w:space="0" w:color="auto"/>
            </w:tcBorders>
            <w:shd w:val="clear" w:color="auto" w:fill="auto"/>
            <w:noWrap/>
            <w:vAlign w:val="center"/>
          </w:tcPr>
          <w:p w14:paraId="7847272F"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5</w:t>
            </w:r>
          </w:p>
        </w:tc>
      </w:tr>
      <w:tr w:rsidR="008C3B3F" w14:paraId="4B28AF06" w14:textId="77777777" w:rsidTr="00872AD2">
        <w:trPr>
          <w:trHeight w:val="525"/>
        </w:trPr>
        <w:tc>
          <w:tcPr>
            <w:tcW w:w="9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8D2D455" w14:textId="77777777" w:rsidR="008C3B3F" w:rsidRDefault="008C3B3F" w:rsidP="00872AD2">
            <w:pPr>
              <w:spacing w:after="0" w:line="240" w:lineRule="auto"/>
              <w:rPr>
                <w:rFonts w:ascii="Calibri" w:eastAsia="Times New Roman" w:hAnsi="Calibri" w:cs="Times New Roman"/>
                <w:b/>
                <w:bCs/>
                <w:color w:val="000000"/>
                <w:sz w:val="18"/>
                <w:szCs w:val="18"/>
                <w:lang w:eastAsia="pt-BR"/>
              </w:rPr>
            </w:pPr>
            <w:r>
              <w:rPr>
                <w:rFonts w:ascii="Arial" w:eastAsia="Times New Roman" w:hAnsi="Arial" w:cs="Arial"/>
                <w:b/>
                <w:bCs/>
                <w:color w:val="000000"/>
                <w:lang w:eastAsia="pt-BR"/>
              </w:rPr>
              <w:t>O projeto contempla a recuperação de áreas de preservação permanente (APP) de cursos d’água, represas, reservatórios e nascentes:</w:t>
            </w:r>
          </w:p>
        </w:tc>
      </w:tr>
      <w:tr w:rsidR="008C3B3F" w14:paraId="06D5BC14" w14:textId="77777777" w:rsidTr="00872AD2">
        <w:trPr>
          <w:trHeight w:val="332"/>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72CF539E"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no máximo a faixa de recomposição obrigatória (definida na 61-A da Lei Federal nº 12.651, de 25 de maio de 2012)</w:t>
            </w:r>
          </w:p>
        </w:tc>
        <w:tc>
          <w:tcPr>
            <w:tcW w:w="708" w:type="dxa"/>
            <w:tcBorders>
              <w:top w:val="nil"/>
              <w:left w:val="nil"/>
              <w:bottom w:val="single" w:sz="4" w:space="0" w:color="auto"/>
              <w:right w:val="single" w:sz="4" w:space="0" w:color="auto"/>
            </w:tcBorders>
            <w:shd w:val="clear" w:color="auto" w:fill="auto"/>
            <w:noWrap/>
            <w:vAlign w:val="center"/>
          </w:tcPr>
          <w:p w14:paraId="16C7B775"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r>
      <w:tr w:rsidR="008C3B3F" w14:paraId="6474344A"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509D0410"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no mínimo o dobro das faixas de recomposição obrigatórias</w:t>
            </w:r>
          </w:p>
        </w:tc>
        <w:tc>
          <w:tcPr>
            <w:tcW w:w="708" w:type="dxa"/>
            <w:tcBorders>
              <w:top w:val="nil"/>
              <w:left w:val="nil"/>
              <w:bottom w:val="single" w:sz="4" w:space="0" w:color="auto"/>
              <w:right w:val="single" w:sz="4" w:space="0" w:color="auto"/>
            </w:tcBorders>
            <w:shd w:val="clear" w:color="auto" w:fill="auto"/>
            <w:noWrap/>
            <w:vAlign w:val="center"/>
          </w:tcPr>
          <w:p w14:paraId="32B1A784"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w:t>
            </w:r>
          </w:p>
        </w:tc>
      </w:tr>
      <w:tr w:rsidR="008C3B3F" w14:paraId="4147E143" w14:textId="77777777" w:rsidTr="00872AD2">
        <w:trPr>
          <w:trHeight w:val="253"/>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5906E3B5"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no mínimo toda a Área de Preservação Permanente (definida no art. 4º da Lei 12.651/2012)</w:t>
            </w:r>
          </w:p>
        </w:tc>
        <w:tc>
          <w:tcPr>
            <w:tcW w:w="708" w:type="dxa"/>
            <w:tcBorders>
              <w:top w:val="nil"/>
              <w:left w:val="nil"/>
              <w:bottom w:val="single" w:sz="4" w:space="0" w:color="auto"/>
              <w:right w:val="single" w:sz="4" w:space="0" w:color="auto"/>
            </w:tcBorders>
            <w:shd w:val="clear" w:color="auto" w:fill="auto"/>
            <w:noWrap/>
            <w:vAlign w:val="center"/>
          </w:tcPr>
          <w:p w14:paraId="785A7503"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4</w:t>
            </w:r>
          </w:p>
        </w:tc>
      </w:tr>
      <w:tr w:rsidR="008C3B3F" w14:paraId="07C98A68" w14:textId="77777777" w:rsidTr="00872AD2">
        <w:trPr>
          <w:trHeight w:val="525"/>
        </w:trPr>
        <w:tc>
          <w:tcPr>
            <w:tcW w:w="970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D9993D7" w14:textId="77777777" w:rsidR="008C3B3F" w:rsidRDefault="008C3B3F" w:rsidP="00872AD2">
            <w:pPr>
              <w:spacing w:after="0" w:line="240" w:lineRule="auto"/>
              <w:rPr>
                <w:rFonts w:ascii="Calibri" w:eastAsia="Times New Roman" w:hAnsi="Calibri" w:cs="Times New Roman"/>
                <w:b/>
                <w:bCs/>
                <w:color w:val="000000"/>
                <w:sz w:val="18"/>
                <w:szCs w:val="18"/>
                <w:lang w:eastAsia="pt-BR"/>
              </w:rPr>
            </w:pPr>
            <w:r>
              <w:rPr>
                <w:rFonts w:ascii="Arial" w:eastAsia="Times New Roman" w:hAnsi="Arial" w:cs="Arial"/>
                <w:b/>
                <w:bCs/>
                <w:color w:val="000000"/>
                <w:lang w:eastAsia="pt-BR"/>
              </w:rPr>
              <w:t>Grau de prioridade das áreas a serem recuperadas conforme descritas no Plano Diretor para Recomposição Florestal da UGRHI 11:</w:t>
            </w:r>
          </w:p>
        </w:tc>
      </w:tr>
      <w:tr w:rsidR="008C3B3F" w14:paraId="6B84A792"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F6F74"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A maioria das áreas (em ha) são de prioridade baixa</w:t>
            </w:r>
          </w:p>
        </w:tc>
        <w:tc>
          <w:tcPr>
            <w:tcW w:w="708" w:type="dxa"/>
            <w:tcBorders>
              <w:top w:val="nil"/>
              <w:left w:val="nil"/>
              <w:bottom w:val="single" w:sz="4" w:space="0" w:color="auto"/>
              <w:right w:val="single" w:sz="4" w:space="0" w:color="auto"/>
            </w:tcBorders>
            <w:shd w:val="clear" w:color="auto" w:fill="auto"/>
            <w:noWrap/>
            <w:vAlign w:val="center"/>
          </w:tcPr>
          <w:p w14:paraId="05F38D69"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r>
      <w:tr w:rsidR="008C3B3F" w14:paraId="54615BDE"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D6F3E"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A maioria das áreas (em ha) são de prioridade média</w:t>
            </w:r>
          </w:p>
        </w:tc>
        <w:tc>
          <w:tcPr>
            <w:tcW w:w="708" w:type="dxa"/>
            <w:tcBorders>
              <w:top w:val="nil"/>
              <w:left w:val="nil"/>
              <w:bottom w:val="single" w:sz="4" w:space="0" w:color="auto"/>
              <w:right w:val="single" w:sz="4" w:space="0" w:color="auto"/>
            </w:tcBorders>
            <w:shd w:val="clear" w:color="auto" w:fill="auto"/>
            <w:noWrap/>
            <w:vAlign w:val="center"/>
          </w:tcPr>
          <w:p w14:paraId="13418A3F"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w:t>
            </w:r>
          </w:p>
        </w:tc>
      </w:tr>
      <w:tr w:rsidR="008C3B3F" w14:paraId="08412D9D"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E2A57"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A maioria das áreas (em ha) são de prioridade alta</w:t>
            </w:r>
          </w:p>
        </w:tc>
        <w:tc>
          <w:tcPr>
            <w:tcW w:w="708" w:type="dxa"/>
            <w:tcBorders>
              <w:top w:val="nil"/>
              <w:left w:val="nil"/>
              <w:bottom w:val="single" w:sz="4" w:space="0" w:color="auto"/>
              <w:right w:val="single" w:sz="4" w:space="0" w:color="auto"/>
            </w:tcBorders>
            <w:shd w:val="clear" w:color="auto" w:fill="auto"/>
            <w:noWrap/>
            <w:vAlign w:val="center"/>
          </w:tcPr>
          <w:p w14:paraId="587B2B83"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3</w:t>
            </w:r>
          </w:p>
        </w:tc>
      </w:tr>
      <w:tr w:rsidR="008C3B3F" w14:paraId="1912E3A9"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F9E86"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A maioria das áreas (em ha) são de prioridade muito alta</w:t>
            </w:r>
          </w:p>
        </w:tc>
        <w:tc>
          <w:tcPr>
            <w:tcW w:w="708" w:type="dxa"/>
            <w:tcBorders>
              <w:top w:val="nil"/>
              <w:left w:val="nil"/>
              <w:bottom w:val="single" w:sz="4" w:space="0" w:color="auto"/>
              <w:right w:val="single" w:sz="4" w:space="0" w:color="auto"/>
            </w:tcBorders>
            <w:shd w:val="clear" w:color="auto" w:fill="auto"/>
            <w:noWrap/>
            <w:vAlign w:val="center"/>
          </w:tcPr>
          <w:p w14:paraId="05F16741"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5</w:t>
            </w:r>
          </w:p>
        </w:tc>
      </w:tr>
      <w:tr w:rsidR="008C3B3F" w14:paraId="1C111CE4" w14:textId="77777777" w:rsidTr="00872AD2">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4B482F8" w14:textId="77777777" w:rsidR="008C3B3F" w:rsidRDefault="008C3B3F" w:rsidP="00872AD2">
            <w:pPr>
              <w:spacing w:after="0" w:line="240" w:lineRule="auto"/>
              <w:rPr>
                <w:rFonts w:ascii="Calibri" w:eastAsia="Times New Roman" w:hAnsi="Calibri" w:cs="Times New Roman"/>
                <w:b/>
                <w:bCs/>
                <w:color w:val="000000"/>
                <w:sz w:val="18"/>
                <w:szCs w:val="18"/>
                <w:lang w:eastAsia="pt-BR"/>
              </w:rPr>
            </w:pPr>
            <w:r>
              <w:rPr>
                <w:rFonts w:ascii="Arial" w:eastAsia="Times New Roman" w:hAnsi="Arial" w:cs="Arial"/>
                <w:b/>
                <w:bCs/>
                <w:color w:val="000000"/>
                <w:lang w:eastAsia="pt-BR"/>
              </w:rPr>
              <w:t>Projetos propostos em Unidades de Conservação e suas zonas de amortecimento</w:t>
            </w:r>
          </w:p>
        </w:tc>
      </w:tr>
      <w:tr w:rsidR="008C3B3F" w14:paraId="6C6CFFD9" w14:textId="77777777" w:rsidTr="00872AD2">
        <w:trPr>
          <w:trHeight w:val="296"/>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578E2487"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As áreas a serem recuperadas não estão em Unidades de Conservação e/ou suas zonas de amortecimento</w:t>
            </w:r>
          </w:p>
        </w:tc>
        <w:tc>
          <w:tcPr>
            <w:tcW w:w="708" w:type="dxa"/>
            <w:tcBorders>
              <w:top w:val="nil"/>
              <w:left w:val="nil"/>
              <w:bottom w:val="single" w:sz="4" w:space="0" w:color="auto"/>
              <w:right w:val="single" w:sz="4" w:space="0" w:color="auto"/>
            </w:tcBorders>
            <w:shd w:val="clear" w:color="auto" w:fill="auto"/>
            <w:noWrap/>
            <w:vAlign w:val="center"/>
          </w:tcPr>
          <w:p w14:paraId="031C36BF"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r>
      <w:tr w:rsidR="008C3B3F" w14:paraId="09B598A4" w14:textId="77777777" w:rsidTr="00872AD2">
        <w:trPr>
          <w:trHeight w:val="332"/>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2CA00618"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Algumas áreas a serem recuperadas estão em Unidades de Conservação e/ou suas zonas de amortecimento</w:t>
            </w:r>
          </w:p>
        </w:tc>
        <w:tc>
          <w:tcPr>
            <w:tcW w:w="708" w:type="dxa"/>
            <w:tcBorders>
              <w:top w:val="nil"/>
              <w:left w:val="nil"/>
              <w:bottom w:val="single" w:sz="4" w:space="0" w:color="auto"/>
              <w:right w:val="single" w:sz="4" w:space="0" w:color="auto"/>
            </w:tcBorders>
            <w:shd w:val="clear" w:color="auto" w:fill="auto"/>
            <w:noWrap/>
            <w:vAlign w:val="center"/>
          </w:tcPr>
          <w:p w14:paraId="1216A49B"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w:t>
            </w:r>
          </w:p>
        </w:tc>
      </w:tr>
      <w:tr w:rsidR="008C3B3F" w14:paraId="26B45A5F" w14:textId="77777777" w:rsidTr="00872AD2">
        <w:trPr>
          <w:trHeight w:val="396"/>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16AD8640"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lastRenderedPageBreak/>
              <w:t>Todas as áreas a serem recuperadas estão em Unidades de Conservação e/ou suas zonas de amortecimento</w:t>
            </w:r>
          </w:p>
        </w:tc>
        <w:tc>
          <w:tcPr>
            <w:tcW w:w="708" w:type="dxa"/>
            <w:tcBorders>
              <w:top w:val="nil"/>
              <w:left w:val="nil"/>
              <w:bottom w:val="single" w:sz="4" w:space="0" w:color="auto"/>
              <w:right w:val="single" w:sz="4" w:space="0" w:color="auto"/>
            </w:tcBorders>
            <w:shd w:val="clear" w:color="auto" w:fill="auto"/>
            <w:noWrap/>
            <w:vAlign w:val="center"/>
          </w:tcPr>
          <w:p w14:paraId="1A040158"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4</w:t>
            </w:r>
          </w:p>
        </w:tc>
      </w:tr>
      <w:tr w:rsidR="008C3B3F" w14:paraId="27286E8E" w14:textId="77777777" w:rsidTr="00872AD2">
        <w:trPr>
          <w:trHeight w:val="315"/>
        </w:trPr>
        <w:tc>
          <w:tcPr>
            <w:tcW w:w="9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BBA56" w14:textId="77777777" w:rsidR="008C3B3F" w:rsidRDefault="008C3B3F" w:rsidP="00872AD2">
            <w:pPr>
              <w:spacing w:after="0" w:line="240" w:lineRule="auto"/>
              <w:rPr>
                <w:rFonts w:ascii="Calibri" w:eastAsia="Times New Roman" w:hAnsi="Calibri" w:cs="Times New Roman"/>
                <w:b/>
                <w:bCs/>
                <w:color w:val="000000"/>
                <w:sz w:val="18"/>
                <w:szCs w:val="18"/>
                <w:lang w:eastAsia="pt-BR"/>
              </w:rPr>
            </w:pPr>
            <w:r>
              <w:rPr>
                <w:rFonts w:ascii="Arial" w:eastAsia="Times New Roman" w:hAnsi="Arial" w:cs="Arial"/>
                <w:b/>
                <w:bCs/>
                <w:color w:val="000000"/>
                <w:lang w:eastAsia="pt-BR"/>
              </w:rPr>
              <w:t>Projetos propostos em área de proteção de manancial de abastecimento público</w:t>
            </w:r>
          </w:p>
        </w:tc>
      </w:tr>
      <w:tr w:rsidR="008C3B3F" w14:paraId="19882E11" w14:textId="77777777" w:rsidTr="00872AD2">
        <w:trPr>
          <w:trHeight w:val="252"/>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5525F40F"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As áreas a serem recuperadas não estão em áreas de proteção de manancial de abastecimento público</w:t>
            </w:r>
          </w:p>
        </w:tc>
        <w:tc>
          <w:tcPr>
            <w:tcW w:w="708" w:type="dxa"/>
            <w:tcBorders>
              <w:top w:val="nil"/>
              <w:left w:val="nil"/>
              <w:bottom w:val="single" w:sz="4" w:space="0" w:color="auto"/>
              <w:right w:val="single" w:sz="4" w:space="0" w:color="auto"/>
            </w:tcBorders>
            <w:shd w:val="clear" w:color="auto" w:fill="auto"/>
            <w:noWrap/>
            <w:vAlign w:val="center"/>
          </w:tcPr>
          <w:p w14:paraId="2C10BF50"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r>
      <w:tr w:rsidR="008C3B3F" w14:paraId="475E5513" w14:textId="77777777" w:rsidTr="00872AD2">
        <w:trPr>
          <w:trHeight w:val="402"/>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185BF907"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Algumas áreas a serem recuperadas estão em áreas de proteção de manancial de abastecimento público</w:t>
            </w:r>
          </w:p>
        </w:tc>
        <w:tc>
          <w:tcPr>
            <w:tcW w:w="708" w:type="dxa"/>
            <w:tcBorders>
              <w:top w:val="nil"/>
              <w:left w:val="nil"/>
              <w:bottom w:val="single" w:sz="4" w:space="0" w:color="auto"/>
              <w:right w:val="single" w:sz="4" w:space="0" w:color="auto"/>
            </w:tcBorders>
            <w:shd w:val="clear" w:color="auto" w:fill="auto"/>
            <w:noWrap/>
            <w:vAlign w:val="center"/>
          </w:tcPr>
          <w:p w14:paraId="1B6D3386"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w:t>
            </w:r>
          </w:p>
        </w:tc>
      </w:tr>
      <w:tr w:rsidR="008C3B3F" w14:paraId="0B60C767" w14:textId="77777777" w:rsidTr="00872AD2">
        <w:trPr>
          <w:trHeight w:val="266"/>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08F298FD"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Todas as áreas a serem recuperadas estão em áreas de proteção de manancial de abastecimento público</w:t>
            </w:r>
          </w:p>
        </w:tc>
        <w:tc>
          <w:tcPr>
            <w:tcW w:w="708" w:type="dxa"/>
            <w:tcBorders>
              <w:top w:val="nil"/>
              <w:left w:val="nil"/>
              <w:bottom w:val="single" w:sz="4" w:space="0" w:color="auto"/>
              <w:right w:val="single" w:sz="4" w:space="0" w:color="auto"/>
            </w:tcBorders>
            <w:shd w:val="clear" w:color="auto" w:fill="auto"/>
            <w:noWrap/>
            <w:vAlign w:val="center"/>
          </w:tcPr>
          <w:p w14:paraId="5DE3E8A4"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5</w:t>
            </w:r>
          </w:p>
        </w:tc>
      </w:tr>
      <w:tr w:rsidR="008C3B3F" w14:paraId="7E8B42A4" w14:textId="77777777" w:rsidTr="00872AD2">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ACE7C82" w14:textId="77777777" w:rsidR="008C3B3F" w:rsidRDefault="008C3B3F" w:rsidP="00872AD2">
            <w:pPr>
              <w:spacing w:after="0" w:line="240" w:lineRule="auto"/>
              <w:rPr>
                <w:rFonts w:ascii="Calibri" w:eastAsia="Times New Roman" w:hAnsi="Calibri" w:cs="Times New Roman"/>
                <w:b/>
                <w:bCs/>
                <w:color w:val="000000"/>
                <w:sz w:val="18"/>
                <w:szCs w:val="18"/>
                <w:lang w:eastAsia="pt-BR"/>
              </w:rPr>
            </w:pPr>
            <w:r>
              <w:rPr>
                <w:rFonts w:ascii="Arial" w:eastAsia="Times New Roman" w:hAnsi="Arial" w:cs="Arial"/>
                <w:b/>
                <w:bCs/>
                <w:color w:val="000000"/>
                <w:lang w:eastAsia="pt-BR"/>
              </w:rPr>
              <w:t>Participação dos envolvidos</w:t>
            </w:r>
          </w:p>
        </w:tc>
      </w:tr>
      <w:tr w:rsidR="008C3B3F" w14:paraId="44B7369C" w14:textId="77777777" w:rsidTr="00872AD2">
        <w:trPr>
          <w:trHeight w:val="252"/>
        </w:trPr>
        <w:tc>
          <w:tcPr>
            <w:tcW w:w="9001" w:type="dxa"/>
            <w:tcBorders>
              <w:top w:val="single" w:sz="4" w:space="0" w:color="auto"/>
              <w:left w:val="single" w:sz="4" w:space="0" w:color="auto"/>
              <w:bottom w:val="single" w:sz="4" w:space="0" w:color="auto"/>
              <w:right w:val="single" w:sz="4" w:space="0" w:color="auto"/>
            </w:tcBorders>
            <w:shd w:val="clear" w:color="000000" w:fill="FFFFFF"/>
            <w:vAlign w:val="center"/>
          </w:tcPr>
          <w:p w14:paraId="3F888F5B"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Não há participação de parceiros locais (prefeituras, comunidades etc.) ou agentes locais no projeto</w:t>
            </w:r>
          </w:p>
        </w:tc>
        <w:tc>
          <w:tcPr>
            <w:tcW w:w="708" w:type="dxa"/>
            <w:tcBorders>
              <w:top w:val="nil"/>
              <w:left w:val="nil"/>
              <w:bottom w:val="single" w:sz="4" w:space="0" w:color="auto"/>
              <w:right w:val="single" w:sz="4" w:space="0" w:color="auto"/>
            </w:tcBorders>
            <w:shd w:val="clear" w:color="auto" w:fill="auto"/>
            <w:noWrap/>
            <w:vAlign w:val="center"/>
          </w:tcPr>
          <w:p w14:paraId="74F0609C"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w:t>
            </w:r>
          </w:p>
        </w:tc>
      </w:tr>
      <w:tr w:rsidR="008C3B3F" w14:paraId="69C667FA" w14:textId="77777777" w:rsidTr="00872AD2">
        <w:trPr>
          <w:trHeight w:val="402"/>
        </w:trPr>
        <w:tc>
          <w:tcPr>
            <w:tcW w:w="9001" w:type="dxa"/>
            <w:tcBorders>
              <w:top w:val="single" w:sz="4" w:space="0" w:color="auto"/>
              <w:left w:val="single" w:sz="4" w:space="0" w:color="auto"/>
              <w:bottom w:val="single" w:sz="4" w:space="0" w:color="auto"/>
              <w:right w:val="single" w:sz="4" w:space="0" w:color="auto"/>
            </w:tcBorders>
            <w:shd w:val="clear" w:color="000000" w:fill="FFFFFF"/>
            <w:vAlign w:val="center"/>
          </w:tcPr>
          <w:p w14:paraId="43B6D4EA"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Há alguma participação de parceiros locais (prefeituras, comunidades etc.) e/ou de agentes locais no projeto</w:t>
            </w:r>
          </w:p>
        </w:tc>
        <w:tc>
          <w:tcPr>
            <w:tcW w:w="708" w:type="dxa"/>
            <w:tcBorders>
              <w:top w:val="nil"/>
              <w:left w:val="nil"/>
              <w:bottom w:val="single" w:sz="4" w:space="0" w:color="auto"/>
              <w:right w:val="single" w:sz="4" w:space="0" w:color="auto"/>
            </w:tcBorders>
            <w:shd w:val="clear" w:color="auto" w:fill="auto"/>
            <w:noWrap/>
            <w:vAlign w:val="center"/>
          </w:tcPr>
          <w:p w14:paraId="5812F178"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r>
      <w:tr w:rsidR="008C3B3F" w14:paraId="2D800ED9" w14:textId="77777777" w:rsidTr="00872AD2">
        <w:trPr>
          <w:trHeight w:val="280"/>
        </w:trPr>
        <w:tc>
          <w:tcPr>
            <w:tcW w:w="9001" w:type="dxa"/>
            <w:tcBorders>
              <w:top w:val="single" w:sz="4" w:space="0" w:color="auto"/>
              <w:left w:val="single" w:sz="4" w:space="0" w:color="auto"/>
              <w:bottom w:val="single" w:sz="4" w:space="0" w:color="auto"/>
              <w:right w:val="single" w:sz="4" w:space="0" w:color="auto"/>
            </w:tcBorders>
            <w:shd w:val="clear" w:color="000000" w:fill="FFFFFF"/>
            <w:vAlign w:val="center"/>
          </w:tcPr>
          <w:p w14:paraId="7B8FC46C"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A participação de parceiros locais (prefeituras, comunidades etc.) e/ou de agentes locais no projeto é significativa</w:t>
            </w:r>
          </w:p>
        </w:tc>
        <w:tc>
          <w:tcPr>
            <w:tcW w:w="708" w:type="dxa"/>
            <w:tcBorders>
              <w:top w:val="nil"/>
              <w:left w:val="nil"/>
              <w:bottom w:val="single" w:sz="4" w:space="0" w:color="auto"/>
              <w:right w:val="single" w:sz="4" w:space="0" w:color="auto"/>
            </w:tcBorders>
            <w:shd w:val="clear" w:color="auto" w:fill="auto"/>
            <w:noWrap/>
            <w:vAlign w:val="center"/>
          </w:tcPr>
          <w:p w14:paraId="556F64EF"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4</w:t>
            </w:r>
          </w:p>
        </w:tc>
      </w:tr>
      <w:tr w:rsidR="008C3B3F" w14:paraId="6C965ABB" w14:textId="77777777" w:rsidTr="00872AD2">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6757F" w14:textId="77777777" w:rsidR="008C3B3F" w:rsidRDefault="008C3B3F" w:rsidP="00872AD2">
            <w:pPr>
              <w:spacing w:after="0" w:line="240" w:lineRule="auto"/>
              <w:rPr>
                <w:rFonts w:ascii="Calibri" w:eastAsia="Times New Roman" w:hAnsi="Calibri" w:cs="Times New Roman"/>
                <w:b/>
                <w:bCs/>
                <w:color w:val="000000"/>
                <w:sz w:val="18"/>
                <w:szCs w:val="18"/>
                <w:lang w:eastAsia="pt-BR"/>
              </w:rPr>
            </w:pPr>
            <w:r>
              <w:rPr>
                <w:rFonts w:ascii="Arial" w:eastAsia="Times New Roman" w:hAnsi="Arial" w:cs="Arial"/>
                <w:b/>
                <w:bCs/>
                <w:color w:val="000000"/>
                <w:lang w:eastAsia="pt-BR"/>
              </w:rPr>
              <w:t>Educação ambiental</w:t>
            </w:r>
          </w:p>
        </w:tc>
      </w:tr>
      <w:tr w:rsidR="008C3B3F" w14:paraId="53B4042E" w14:textId="77777777" w:rsidTr="00872AD2">
        <w:trPr>
          <w:trHeight w:val="540"/>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5F23B0B7"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O projeto não propõe atividades relacionadas à sensibilização de proprietários rurais para importância da conservação dos recursos naturais</w:t>
            </w:r>
          </w:p>
        </w:tc>
        <w:tc>
          <w:tcPr>
            <w:tcW w:w="708" w:type="dxa"/>
            <w:tcBorders>
              <w:top w:val="single" w:sz="4" w:space="0" w:color="auto"/>
              <w:left w:val="nil"/>
              <w:bottom w:val="single" w:sz="4" w:space="0" w:color="auto"/>
              <w:right w:val="single" w:sz="4" w:space="0" w:color="auto"/>
            </w:tcBorders>
            <w:shd w:val="clear" w:color="auto" w:fill="auto"/>
            <w:vAlign w:val="center"/>
          </w:tcPr>
          <w:p w14:paraId="773F5530"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w:t>
            </w:r>
          </w:p>
        </w:tc>
      </w:tr>
      <w:tr w:rsidR="008C3B3F" w14:paraId="14721574" w14:textId="77777777" w:rsidTr="00872AD2">
        <w:trPr>
          <w:trHeight w:val="488"/>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3C11285C"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O projeto propõe algumas atividades relacionadas à sensibilização de proprietários rurais para importância da conservação dos recursos naturais e/ou propõe apenas atividades de educação ambiental formal</w:t>
            </w:r>
          </w:p>
        </w:tc>
        <w:tc>
          <w:tcPr>
            <w:tcW w:w="708" w:type="dxa"/>
            <w:tcBorders>
              <w:top w:val="nil"/>
              <w:left w:val="nil"/>
              <w:bottom w:val="single" w:sz="4" w:space="0" w:color="auto"/>
              <w:right w:val="single" w:sz="4" w:space="0" w:color="auto"/>
            </w:tcBorders>
            <w:shd w:val="clear" w:color="auto" w:fill="auto"/>
            <w:vAlign w:val="center"/>
          </w:tcPr>
          <w:p w14:paraId="79462E7B"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2</w:t>
            </w:r>
          </w:p>
        </w:tc>
      </w:tr>
      <w:tr w:rsidR="008C3B3F" w14:paraId="3B302C28" w14:textId="77777777" w:rsidTr="00872AD2">
        <w:trPr>
          <w:trHeight w:val="525"/>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77ADC4DA"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As atividades educativas de sensibilização de proprietários rurais para importância da conservação dos recursos naturais têm papel de destaque no projeto</w:t>
            </w:r>
          </w:p>
        </w:tc>
        <w:tc>
          <w:tcPr>
            <w:tcW w:w="708" w:type="dxa"/>
            <w:tcBorders>
              <w:top w:val="nil"/>
              <w:left w:val="nil"/>
              <w:bottom w:val="single" w:sz="4" w:space="0" w:color="auto"/>
              <w:right w:val="single" w:sz="4" w:space="0" w:color="auto"/>
            </w:tcBorders>
            <w:shd w:val="clear" w:color="auto" w:fill="auto"/>
            <w:vAlign w:val="center"/>
          </w:tcPr>
          <w:p w14:paraId="6065C47F"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4</w:t>
            </w:r>
          </w:p>
        </w:tc>
      </w:tr>
      <w:tr w:rsidR="008C3B3F" w14:paraId="17BFCFCD" w14:textId="77777777" w:rsidTr="00872AD2">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1AC336" w14:textId="77777777" w:rsidR="008C3B3F" w:rsidRDefault="008C3B3F" w:rsidP="00872AD2">
            <w:pPr>
              <w:spacing w:after="0" w:line="240" w:lineRule="auto"/>
              <w:rPr>
                <w:rFonts w:ascii="Calibri" w:eastAsia="Times New Roman" w:hAnsi="Calibri" w:cs="Times New Roman"/>
                <w:b/>
                <w:bCs/>
                <w:color w:val="000000"/>
                <w:sz w:val="18"/>
                <w:szCs w:val="18"/>
                <w:lang w:eastAsia="pt-BR"/>
              </w:rPr>
            </w:pPr>
            <w:r>
              <w:rPr>
                <w:rFonts w:ascii="Arial" w:eastAsia="Times New Roman" w:hAnsi="Arial" w:cs="Arial"/>
                <w:b/>
                <w:bCs/>
                <w:color w:val="000000"/>
                <w:lang w:eastAsia="pt-BR"/>
              </w:rPr>
              <w:t>Valorização dos recursos locais</w:t>
            </w:r>
          </w:p>
        </w:tc>
      </w:tr>
      <w:tr w:rsidR="008C3B3F" w14:paraId="192D41C2" w14:textId="77777777" w:rsidTr="00872AD2">
        <w:trPr>
          <w:trHeight w:val="454"/>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3493B581"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Não há preocupação com a origem das mudas e/ou sementes utilizadas para a restauração</w:t>
            </w:r>
          </w:p>
        </w:tc>
        <w:tc>
          <w:tcPr>
            <w:tcW w:w="708" w:type="dxa"/>
            <w:tcBorders>
              <w:top w:val="nil"/>
              <w:left w:val="nil"/>
              <w:bottom w:val="single" w:sz="4" w:space="0" w:color="auto"/>
              <w:right w:val="single" w:sz="4" w:space="0" w:color="auto"/>
            </w:tcBorders>
            <w:shd w:val="clear" w:color="auto" w:fill="auto"/>
            <w:noWrap/>
            <w:vAlign w:val="center"/>
          </w:tcPr>
          <w:p w14:paraId="21A6DB06"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0</w:t>
            </w:r>
          </w:p>
        </w:tc>
      </w:tr>
      <w:tr w:rsidR="008C3B3F" w14:paraId="4F273ACF" w14:textId="77777777" w:rsidTr="00872AD2">
        <w:trPr>
          <w:trHeight w:val="418"/>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78407B60"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O projeto prevê que as mudas e/ou sementes para a restauração possam ser adquiridas de produtores locais</w:t>
            </w:r>
          </w:p>
        </w:tc>
        <w:tc>
          <w:tcPr>
            <w:tcW w:w="708" w:type="dxa"/>
            <w:tcBorders>
              <w:top w:val="nil"/>
              <w:left w:val="nil"/>
              <w:bottom w:val="single" w:sz="4" w:space="0" w:color="auto"/>
              <w:right w:val="single" w:sz="4" w:space="0" w:color="auto"/>
            </w:tcBorders>
            <w:shd w:val="clear" w:color="auto" w:fill="auto"/>
            <w:noWrap/>
            <w:vAlign w:val="center"/>
          </w:tcPr>
          <w:p w14:paraId="5CCA1227"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3</w:t>
            </w:r>
          </w:p>
        </w:tc>
      </w:tr>
      <w:tr w:rsidR="008C3B3F" w14:paraId="61B3F465" w14:textId="77777777" w:rsidTr="00872AD2">
        <w:trPr>
          <w:trHeight w:val="566"/>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2F07EC78" w14:textId="77777777" w:rsidR="008C3B3F" w:rsidRDefault="008C3B3F" w:rsidP="00872AD2">
            <w:pPr>
              <w:spacing w:after="0" w:line="240" w:lineRule="auto"/>
              <w:jc w:val="both"/>
              <w:rPr>
                <w:rFonts w:ascii="Arial" w:eastAsia="Times New Roman" w:hAnsi="Arial" w:cs="Arial"/>
                <w:lang w:eastAsia="pt-BR"/>
              </w:rPr>
            </w:pPr>
            <w:r>
              <w:rPr>
                <w:rFonts w:ascii="Arial" w:eastAsia="Times New Roman" w:hAnsi="Arial" w:cs="Arial"/>
                <w:lang w:eastAsia="pt-BR"/>
              </w:rPr>
              <w:t>O projeto prevê que as mudas e/ou sementes para a restauração possam ser adquiridas de produtores locais e indica estratégias para a aquisição; ou não há previsão de compra de mudas e sementes no projeto</w:t>
            </w:r>
          </w:p>
        </w:tc>
        <w:tc>
          <w:tcPr>
            <w:tcW w:w="708" w:type="dxa"/>
            <w:tcBorders>
              <w:top w:val="nil"/>
              <w:left w:val="nil"/>
              <w:bottom w:val="single" w:sz="4" w:space="0" w:color="auto"/>
              <w:right w:val="single" w:sz="4" w:space="0" w:color="auto"/>
            </w:tcBorders>
            <w:shd w:val="clear" w:color="auto" w:fill="auto"/>
            <w:noWrap/>
            <w:vAlign w:val="center"/>
          </w:tcPr>
          <w:p w14:paraId="5E078631" w14:textId="77777777" w:rsidR="008C3B3F" w:rsidRDefault="008C3B3F" w:rsidP="00872AD2">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5</w:t>
            </w:r>
          </w:p>
        </w:tc>
      </w:tr>
    </w:tbl>
    <w:p w14:paraId="11A0082F" w14:textId="77777777" w:rsidR="008C3B3F" w:rsidRDefault="008C3B3F" w:rsidP="00144C64">
      <w:pPr>
        <w:rPr>
          <w:rFonts w:ascii="Calibri" w:hAnsi="Calibri"/>
          <w:color w:val="000000"/>
          <w:sz w:val="24"/>
          <w:szCs w:val="24"/>
          <w:lang w:eastAsia="pt-BR"/>
        </w:rPr>
      </w:pPr>
    </w:p>
    <w:tbl>
      <w:tblPr>
        <w:tblW w:w="9709" w:type="dxa"/>
        <w:tblLayout w:type="fixed"/>
        <w:tblCellMar>
          <w:left w:w="70" w:type="dxa"/>
          <w:right w:w="70" w:type="dxa"/>
        </w:tblCellMar>
        <w:tblLook w:val="04A0" w:firstRow="1" w:lastRow="0" w:firstColumn="1" w:lastColumn="0" w:noHBand="0" w:noVBand="1"/>
      </w:tblPr>
      <w:tblGrid>
        <w:gridCol w:w="9001"/>
        <w:gridCol w:w="708"/>
      </w:tblGrid>
      <w:tr w:rsidR="00B640C6" w14:paraId="5B613E55" w14:textId="77777777" w:rsidTr="00966D03">
        <w:trPr>
          <w:trHeight w:val="510"/>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6D410CA7" w14:textId="0D94D428" w:rsidR="00B640C6" w:rsidRPr="00B640C6" w:rsidRDefault="00B640C6" w:rsidP="00A606E3">
            <w:pPr>
              <w:spacing w:after="0" w:line="240" w:lineRule="auto"/>
              <w:jc w:val="both"/>
              <w:rPr>
                <w:rFonts w:ascii="Arial" w:eastAsia="Times New Roman" w:hAnsi="Arial" w:cs="Arial"/>
                <w:color w:val="000000"/>
                <w:lang w:eastAsia="pt-BR"/>
              </w:rPr>
            </w:pPr>
            <w:r w:rsidRPr="00B640C6">
              <w:rPr>
                <w:rFonts w:ascii="Arial" w:eastAsia="Times New Roman" w:hAnsi="Arial" w:cs="Arial"/>
                <w:color w:val="000000"/>
                <w:lang w:eastAsia="pt-BR"/>
              </w:rPr>
              <w:t xml:space="preserve">NOTA TÉCNICA ESPECÍFICA - NTE - </w:t>
            </w:r>
            <w:r w:rsidR="00E566B8">
              <w:rPr>
                <w:rFonts w:ascii="Arial" w:eastAsia="Times New Roman" w:hAnsi="Arial" w:cs="Arial"/>
                <w:b/>
                <w:bCs/>
                <w:color w:val="000000"/>
                <w:lang w:eastAsia="pt-BR"/>
              </w:rPr>
              <w:t>SubPDC</w:t>
            </w:r>
            <w:r w:rsidR="00E566B8" w:rsidRPr="00B640C6">
              <w:rPr>
                <w:rFonts w:ascii="Arial" w:eastAsia="Times New Roman" w:hAnsi="Arial" w:cs="Arial"/>
                <w:b/>
                <w:bCs/>
                <w:color w:val="000000"/>
                <w:lang w:eastAsia="pt-BR"/>
              </w:rPr>
              <w:t xml:space="preserve"> </w:t>
            </w:r>
            <w:r w:rsidRPr="00B640C6">
              <w:rPr>
                <w:rFonts w:ascii="Arial" w:eastAsia="Times New Roman" w:hAnsi="Arial" w:cs="Arial"/>
                <w:b/>
                <w:bCs/>
                <w:color w:val="000000"/>
                <w:lang w:eastAsia="pt-BR"/>
              </w:rPr>
              <w:t xml:space="preserve">7.1 – </w:t>
            </w:r>
            <w:r w:rsidRPr="00B640C6">
              <w:rPr>
                <w:rFonts w:ascii="Arial" w:hAnsi="Arial" w:cs="Arial"/>
                <w:b/>
                <w:bCs/>
              </w:rPr>
              <w:t>Execução de serviços e obras para contenção de inundações ou alagamentos</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738F4BF0" w14:textId="77777777" w:rsidR="00B640C6" w:rsidRPr="00966D03" w:rsidRDefault="00B640C6" w:rsidP="00A606E3">
            <w:pPr>
              <w:spacing w:after="0" w:line="240" w:lineRule="auto"/>
              <w:jc w:val="center"/>
              <w:rPr>
                <w:rFonts w:ascii="Arial" w:eastAsia="Times New Roman" w:hAnsi="Arial" w:cs="Arial"/>
                <w:b/>
                <w:bCs/>
                <w:color w:val="000000"/>
                <w:sz w:val="20"/>
                <w:szCs w:val="20"/>
                <w:lang w:eastAsia="pt-BR"/>
              </w:rPr>
            </w:pPr>
            <w:r w:rsidRPr="00966D03">
              <w:rPr>
                <w:rFonts w:ascii="Arial" w:eastAsia="Times New Roman" w:hAnsi="Arial" w:cs="Arial"/>
                <w:b/>
                <w:bCs/>
                <w:color w:val="000000"/>
                <w:sz w:val="20"/>
                <w:szCs w:val="20"/>
                <w:lang w:eastAsia="pt-BR"/>
              </w:rPr>
              <w:t>NOTA</w:t>
            </w:r>
          </w:p>
        </w:tc>
      </w:tr>
      <w:tr w:rsidR="00B640C6" w:rsidRPr="00B640C6" w14:paraId="0C16CDAD"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A11E5E" w14:textId="77777777" w:rsidR="00B640C6" w:rsidRPr="00B640C6" w:rsidRDefault="00B640C6" w:rsidP="00A606E3">
            <w:pPr>
              <w:spacing w:after="0" w:line="240" w:lineRule="auto"/>
              <w:rPr>
                <w:rFonts w:ascii="Arial" w:eastAsia="Times New Roman" w:hAnsi="Arial" w:cs="Arial"/>
                <w:b/>
                <w:bCs/>
                <w:color w:val="000000"/>
                <w:lang w:eastAsia="pt-BR"/>
              </w:rPr>
            </w:pPr>
            <w:r w:rsidRPr="00B640C6">
              <w:rPr>
                <w:rFonts w:ascii="Arial" w:eastAsia="Times New Roman" w:hAnsi="Arial" w:cs="Arial"/>
                <w:b/>
                <w:bCs/>
                <w:color w:val="000000"/>
                <w:lang w:eastAsia="pt-BR"/>
              </w:rPr>
              <w:t>Situação do Plano de Macrodrenagem no município objeto de intervenção</w:t>
            </w:r>
          </w:p>
        </w:tc>
      </w:tr>
      <w:tr w:rsidR="00B640C6" w14:paraId="373D4B09"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D0AEF" w14:textId="77777777" w:rsidR="00B640C6" w:rsidRDefault="00B640C6" w:rsidP="00A606E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Plano não iniciado</w:t>
            </w:r>
          </w:p>
        </w:tc>
        <w:tc>
          <w:tcPr>
            <w:tcW w:w="708" w:type="dxa"/>
            <w:tcBorders>
              <w:top w:val="nil"/>
              <w:left w:val="nil"/>
              <w:bottom w:val="single" w:sz="4" w:space="0" w:color="auto"/>
              <w:right w:val="single" w:sz="4" w:space="0" w:color="auto"/>
            </w:tcBorders>
            <w:shd w:val="clear" w:color="auto" w:fill="auto"/>
            <w:noWrap/>
            <w:vAlign w:val="bottom"/>
          </w:tcPr>
          <w:p w14:paraId="77F96FA7" w14:textId="77777777" w:rsidR="00B640C6" w:rsidRDefault="00B640C6"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w:t>
            </w:r>
          </w:p>
        </w:tc>
      </w:tr>
      <w:tr w:rsidR="00B640C6" w14:paraId="40A396B3"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5746B5D" w14:textId="77777777" w:rsidR="00B640C6" w:rsidRDefault="00B640C6" w:rsidP="00A606E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Plano em desenvolvimento (contrato)</w:t>
            </w:r>
          </w:p>
        </w:tc>
        <w:tc>
          <w:tcPr>
            <w:tcW w:w="708" w:type="dxa"/>
            <w:tcBorders>
              <w:top w:val="nil"/>
              <w:left w:val="nil"/>
              <w:bottom w:val="single" w:sz="4" w:space="0" w:color="auto"/>
              <w:right w:val="single" w:sz="4" w:space="0" w:color="auto"/>
            </w:tcBorders>
            <w:shd w:val="clear" w:color="auto" w:fill="auto"/>
            <w:noWrap/>
            <w:vAlign w:val="bottom"/>
          </w:tcPr>
          <w:p w14:paraId="1E47B97C" w14:textId="77777777" w:rsidR="00B640C6" w:rsidRDefault="00B640C6"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3</w:t>
            </w:r>
          </w:p>
        </w:tc>
      </w:tr>
      <w:tr w:rsidR="00B640C6" w14:paraId="650AA358"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ED923E5" w14:textId="77777777" w:rsidR="00B640C6" w:rsidRDefault="00B640C6" w:rsidP="00A606E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Plano concluído</w:t>
            </w:r>
          </w:p>
        </w:tc>
        <w:tc>
          <w:tcPr>
            <w:tcW w:w="708" w:type="dxa"/>
            <w:tcBorders>
              <w:top w:val="nil"/>
              <w:left w:val="nil"/>
              <w:bottom w:val="single" w:sz="4" w:space="0" w:color="auto"/>
              <w:right w:val="single" w:sz="4" w:space="0" w:color="auto"/>
            </w:tcBorders>
            <w:shd w:val="clear" w:color="auto" w:fill="auto"/>
            <w:noWrap/>
            <w:vAlign w:val="bottom"/>
          </w:tcPr>
          <w:p w14:paraId="4B430459" w14:textId="77777777" w:rsidR="00B640C6" w:rsidRDefault="00B640C6"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4</w:t>
            </w:r>
          </w:p>
        </w:tc>
      </w:tr>
      <w:tr w:rsidR="00B640C6" w14:paraId="5BA15E3A"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4295F14" w14:textId="77777777" w:rsidR="00B640C6" w:rsidRDefault="00B640C6" w:rsidP="00A606E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Plano existente atualizado nos últimos 4 anos</w:t>
            </w:r>
          </w:p>
        </w:tc>
        <w:tc>
          <w:tcPr>
            <w:tcW w:w="708" w:type="dxa"/>
            <w:tcBorders>
              <w:top w:val="nil"/>
              <w:left w:val="nil"/>
              <w:bottom w:val="single" w:sz="4" w:space="0" w:color="auto"/>
              <w:right w:val="single" w:sz="4" w:space="0" w:color="auto"/>
            </w:tcBorders>
            <w:shd w:val="clear" w:color="auto" w:fill="auto"/>
            <w:noWrap/>
            <w:vAlign w:val="bottom"/>
          </w:tcPr>
          <w:p w14:paraId="223162A0" w14:textId="72082FBA" w:rsidR="00B640C6" w:rsidRDefault="0079249C"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8</w:t>
            </w:r>
          </w:p>
        </w:tc>
      </w:tr>
      <w:tr w:rsidR="00B640C6" w14:paraId="5E4961C4"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58A8C98F" w14:textId="77777777" w:rsidR="00B640C6" w:rsidRDefault="00B640C6" w:rsidP="00A606E3">
            <w:pPr>
              <w:spacing w:after="0" w:line="240" w:lineRule="auto"/>
              <w:rPr>
                <w:rFonts w:ascii="Arial" w:eastAsia="Times New Roman" w:hAnsi="Arial" w:cs="Arial"/>
                <w:b/>
                <w:bCs/>
                <w:color w:val="000000"/>
                <w:lang w:eastAsia="pt-BR"/>
              </w:rPr>
            </w:pPr>
            <w:r>
              <w:rPr>
                <w:rFonts w:ascii="Arial" w:eastAsia="Times New Roman" w:hAnsi="Arial" w:cs="Arial"/>
                <w:b/>
                <w:bCs/>
                <w:color w:val="000000"/>
                <w:lang w:eastAsia="pt-BR"/>
              </w:rPr>
              <w:t>Desenvolvimento do projeto e/ou da obra(estágio)</w:t>
            </w:r>
          </w:p>
        </w:tc>
      </w:tr>
      <w:tr w:rsidR="00B640C6" w14:paraId="6B03D338"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63CD4EE" w14:textId="77777777" w:rsidR="00B640C6" w:rsidRDefault="00B640C6" w:rsidP="00A606E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Obra inicial</w:t>
            </w:r>
          </w:p>
        </w:tc>
        <w:tc>
          <w:tcPr>
            <w:tcW w:w="708" w:type="dxa"/>
            <w:tcBorders>
              <w:top w:val="nil"/>
              <w:left w:val="nil"/>
              <w:bottom w:val="single" w:sz="4" w:space="0" w:color="auto"/>
              <w:right w:val="single" w:sz="4" w:space="0" w:color="auto"/>
            </w:tcBorders>
            <w:shd w:val="clear" w:color="auto" w:fill="auto"/>
            <w:noWrap/>
            <w:vAlign w:val="bottom"/>
          </w:tcPr>
          <w:p w14:paraId="26C191D1" w14:textId="77777777" w:rsidR="00B640C6" w:rsidRDefault="00B640C6"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3</w:t>
            </w:r>
          </w:p>
        </w:tc>
      </w:tr>
      <w:tr w:rsidR="00B640C6" w14:paraId="5416686C"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CCAF273" w14:textId="77777777" w:rsidR="00B640C6" w:rsidRDefault="00B640C6" w:rsidP="00A606E3">
            <w:pPr>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 xml:space="preserve">Continuidade de Obra já financiada com recursos do </w:t>
            </w:r>
            <w:proofErr w:type="spellStart"/>
            <w:r>
              <w:rPr>
                <w:rFonts w:ascii="Arial" w:eastAsia="Times New Roman" w:hAnsi="Arial" w:cs="Arial"/>
                <w:color w:val="000000"/>
                <w:lang w:eastAsia="pt-BR"/>
              </w:rPr>
              <w:t>Fehidro</w:t>
            </w:r>
            <w:proofErr w:type="spellEnd"/>
            <w:r>
              <w:rPr>
                <w:rFonts w:ascii="Arial" w:eastAsia="Times New Roman" w:hAnsi="Arial" w:cs="Arial"/>
                <w:color w:val="000000"/>
                <w:lang w:eastAsia="pt-BR"/>
              </w:rPr>
              <w:t xml:space="preserve"> ou outra fonte de recursos</w:t>
            </w:r>
          </w:p>
        </w:tc>
        <w:tc>
          <w:tcPr>
            <w:tcW w:w="708" w:type="dxa"/>
            <w:tcBorders>
              <w:top w:val="nil"/>
              <w:left w:val="nil"/>
              <w:bottom w:val="single" w:sz="4" w:space="0" w:color="auto"/>
              <w:right w:val="single" w:sz="4" w:space="0" w:color="auto"/>
            </w:tcBorders>
            <w:shd w:val="clear" w:color="auto" w:fill="auto"/>
            <w:noWrap/>
            <w:vAlign w:val="bottom"/>
          </w:tcPr>
          <w:p w14:paraId="60C3D6DB" w14:textId="77777777" w:rsidR="00B640C6" w:rsidRDefault="00B640C6"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4</w:t>
            </w:r>
          </w:p>
        </w:tc>
      </w:tr>
      <w:tr w:rsidR="00B640C6" w14:paraId="7926E7F4"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0E168" w14:textId="77777777" w:rsidR="00B640C6" w:rsidRDefault="00B640C6" w:rsidP="00A606E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 xml:space="preserve">Conclusão de obra já financiada com recursos do </w:t>
            </w:r>
            <w:proofErr w:type="spellStart"/>
            <w:r>
              <w:rPr>
                <w:rFonts w:ascii="Arial" w:eastAsia="Times New Roman" w:hAnsi="Arial" w:cs="Arial"/>
                <w:color w:val="000000"/>
                <w:lang w:eastAsia="pt-BR"/>
              </w:rPr>
              <w:t>Fehidro</w:t>
            </w:r>
            <w:proofErr w:type="spellEnd"/>
            <w:r>
              <w:rPr>
                <w:rFonts w:ascii="Arial" w:eastAsia="Times New Roman" w:hAnsi="Arial" w:cs="Arial"/>
                <w:color w:val="000000"/>
                <w:lang w:eastAsia="pt-BR"/>
              </w:rPr>
              <w:t xml:space="preserve"> ou outra fonte de recursos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43B61" w14:textId="2E15297D" w:rsidR="00B640C6" w:rsidRDefault="0079249C"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8</w:t>
            </w:r>
          </w:p>
        </w:tc>
      </w:tr>
      <w:tr w:rsidR="00B640C6" w:rsidRPr="00FD0CBF" w14:paraId="07A7EA9A"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49D753F" w14:textId="77777777" w:rsidR="00B640C6" w:rsidRPr="00FD0CBF" w:rsidRDefault="00B640C6" w:rsidP="00A606E3">
            <w:pPr>
              <w:spacing w:after="0" w:line="240" w:lineRule="auto"/>
              <w:rPr>
                <w:rFonts w:ascii="Arial" w:eastAsia="Times New Roman" w:hAnsi="Arial" w:cs="Arial"/>
                <w:b/>
                <w:bCs/>
                <w:color w:val="000000"/>
                <w:lang w:eastAsia="pt-BR"/>
              </w:rPr>
            </w:pPr>
            <w:r w:rsidRPr="00FD0CBF">
              <w:rPr>
                <w:rFonts w:ascii="Arial" w:eastAsia="Times New Roman" w:hAnsi="Arial" w:cs="Arial"/>
                <w:b/>
                <w:bCs/>
                <w:color w:val="000000"/>
                <w:lang w:eastAsia="pt-BR"/>
              </w:rPr>
              <w:t>Objetivo</w:t>
            </w:r>
          </w:p>
        </w:tc>
      </w:tr>
      <w:tr w:rsidR="00B640C6" w14:paraId="04BC99C7"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FBAF6" w14:textId="77777777" w:rsidR="00B640C6" w:rsidRDefault="00B640C6" w:rsidP="00A606E3">
            <w:pPr>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O projeto visa a resolução parcial do problema de drenagem existente</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43EDD" w14:textId="08AFB086" w:rsidR="00B640C6" w:rsidRDefault="0079249C"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4</w:t>
            </w:r>
          </w:p>
        </w:tc>
      </w:tr>
      <w:tr w:rsidR="00B640C6" w14:paraId="65C44D0B"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41393" w14:textId="77777777" w:rsidR="00B640C6" w:rsidRDefault="00B640C6" w:rsidP="00A606E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O projeto visa resolver plenamente o problema de drenagem existente</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FD5A7" w14:textId="2A252CDC" w:rsidR="00B640C6" w:rsidRDefault="0079249C"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8</w:t>
            </w:r>
          </w:p>
        </w:tc>
      </w:tr>
      <w:tr w:rsidR="00B640C6" w14:paraId="61A2A91B"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CC95FC" w14:textId="77777777" w:rsidR="00B640C6" w:rsidRDefault="00B640C6" w:rsidP="00A606E3">
            <w:pPr>
              <w:spacing w:after="0" w:line="240" w:lineRule="auto"/>
              <w:rPr>
                <w:rFonts w:ascii="Arial" w:eastAsia="Times New Roman" w:hAnsi="Arial" w:cs="Arial"/>
                <w:color w:val="000000"/>
                <w:lang w:eastAsia="pt-BR"/>
              </w:rPr>
            </w:pPr>
            <w:r>
              <w:rPr>
                <w:rFonts w:ascii="Arial" w:eastAsia="Times New Roman" w:hAnsi="Arial" w:cs="Arial"/>
                <w:b/>
                <w:bCs/>
                <w:color w:val="000000"/>
                <w:lang w:eastAsia="pt-BR"/>
              </w:rPr>
              <w:lastRenderedPageBreak/>
              <w:t>Valor contrapartida (%)</w:t>
            </w:r>
          </w:p>
        </w:tc>
      </w:tr>
      <w:tr w:rsidR="00B640C6" w14:paraId="4A0851F3"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E525E" w14:textId="77777777" w:rsidR="00B640C6" w:rsidRDefault="00B640C6" w:rsidP="00A606E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Indica o mínimo exigido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AA6A8" w14:textId="77777777" w:rsidR="00B640C6" w:rsidRDefault="00B640C6"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w:t>
            </w:r>
          </w:p>
        </w:tc>
      </w:tr>
      <w:tr w:rsidR="00B640C6" w14:paraId="31D1E40D"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CA5BA" w14:textId="77777777" w:rsidR="00B640C6" w:rsidRDefault="00B640C6" w:rsidP="00A606E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Indica percentual superior ao mínimo exigido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EB139" w14:textId="77777777" w:rsidR="00B640C6" w:rsidRDefault="00B640C6"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3</w:t>
            </w:r>
          </w:p>
        </w:tc>
      </w:tr>
      <w:tr w:rsidR="00B640C6" w14:paraId="4C66F9F9"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268270" w14:textId="77777777" w:rsidR="00B640C6" w:rsidRDefault="00B640C6" w:rsidP="00A606E3">
            <w:pPr>
              <w:spacing w:after="0" w:line="240" w:lineRule="auto"/>
              <w:rPr>
                <w:rFonts w:ascii="Arial" w:eastAsia="Times New Roman" w:hAnsi="Arial" w:cs="Arial"/>
                <w:b/>
                <w:color w:val="000000"/>
                <w:lang w:eastAsia="pt-BR"/>
              </w:rPr>
            </w:pPr>
            <w:r>
              <w:rPr>
                <w:rFonts w:ascii="Arial" w:eastAsia="Times New Roman" w:hAnsi="Arial" w:cs="Arial"/>
                <w:b/>
                <w:color w:val="000000"/>
                <w:lang w:eastAsia="pt-BR"/>
              </w:rPr>
              <w:t>Prazo</w:t>
            </w:r>
          </w:p>
        </w:tc>
      </w:tr>
      <w:tr w:rsidR="00B640C6" w14:paraId="57E521EC"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0A5E4" w14:textId="77777777" w:rsidR="00B640C6" w:rsidRDefault="00B640C6" w:rsidP="00A606E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Mais de 12 meses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8ECE7" w14:textId="77777777" w:rsidR="00B640C6" w:rsidRDefault="00B640C6"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w:t>
            </w:r>
          </w:p>
        </w:tc>
      </w:tr>
      <w:tr w:rsidR="00B640C6" w14:paraId="4E0A3E21"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349EE" w14:textId="77777777" w:rsidR="00B640C6" w:rsidRDefault="00B640C6" w:rsidP="00A606E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Até 12 meses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47F837" w14:textId="77777777" w:rsidR="00B640C6" w:rsidRDefault="00B640C6"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3</w:t>
            </w:r>
          </w:p>
        </w:tc>
      </w:tr>
      <w:tr w:rsidR="00B640C6" w14:paraId="2F5EE39E"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FE6468" w14:textId="77777777" w:rsidR="00B640C6" w:rsidRDefault="00B640C6" w:rsidP="00A606E3">
            <w:pPr>
              <w:spacing w:after="0" w:line="240" w:lineRule="auto"/>
              <w:rPr>
                <w:rFonts w:ascii="Arial" w:eastAsia="Times New Roman" w:hAnsi="Arial" w:cs="Arial"/>
                <w:b/>
                <w:color w:val="000000"/>
                <w:lang w:eastAsia="pt-BR"/>
              </w:rPr>
            </w:pPr>
            <w:r>
              <w:rPr>
                <w:rFonts w:ascii="Arial" w:eastAsia="Times New Roman" w:hAnsi="Arial" w:cs="Arial"/>
                <w:b/>
                <w:color w:val="000000"/>
                <w:lang w:eastAsia="pt-BR"/>
              </w:rPr>
              <w:t>Participação da sociedade</w:t>
            </w:r>
          </w:p>
        </w:tc>
      </w:tr>
      <w:tr w:rsidR="00B640C6" w14:paraId="58BEE011"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EE55C" w14:textId="77777777" w:rsidR="00B640C6" w:rsidRDefault="00B640C6" w:rsidP="00A606E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Não considera a participação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1E6C4" w14:textId="2A3A1DA0" w:rsidR="00B640C6" w:rsidRDefault="002A78B6"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w:t>
            </w:r>
          </w:p>
        </w:tc>
      </w:tr>
      <w:tr w:rsidR="00B640C6" w14:paraId="6B4FC46D"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6D78D" w14:textId="77777777" w:rsidR="00B640C6" w:rsidRDefault="00B640C6" w:rsidP="00A606E3">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Considera a participação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7FADC" w14:textId="77777777" w:rsidR="00B640C6" w:rsidRDefault="00B640C6"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6</w:t>
            </w:r>
          </w:p>
        </w:tc>
      </w:tr>
    </w:tbl>
    <w:p w14:paraId="39C9D6F8" w14:textId="77777777" w:rsidR="00B640C6" w:rsidRDefault="00B640C6"/>
    <w:tbl>
      <w:tblPr>
        <w:tblW w:w="9709" w:type="dxa"/>
        <w:tblLayout w:type="fixed"/>
        <w:tblCellMar>
          <w:left w:w="70" w:type="dxa"/>
          <w:right w:w="70" w:type="dxa"/>
        </w:tblCellMar>
        <w:tblLook w:val="04A0" w:firstRow="1" w:lastRow="0" w:firstColumn="1" w:lastColumn="0" w:noHBand="0" w:noVBand="1"/>
      </w:tblPr>
      <w:tblGrid>
        <w:gridCol w:w="9001"/>
        <w:gridCol w:w="708"/>
      </w:tblGrid>
      <w:tr w:rsidR="00C2416D" w14:paraId="18E1A5A8" w14:textId="77777777" w:rsidTr="00872AD2">
        <w:trPr>
          <w:trHeight w:val="510"/>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436872A3" w14:textId="24D4E3C6" w:rsidR="00C2416D" w:rsidRPr="00B640C6" w:rsidRDefault="00C2416D" w:rsidP="00872AD2">
            <w:pPr>
              <w:spacing w:after="0" w:line="240" w:lineRule="auto"/>
              <w:jc w:val="both"/>
              <w:rPr>
                <w:rFonts w:ascii="Arial" w:eastAsia="Times New Roman" w:hAnsi="Arial" w:cs="Arial"/>
                <w:color w:val="000000"/>
                <w:lang w:eastAsia="pt-BR"/>
              </w:rPr>
            </w:pPr>
            <w:r w:rsidRPr="00E4499A">
              <w:rPr>
                <w:rFonts w:ascii="Arial" w:eastAsia="Times New Roman" w:hAnsi="Arial" w:cs="Arial"/>
                <w:color w:val="000000"/>
                <w:lang w:eastAsia="pt-BR"/>
              </w:rPr>
              <w:t>NOTA TÉCNICA ESPECÍFICA - NTE</w:t>
            </w:r>
            <w:r w:rsidRPr="00B640C6">
              <w:rPr>
                <w:rFonts w:ascii="Arial" w:eastAsia="Times New Roman" w:hAnsi="Arial" w:cs="Arial"/>
                <w:color w:val="000000"/>
                <w:lang w:eastAsia="pt-BR"/>
              </w:rPr>
              <w:t xml:space="preserve"> </w:t>
            </w:r>
            <w:r>
              <w:rPr>
                <w:rFonts w:ascii="Arial" w:eastAsia="Times New Roman" w:hAnsi="Arial" w:cs="Arial"/>
                <w:color w:val="000000"/>
                <w:lang w:eastAsia="pt-BR"/>
              </w:rPr>
              <w:t>–</w:t>
            </w:r>
            <w:r w:rsidRPr="00B640C6">
              <w:rPr>
                <w:rFonts w:ascii="Arial" w:eastAsia="Times New Roman" w:hAnsi="Arial" w:cs="Arial"/>
                <w:color w:val="000000"/>
                <w:lang w:eastAsia="pt-BR"/>
              </w:rPr>
              <w:t xml:space="preserve"> </w:t>
            </w:r>
            <w:r>
              <w:rPr>
                <w:rFonts w:ascii="Arial" w:eastAsia="Times New Roman" w:hAnsi="Arial" w:cs="Arial"/>
                <w:b/>
                <w:bCs/>
                <w:color w:val="000000"/>
                <w:lang w:eastAsia="pt-BR"/>
              </w:rPr>
              <w:t>SubPDC 8.1.</w:t>
            </w:r>
            <w:r>
              <w:rPr>
                <w:rFonts w:ascii="Arial" w:eastAsia="Times New Roman" w:hAnsi="Arial" w:cs="Arial"/>
                <w:b/>
                <w:bCs/>
                <w:color w:val="000000"/>
                <w:lang w:eastAsia="pt-BR"/>
              </w:rPr>
              <w:t>1</w:t>
            </w:r>
            <w:r w:rsidRPr="00B640C6">
              <w:rPr>
                <w:rFonts w:ascii="Arial" w:eastAsia="Times New Roman" w:hAnsi="Arial" w:cs="Arial"/>
                <w:b/>
                <w:bCs/>
                <w:color w:val="000000"/>
                <w:lang w:eastAsia="pt-BR"/>
              </w:rPr>
              <w:t xml:space="preserve"> –</w:t>
            </w:r>
            <w:r>
              <w:rPr>
                <w:rFonts w:ascii="Arial" w:eastAsia="Times New Roman" w:hAnsi="Arial" w:cs="Arial"/>
                <w:b/>
                <w:bCs/>
                <w:color w:val="000000"/>
                <w:lang w:eastAsia="pt-BR"/>
              </w:rPr>
              <w:t xml:space="preserve"> </w:t>
            </w:r>
            <w:r w:rsidRPr="00C2416D">
              <w:rPr>
                <w:rFonts w:ascii="Arial" w:hAnsi="Arial" w:cs="Arial"/>
                <w:b/>
                <w:bCs/>
              </w:rPr>
              <w:t>Capacitar os membros do CBH e CTs sobre conceitos, práticas e experiências em PSA</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902BB8C" w14:textId="77777777" w:rsidR="00C2416D" w:rsidRPr="00966D03" w:rsidRDefault="00C2416D" w:rsidP="00872AD2">
            <w:pPr>
              <w:spacing w:after="0" w:line="240" w:lineRule="auto"/>
              <w:jc w:val="center"/>
              <w:rPr>
                <w:rFonts w:ascii="Arial" w:eastAsia="Times New Roman" w:hAnsi="Arial" w:cs="Arial"/>
                <w:b/>
                <w:bCs/>
                <w:color w:val="000000"/>
                <w:sz w:val="20"/>
                <w:szCs w:val="20"/>
                <w:lang w:eastAsia="pt-BR"/>
              </w:rPr>
            </w:pPr>
            <w:r w:rsidRPr="00966D03">
              <w:rPr>
                <w:rFonts w:ascii="Arial" w:eastAsia="Times New Roman" w:hAnsi="Arial" w:cs="Arial"/>
                <w:b/>
                <w:bCs/>
                <w:color w:val="000000"/>
                <w:sz w:val="20"/>
                <w:szCs w:val="20"/>
                <w:lang w:eastAsia="pt-BR"/>
              </w:rPr>
              <w:t>NOTA</w:t>
            </w:r>
          </w:p>
        </w:tc>
      </w:tr>
      <w:tr w:rsidR="00C2416D" w:rsidRPr="00B640C6" w14:paraId="51D37D43" w14:textId="77777777" w:rsidTr="00872AD2">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39CCF90" w14:textId="68683DE0" w:rsidR="00C2416D" w:rsidRPr="0060083E" w:rsidRDefault="00C2416D" w:rsidP="00872AD2">
            <w:pPr>
              <w:spacing w:after="0" w:line="240" w:lineRule="auto"/>
              <w:rPr>
                <w:rFonts w:ascii="Arial" w:eastAsia="Times New Roman" w:hAnsi="Arial" w:cs="Arial"/>
                <w:b/>
                <w:bCs/>
                <w:color w:val="000000"/>
                <w:lang w:eastAsia="pt-BR"/>
              </w:rPr>
            </w:pPr>
            <w:r w:rsidRPr="0060083E">
              <w:rPr>
                <w:rFonts w:ascii="Arial" w:eastAsia="Times New Roman" w:hAnsi="Arial" w:cs="Arial"/>
                <w:b/>
                <w:bCs/>
                <w:color w:val="000000"/>
                <w:lang w:eastAsia="pt-BR"/>
              </w:rPr>
              <w:t>Conhecimento</w:t>
            </w:r>
          </w:p>
        </w:tc>
      </w:tr>
      <w:tr w:rsidR="00C2416D" w14:paraId="4090C83D"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944CA" w14:textId="56D5C77D" w:rsidR="00C2416D" w:rsidRPr="0060083E" w:rsidRDefault="00C2416D" w:rsidP="00872AD2">
            <w:pPr>
              <w:spacing w:after="0" w:line="240" w:lineRule="auto"/>
              <w:rPr>
                <w:rFonts w:ascii="Arial" w:eastAsia="Times New Roman" w:hAnsi="Arial" w:cs="Arial"/>
                <w:color w:val="000000"/>
                <w:lang w:eastAsia="pt-BR"/>
              </w:rPr>
            </w:pPr>
            <w:r w:rsidRPr="0060083E">
              <w:rPr>
                <w:rFonts w:ascii="Arial" w:eastAsia="Times New Roman" w:hAnsi="Arial" w:cs="Arial"/>
                <w:color w:val="000000"/>
                <w:lang w:eastAsia="pt-BR"/>
              </w:rPr>
              <w:t>Demonstra razoável conhecimento e pouca experiência sobre o tema</w:t>
            </w:r>
          </w:p>
        </w:tc>
        <w:tc>
          <w:tcPr>
            <w:tcW w:w="708" w:type="dxa"/>
            <w:tcBorders>
              <w:top w:val="nil"/>
              <w:left w:val="nil"/>
              <w:bottom w:val="single" w:sz="4" w:space="0" w:color="auto"/>
              <w:right w:val="single" w:sz="4" w:space="0" w:color="auto"/>
            </w:tcBorders>
            <w:shd w:val="clear" w:color="auto" w:fill="auto"/>
            <w:noWrap/>
            <w:vAlign w:val="center"/>
          </w:tcPr>
          <w:p w14:paraId="7C50BDDD" w14:textId="77777777" w:rsidR="00C2416D" w:rsidRPr="0060083E" w:rsidRDefault="00C2416D" w:rsidP="00872AD2">
            <w:pPr>
              <w:spacing w:after="0" w:line="240" w:lineRule="auto"/>
              <w:jc w:val="center"/>
              <w:rPr>
                <w:rFonts w:ascii="Arial" w:eastAsia="Times New Roman" w:hAnsi="Arial" w:cs="Arial"/>
                <w:color w:val="000000"/>
                <w:lang w:eastAsia="pt-BR"/>
              </w:rPr>
            </w:pPr>
            <w:r w:rsidRPr="0060083E">
              <w:rPr>
                <w:rFonts w:ascii="Arial" w:eastAsia="Times New Roman" w:hAnsi="Arial" w:cs="Arial"/>
                <w:color w:val="000000"/>
                <w:lang w:eastAsia="pt-BR"/>
              </w:rPr>
              <w:t>2</w:t>
            </w:r>
          </w:p>
        </w:tc>
      </w:tr>
      <w:tr w:rsidR="00C2416D" w14:paraId="0C2354F7" w14:textId="77777777" w:rsidTr="00872AD2">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D5E96DE" w14:textId="6E8C8873" w:rsidR="00C2416D" w:rsidRPr="0060083E" w:rsidRDefault="00C2416D" w:rsidP="00872AD2">
            <w:pPr>
              <w:spacing w:after="0" w:line="240" w:lineRule="auto"/>
              <w:rPr>
                <w:rFonts w:ascii="Arial" w:eastAsia="Times New Roman" w:hAnsi="Arial" w:cs="Arial"/>
                <w:color w:val="000000"/>
                <w:lang w:eastAsia="pt-BR"/>
              </w:rPr>
            </w:pPr>
            <w:r w:rsidRPr="0060083E">
              <w:rPr>
                <w:rFonts w:ascii="Arial" w:eastAsia="Times New Roman" w:hAnsi="Arial" w:cs="Arial"/>
                <w:color w:val="000000"/>
                <w:lang w:eastAsia="pt-BR"/>
              </w:rPr>
              <w:t>Demonstra satisfatório conhecimento e bom nível de experiência sobre o tema</w:t>
            </w:r>
          </w:p>
        </w:tc>
        <w:tc>
          <w:tcPr>
            <w:tcW w:w="708" w:type="dxa"/>
            <w:tcBorders>
              <w:top w:val="nil"/>
              <w:left w:val="nil"/>
              <w:bottom w:val="single" w:sz="4" w:space="0" w:color="auto"/>
              <w:right w:val="single" w:sz="4" w:space="0" w:color="auto"/>
            </w:tcBorders>
            <w:shd w:val="clear" w:color="auto" w:fill="auto"/>
            <w:noWrap/>
            <w:vAlign w:val="center"/>
          </w:tcPr>
          <w:p w14:paraId="00CE79CD" w14:textId="6D3254E7" w:rsidR="00C2416D" w:rsidRPr="0060083E" w:rsidRDefault="00C2416D" w:rsidP="00872AD2">
            <w:pPr>
              <w:spacing w:after="0" w:line="240" w:lineRule="auto"/>
              <w:jc w:val="center"/>
              <w:rPr>
                <w:rFonts w:ascii="Arial" w:eastAsia="Times New Roman" w:hAnsi="Arial" w:cs="Arial"/>
                <w:color w:val="000000"/>
                <w:lang w:eastAsia="pt-BR"/>
              </w:rPr>
            </w:pPr>
            <w:r w:rsidRPr="0060083E">
              <w:rPr>
                <w:rFonts w:ascii="Arial" w:eastAsia="Times New Roman" w:hAnsi="Arial" w:cs="Arial"/>
                <w:color w:val="000000"/>
                <w:lang w:eastAsia="pt-BR"/>
              </w:rPr>
              <w:t>10</w:t>
            </w:r>
          </w:p>
        </w:tc>
      </w:tr>
      <w:tr w:rsidR="0060083E" w14:paraId="07994A03" w14:textId="77777777" w:rsidTr="0060083E">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077827" w14:textId="7A5260E2" w:rsidR="0060083E" w:rsidRPr="0060083E" w:rsidRDefault="0060083E" w:rsidP="0060083E">
            <w:pPr>
              <w:spacing w:after="0" w:line="240" w:lineRule="auto"/>
              <w:rPr>
                <w:rFonts w:ascii="Arial" w:eastAsia="Times New Roman" w:hAnsi="Arial" w:cs="Arial"/>
                <w:color w:val="000000"/>
                <w:lang w:eastAsia="pt-BR"/>
              </w:rPr>
            </w:pPr>
            <w:r w:rsidRPr="0060083E">
              <w:rPr>
                <w:rFonts w:ascii="Arial" w:eastAsia="Times New Roman" w:hAnsi="Arial" w:cs="Arial"/>
                <w:b/>
                <w:bCs/>
                <w:color w:val="000000"/>
                <w:lang w:eastAsia="pt-BR"/>
              </w:rPr>
              <w:t>Construção do conhecimento</w:t>
            </w:r>
          </w:p>
        </w:tc>
      </w:tr>
      <w:tr w:rsidR="0060083E" w14:paraId="74EC1416" w14:textId="77777777" w:rsidTr="00872AD2">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27F30A5" w14:textId="73084EBE" w:rsidR="0060083E" w:rsidRPr="0060083E" w:rsidRDefault="0060083E" w:rsidP="0060083E">
            <w:pPr>
              <w:spacing w:after="0" w:line="240" w:lineRule="auto"/>
              <w:rPr>
                <w:rFonts w:ascii="Arial" w:eastAsia="Times New Roman" w:hAnsi="Arial" w:cs="Arial"/>
                <w:color w:val="000000"/>
                <w:lang w:eastAsia="pt-BR"/>
              </w:rPr>
            </w:pPr>
            <w:r w:rsidRPr="0060083E">
              <w:rPr>
                <w:rFonts w:ascii="Arial" w:eastAsia="Times New Roman" w:hAnsi="Arial" w:cs="Arial"/>
                <w:color w:val="000000"/>
                <w:lang w:eastAsia="pt-BR"/>
              </w:rPr>
              <w:t>O projeto não se posiciona quanto à forma de construção do conhecimento.</w:t>
            </w:r>
          </w:p>
        </w:tc>
        <w:tc>
          <w:tcPr>
            <w:tcW w:w="708" w:type="dxa"/>
            <w:tcBorders>
              <w:top w:val="nil"/>
              <w:left w:val="nil"/>
              <w:bottom w:val="single" w:sz="4" w:space="0" w:color="auto"/>
              <w:right w:val="single" w:sz="4" w:space="0" w:color="auto"/>
            </w:tcBorders>
            <w:shd w:val="clear" w:color="auto" w:fill="auto"/>
            <w:noWrap/>
            <w:vAlign w:val="center"/>
          </w:tcPr>
          <w:p w14:paraId="2479EFAA" w14:textId="471ACBAD" w:rsidR="0060083E" w:rsidRPr="0060083E" w:rsidRDefault="0060083E" w:rsidP="0060083E">
            <w:pPr>
              <w:spacing w:after="0" w:line="240" w:lineRule="auto"/>
              <w:jc w:val="center"/>
              <w:rPr>
                <w:rFonts w:ascii="Arial" w:eastAsia="Times New Roman" w:hAnsi="Arial" w:cs="Arial"/>
                <w:color w:val="000000"/>
                <w:lang w:eastAsia="pt-BR"/>
              </w:rPr>
            </w:pPr>
            <w:r w:rsidRPr="0060083E">
              <w:rPr>
                <w:rFonts w:ascii="Arial" w:eastAsia="Times New Roman" w:hAnsi="Arial" w:cs="Arial"/>
                <w:color w:val="000000"/>
                <w:lang w:eastAsia="pt-BR"/>
              </w:rPr>
              <w:t>0</w:t>
            </w:r>
          </w:p>
        </w:tc>
      </w:tr>
      <w:tr w:rsidR="0060083E" w14:paraId="6A6E0260" w14:textId="77777777" w:rsidTr="00872AD2">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FCB8D33" w14:textId="49C32B88" w:rsidR="0060083E" w:rsidRPr="0060083E" w:rsidRDefault="0060083E" w:rsidP="0060083E">
            <w:pPr>
              <w:spacing w:after="0" w:line="240" w:lineRule="auto"/>
              <w:rPr>
                <w:rFonts w:ascii="Arial" w:eastAsia="Times New Roman" w:hAnsi="Arial" w:cs="Arial"/>
                <w:color w:val="000000"/>
                <w:lang w:eastAsia="pt-BR"/>
              </w:rPr>
            </w:pPr>
            <w:r w:rsidRPr="0060083E">
              <w:rPr>
                <w:rFonts w:ascii="Arial" w:eastAsia="Times New Roman" w:hAnsi="Arial" w:cs="Arial"/>
                <w:color w:val="000000"/>
                <w:lang w:eastAsia="pt-BR"/>
              </w:rPr>
              <w:t>A construção do conhecimento parte da realidade local, respeitando as especificidades e saberes locais, mas isso é expresso de forma superficial</w:t>
            </w:r>
          </w:p>
        </w:tc>
        <w:tc>
          <w:tcPr>
            <w:tcW w:w="708" w:type="dxa"/>
            <w:tcBorders>
              <w:top w:val="nil"/>
              <w:left w:val="nil"/>
              <w:bottom w:val="single" w:sz="4" w:space="0" w:color="auto"/>
              <w:right w:val="single" w:sz="4" w:space="0" w:color="auto"/>
            </w:tcBorders>
            <w:shd w:val="clear" w:color="auto" w:fill="auto"/>
            <w:noWrap/>
            <w:vAlign w:val="center"/>
          </w:tcPr>
          <w:p w14:paraId="5EF4A515" w14:textId="7D33BA0B" w:rsidR="0060083E" w:rsidRPr="0060083E" w:rsidRDefault="0060083E" w:rsidP="0060083E">
            <w:pPr>
              <w:spacing w:after="0" w:line="240" w:lineRule="auto"/>
              <w:jc w:val="center"/>
              <w:rPr>
                <w:rFonts w:ascii="Arial" w:eastAsia="Times New Roman" w:hAnsi="Arial" w:cs="Arial"/>
                <w:color w:val="000000"/>
                <w:lang w:eastAsia="pt-BR"/>
              </w:rPr>
            </w:pPr>
            <w:r w:rsidRPr="0060083E">
              <w:rPr>
                <w:rFonts w:ascii="Arial" w:eastAsia="Times New Roman" w:hAnsi="Arial" w:cs="Arial"/>
                <w:color w:val="000000"/>
                <w:lang w:eastAsia="pt-BR"/>
              </w:rPr>
              <w:t>4</w:t>
            </w:r>
          </w:p>
        </w:tc>
      </w:tr>
      <w:tr w:rsidR="0060083E" w14:paraId="35578E68" w14:textId="77777777" w:rsidTr="00872AD2">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95DFE5C" w14:textId="5FC8F08C" w:rsidR="0060083E" w:rsidRPr="0060083E" w:rsidRDefault="0060083E" w:rsidP="0060083E">
            <w:pPr>
              <w:spacing w:after="0" w:line="240" w:lineRule="auto"/>
              <w:rPr>
                <w:rFonts w:ascii="Arial" w:eastAsia="Times New Roman" w:hAnsi="Arial" w:cs="Arial"/>
                <w:color w:val="000000"/>
                <w:lang w:eastAsia="pt-BR"/>
              </w:rPr>
            </w:pPr>
            <w:r w:rsidRPr="0060083E">
              <w:rPr>
                <w:rFonts w:ascii="Arial" w:eastAsia="Times New Roman" w:hAnsi="Arial" w:cs="Arial"/>
                <w:color w:val="000000"/>
                <w:lang w:eastAsia="pt-BR"/>
              </w:rPr>
              <w:t>A construção do conhecimento parte da realidade local, respeitando as especificidades e saberes locais e isso é claramente expresso em termos metodológicos</w:t>
            </w:r>
          </w:p>
        </w:tc>
        <w:tc>
          <w:tcPr>
            <w:tcW w:w="708" w:type="dxa"/>
            <w:tcBorders>
              <w:top w:val="nil"/>
              <w:left w:val="nil"/>
              <w:bottom w:val="single" w:sz="4" w:space="0" w:color="auto"/>
              <w:right w:val="single" w:sz="4" w:space="0" w:color="auto"/>
            </w:tcBorders>
            <w:shd w:val="clear" w:color="auto" w:fill="auto"/>
            <w:noWrap/>
            <w:vAlign w:val="center"/>
          </w:tcPr>
          <w:p w14:paraId="45F3CEF6" w14:textId="1AE3ACEF" w:rsidR="0060083E" w:rsidRPr="0060083E" w:rsidRDefault="0060083E" w:rsidP="0060083E">
            <w:pPr>
              <w:spacing w:after="0" w:line="240" w:lineRule="auto"/>
              <w:jc w:val="center"/>
              <w:rPr>
                <w:rFonts w:ascii="Arial" w:eastAsia="Times New Roman" w:hAnsi="Arial" w:cs="Arial"/>
                <w:color w:val="000000"/>
                <w:lang w:eastAsia="pt-BR"/>
              </w:rPr>
            </w:pPr>
            <w:r w:rsidRPr="0060083E">
              <w:rPr>
                <w:rFonts w:ascii="Arial" w:eastAsia="Times New Roman" w:hAnsi="Arial" w:cs="Arial"/>
                <w:color w:val="000000"/>
                <w:lang w:eastAsia="pt-BR"/>
              </w:rPr>
              <w:t>6</w:t>
            </w:r>
          </w:p>
        </w:tc>
      </w:tr>
      <w:tr w:rsidR="00C2416D" w:rsidRPr="00FD0CBF" w14:paraId="29EDE358" w14:textId="77777777" w:rsidTr="00872AD2">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6BBB3CF" w14:textId="77777777" w:rsidR="00C2416D" w:rsidRPr="0060083E" w:rsidRDefault="00C2416D" w:rsidP="00872AD2">
            <w:pPr>
              <w:spacing w:after="0" w:line="240" w:lineRule="auto"/>
              <w:rPr>
                <w:rFonts w:ascii="Arial" w:eastAsia="Times New Roman" w:hAnsi="Arial" w:cs="Arial"/>
                <w:b/>
                <w:bCs/>
                <w:color w:val="000000"/>
                <w:lang w:eastAsia="pt-BR"/>
              </w:rPr>
            </w:pPr>
            <w:r w:rsidRPr="0060083E">
              <w:rPr>
                <w:rFonts w:ascii="Arial" w:eastAsia="Times New Roman" w:hAnsi="Arial" w:cs="Arial"/>
                <w:b/>
                <w:bCs/>
                <w:color w:val="000000"/>
                <w:lang w:eastAsia="pt-BR"/>
              </w:rPr>
              <w:t>Valorização do território do Vale do Ribeira e do sentimento de pertencimento</w:t>
            </w:r>
          </w:p>
        </w:tc>
      </w:tr>
      <w:tr w:rsidR="00C2416D" w14:paraId="1F0D4280"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763F6" w14:textId="77777777" w:rsidR="00C2416D" w:rsidRPr="0060083E" w:rsidRDefault="00C2416D" w:rsidP="00872AD2">
            <w:pPr>
              <w:spacing w:after="0" w:line="240" w:lineRule="auto"/>
              <w:jc w:val="both"/>
              <w:rPr>
                <w:rFonts w:ascii="Arial" w:eastAsia="Times New Roman" w:hAnsi="Arial" w:cs="Arial"/>
                <w:color w:val="000000"/>
                <w:lang w:eastAsia="pt-BR"/>
              </w:rPr>
            </w:pPr>
            <w:r w:rsidRPr="0060083E">
              <w:rPr>
                <w:rFonts w:ascii="Arial" w:eastAsia="Times New Roman" w:hAnsi="Arial" w:cs="Arial"/>
                <w:color w:val="000000"/>
                <w:lang w:eastAsia="pt-BR"/>
              </w:rPr>
              <w:t xml:space="preserve">O projeto não prevê a promoção da valorização do território do Vale do Ribeira e o incentivo para o despertar do sentimento de pertencimento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2A8AA" w14:textId="77777777" w:rsidR="00C2416D" w:rsidRPr="0060083E" w:rsidRDefault="00C2416D" w:rsidP="00872AD2">
            <w:pPr>
              <w:spacing w:after="0" w:line="240" w:lineRule="auto"/>
              <w:jc w:val="center"/>
              <w:rPr>
                <w:rFonts w:ascii="Arial" w:eastAsia="Times New Roman" w:hAnsi="Arial" w:cs="Arial"/>
                <w:color w:val="000000"/>
                <w:lang w:eastAsia="pt-BR"/>
              </w:rPr>
            </w:pPr>
            <w:r w:rsidRPr="0060083E">
              <w:rPr>
                <w:rFonts w:ascii="Arial" w:eastAsia="Times New Roman" w:hAnsi="Arial" w:cs="Arial"/>
                <w:color w:val="000000"/>
                <w:lang w:eastAsia="pt-BR"/>
              </w:rPr>
              <w:t>0</w:t>
            </w:r>
          </w:p>
        </w:tc>
      </w:tr>
      <w:tr w:rsidR="00C2416D" w14:paraId="3B3D99AA"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CD994" w14:textId="77777777" w:rsidR="00C2416D" w:rsidRPr="0060083E" w:rsidRDefault="00C2416D" w:rsidP="00872AD2">
            <w:pPr>
              <w:spacing w:after="0" w:line="240" w:lineRule="auto"/>
              <w:rPr>
                <w:rFonts w:ascii="Arial" w:eastAsia="Times New Roman" w:hAnsi="Arial" w:cs="Arial"/>
                <w:color w:val="000000"/>
                <w:lang w:eastAsia="pt-BR"/>
              </w:rPr>
            </w:pPr>
            <w:r w:rsidRPr="0060083E">
              <w:rPr>
                <w:rFonts w:ascii="Arial" w:eastAsia="Times New Roman" w:hAnsi="Arial" w:cs="Arial"/>
                <w:color w:val="000000"/>
                <w:lang w:eastAsia="pt-BR"/>
              </w:rPr>
              <w:t>A promoção da valorização do território do Vale do Ribeira e o incentivo para o despertar do sentimento de pertencimento é apenas conceitual</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3DBA2" w14:textId="77777777" w:rsidR="00C2416D" w:rsidRPr="0060083E" w:rsidRDefault="00C2416D" w:rsidP="00872AD2">
            <w:pPr>
              <w:spacing w:after="0" w:line="240" w:lineRule="auto"/>
              <w:jc w:val="center"/>
              <w:rPr>
                <w:rFonts w:ascii="Arial" w:eastAsia="Times New Roman" w:hAnsi="Arial" w:cs="Arial"/>
                <w:color w:val="000000"/>
                <w:lang w:eastAsia="pt-BR"/>
              </w:rPr>
            </w:pPr>
            <w:r w:rsidRPr="0060083E">
              <w:rPr>
                <w:rFonts w:ascii="Arial" w:eastAsia="Times New Roman" w:hAnsi="Arial" w:cs="Arial"/>
                <w:color w:val="000000"/>
                <w:lang w:eastAsia="pt-BR"/>
              </w:rPr>
              <w:t>8</w:t>
            </w:r>
          </w:p>
        </w:tc>
      </w:tr>
      <w:tr w:rsidR="00C2416D" w14:paraId="00E2D673"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CD0FF" w14:textId="77777777" w:rsidR="00C2416D" w:rsidRPr="0060083E" w:rsidRDefault="00C2416D" w:rsidP="00872AD2">
            <w:pPr>
              <w:spacing w:after="0" w:line="240" w:lineRule="auto"/>
              <w:rPr>
                <w:rFonts w:ascii="Arial" w:eastAsia="Times New Roman" w:hAnsi="Arial" w:cs="Arial"/>
                <w:color w:val="000000"/>
                <w:lang w:eastAsia="pt-BR"/>
              </w:rPr>
            </w:pPr>
            <w:r w:rsidRPr="0060083E">
              <w:rPr>
                <w:rFonts w:ascii="Arial" w:eastAsia="Times New Roman" w:hAnsi="Arial" w:cs="Arial"/>
                <w:color w:val="000000"/>
                <w:lang w:eastAsia="pt-BR"/>
              </w:rPr>
              <w:t>A promoção da valorização do território do Vale do Ribeira e o incentivo para o despertar do sentimento de pertencimento é expresso nas atividades e metodologia do projeto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A8FFE" w14:textId="77777777" w:rsidR="00C2416D" w:rsidRPr="0060083E" w:rsidRDefault="00C2416D" w:rsidP="00872AD2">
            <w:pPr>
              <w:spacing w:after="0" w:line="240" w:lineRule="auto"/>
              <w:jc w:val="center"/>
              <w:rPr>
                <w:rFonts w:ascii="Arial" w:eastAsia="Times New Roman" w:hAnsi="Arial" w:cs="Arial"/>
                <w:color w:val="000000"/>
                <w:lang w:eastAsia="pt-BR"/>
              </w:rPr>
            </w:pPr>
            <w:r w:rsidRPr="0060083E">
              <w:rPr>
                <w:rFonts w:ascii="Arial" w:eastAsia="Times New Roman" w:hAnsi="Arial" w:cs="Arial"/>
                <w:color w:val="000000"/>
                <w:lang w:eastAsia="pt-BR"/>
              </w:rPr>
              <w:t>12</w:t>
            </w:r>
          </w:p>
        </w:tc>
      </w:tr>
      <w:tr w:rsidR="00C2416D" w14:paraId="385AC160" w14:textId="77777777" w:rsidTr="00872AD2">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499EB8" w14:textId="77777777" w:rsidR="00C2416D" w:rsidRPr="0060083E" w:rsidRDefault="00C2416D" w:rsidP="00872AD2">
            <w:pPr>
              <w:spacing w:after="0" w:line="240" w:lineRule="auto"/>
              <w:rPr>
                <w:rFonts w:ascii="Arial" w:eastAsia="Times New Roman" w:hAnsi="Arial" w:cs="Arial"/>
                <w:color w:val="000000"/>
                <w:lang w:eastAsia="pt-BR"/>
              </w:rPr>
            </w:pPr>
            <w:r w:rsidRPr="0060083E">
              <w:rPr>
                <w:rFonts w:ascii="Arial" w:eastAsia="Times New Roman" w:hAnsi="Arial" w:cs="Arial"/>
                <w:b/>
                <w:bCs/>
                <w:color w:val="000000"/>
                <w:lang w:eastAsia="pt-BR"/>
              </w:rPr>
              <w:t>Linguagem</w:t>
            </w:r>
          </w:p>
        </w:tc>
      </w:tr>
      <w:tr w:rsidR="00C2416D" w14:paraId="6426A054"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95EA0" w14:textId="77777777" w:rsidR="00C2416D" w:rsidRPr="0060083E" w:rsidRDefault="00C2416D" w:rsidP="00872AD2">
            <w:pPr>
              <w:spacing w:after="0" w:line="240" w:lineRule="auto"/>
              <w:rPr>
                <w:rFonts w:ascii="Arial" w:eastAsia="Times New Roman" w:hAnsi="Arial" w:cs="Arial"/>
                <w:color w:val="000000"/>
                <w:lang w:eastAsia="pt-BR"/>
              </w:rPr>
            </w:pPr>
            <w:r w:rsidRPr="0060083E">
              <w:rPr>
                <w:rFonts w:ascii="Arial" w:eastAsia="Times New Roman" w:hAnsi="Arial" w:cs="Arial"/>
                <w:color w:val="000000"/>
                <w:lang w:eastAsia="pt-BR"/>
              </w:rPr>
              <w:t>O projeto não informa ou não se preocupa sobre a linguagem que será utilizada com o público envolvido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FDAB8" w14:textId="77777777" w:rsidR="00C2416D" w:rsidRPr="0060083E" w:rsidRDefault="00C2416D" w:rsidP="00872AD2">
            <w:pPr>
              <w:spacing w:after="0" w:line="240" w:lineRule="auto"/>
              <w:jc w:val="center"/>
              <w:rPr>
                <w:rFonts w:ascii="Arial" w:eastAsia="Times New Roman" w:hAnsi="Arial" w:cs="Arial"/>
                <w:color w:val="000000"/>
                <w:lang w:eastAsia="pt-BR"/>
              </w:rPr>
            </w:pPr>
            <w:r w:rsidRPr="0060083E">
              <w:rPr>
                <w:rFonts w:ascii="Arial" w:eastAsia="Times New Roman" w:hAnsi="Arial" w:cs="Arial"/>
                <w:color w:val="000000"/>
                <w:lang w:eastAsia="pt-BR"/>
              </w:rPr>
              <w:t>0</w:t>
            </w:r>
          </w:p>
        </w:tc>
      </w:tr>
      <w:tr w:rsidR="00C2416D" w14:paraId="3DB2F17B"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1AE67" w14:textId="77777777" w:rsidR="00C2416D" w:rsidRPr="0060083E" w:rsidRDefault="00C2416D" w:rsidP="00872AD2">
            <w:pPr>
              <w:spacing w:after="0" w:line="240" w:lineRule="auto"/>
              <w:rPr>
                <w:rFonts w:ascii="Arial" w:eastAsia="Times New Roman" w:hAnsi="Arial" w:cs="Arial"/>
                <w:color w:val="000000"/>
                <w:lang w:eastAsia="pt-BR"/>
              </w:rPr>
            </w:pPr>
            <w:r w:rsidRPr="0060083E">
              <w:rPr>
                <w:rFonts w:ascii="Arial" w:eastAsia="Times New Roman" w:hAnsi="Arial" w:cs="Arial"/>
                <w:color w:val="000000"/>
                <w:lang w:eastAsia="pt-BR"/>
              </w:rPr>
              <w:t>O projeto busca a adequação da linguagem utilizada ao público envolvido e isso é expresso de forma superficial</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C70DF" w14:textId="77777777" w:rsidR="00C2416D" w:rsidRPr="0060083E" w:rsidRDefault="00C2416D" w:rsidP="00872AD2">
            <w:pPr>
              <w:spacing w:after="0" w:line="240" w:lineRule="auto"/>
              <w:jc w:val="center"/>
              <w:rPr>
                <w:rFonts w:ascii="Arial" w:eastAsia="Times New Roman" w:hAnsi="Arial" w:cs="Arial"/>
                <w:color w:val="000000"/>
                <w:lang w:eastAsia="pt-BR"/>
              </w:rPr>
            </w:pPr>
            <w:r w:rsidRPr="0060083E">
              <w:rPr>
                <w:rFonts w:ascii="Arial" w:eastAsia="Times New Roman" w:hAnsi="Arial" w:cs="Arial"/>
                <w:color w:val="000000"/>
                <w:lang w:eastAsia="pt-BR"/>
              </w:rPr>
              <w:t>4</w:t>
            </w:r>
          </w:p>
        </w:tc>
      </w:tr>
      <w:tr w:rsidR="00C2416D" w14:paraId="4D3A3ABC"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6C6B1" w14:textId="77777777" w:rsidR="00C2416D" w:rsidRPr="0060083E" w:rsidRDefault="00C2416D" w:rsidP="00872AD2">
            <w:pPr>
              <w:spacing w:after="0" w:line="240" w:lineRule="auto"/>
              <w:rPr>
                <w:rFonts w:ascii="Arial" w:eastAsia="Times New Roman" w:hAnsi="Arial" w:cs="Arial"/>
                <w:color w:val="000000"/>
                <w:lang w:eastAsia="pt-BR"/>
              </w:rPr>
            </w:pPr>
            <w:r w:rsidRPr="0060083E">
              <w:rPr>
                <w:rFonts w:ascii="Arial" w:eastAsia="Times New Roman" w:hAnsi="Arial" w:cs="Arial"/>
                <w:color w:val="000000"/>
                <w:lang w:eastAsia="pt-BR"/>
              </w:rPr>
              <w:t>O projeto busca a adequação da linguagem utilizada ao público envolvido e isso é claramente expresso em termos metodológicos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120F5" w14:textId="77777777" w:rsidR="00C2416D" w:rsidRPr="0060083E" w:rsidRDefault="00C2416D" w:rsidP="00872AD2">
            <w:pPr>
              <w:spacing w:after="0" w:line="240" w:lineRule="auto"/>
              <w:jc w:val="center"/>
              <w:rPr>
                <w:rFonts w:ascii="Arial" w:eastAsia="Times New Roman" w:hAnsi="Arial" w:cs="Arial"/>
                <w:color w:val="000000"/>
                <w:lang w:eastAsia="pt-BR"/>
              </w:rPr>
            </w:pPr>
            <w:r w:rsidRPr="0060083E">
              <w:rPr>
                <w:rFonts w:ascii="Arial" w:eastAsia="Times New Roman" w:hAnsi="Arial" w:cs="Arial"/>
                <w:color w:val="000000"/>
                <w:lang w:eastAsia="pt-BR"/>
              </w:rPr>
              <w:t>6</w:t>
            </w:r>
          </w:p>
        </w:tc>
      </w:tr>
      <w:tr w:rsidR="00C2416D" w14:paraId="740DD7E7" w14:textId="77777777" w:rsidTr="00872AD2">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EC0F25" w14:textId="77777777" w:rsidR="00C2416D" w:rsidRPr="0060083E" w:rsidRDefault="00C2416D" w:rsidP="00872AD2">
            <w:pPr>
              <w:spacing w:after="0" w:line="240" w:lineRule="auto"/>
              <w:rPr>
                <w:rFonts w:ascii="Arial" w:eastAsia="Times New Roman" w:hAnsi="Arial" w:cs="Arial"/>
                <w:b/>
                <w:color w:val="000000"/>
                <w:lang w:eastAsia="pt-BR"/>
              </w:rPr>
            </w:pPr>
            <w:r w:rsidRPr="0060083E">
              <w:rPr>
                <w:rFonts w:ascii="Arial" w:eastAsia="Times New Roman" w:hAnsi="Arial" w:cs="Arial"/>
                <w:b/>
                <w:bCs/>
                <w:color w:val="000000"/>
                <w:lang w:eastAsia="pt-BR"/>
              </w:rPr>
              <w:t>Participação e protagonismo dos envolvidos</w:t>
            </w:r>
          </w:p>
        </w:tc>
      </w:tr>
      <w:tr w:rsidR="00C2416D" w14:paraId="7E4803DC"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0B479" w14:textId="77777777" w:rsidR="00C2416D" w:rsidRPr="0060083E" w:rsidRDefault="00C2416D" w:rsidP="00872AD2">
            <w:pPr>
              <w:spacing w:after="0" w:line="240" w:lineRule="auto"/>
              <w:rPr>
                <w:rFonts w:ascii="Arial" w:eastAsia="Times New Roman" w:hAnsi="Arial" w:cs="Arial"/>
                <w:color w:val="000000"/>
                <w:lang w:eastAsia="pt-BR"/>
              </w:rPr>
            </w:pPr>
            <w:r w:rsidRPr="0060083E">
              <w:rPr>
                <w:rFonts w:ascii="Arial" w:eastAsia="Times New Roman" w:hAnsi="Arial" w:cs="Arial"/>
                <w:color w:val="000000"/>
                <w:lang w:eastAsia="pt-BR"/>
              </w:rPr>
              <w:t xml:space="preserve"> Não há estímulo da participação e protagonismo dos envolvidos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87407" w14:textId="77777777" w:rsidR="00C2416D" w:rsidRPr="0060083E" w:rsidRDefault="00C2416D" w:rsidP="00872AD2">
            <w:pPr>
              <w:spacing w:after="0" w:line="240" w:lineRule="auto"/>
              <w:jc w:val="center"/>
              <w:rPr>
                <w:rFonts w:ascii="Arial" w:eastAsia="Times New Roman" w:hAnsi="Arial" w:cs="Arial"/>
                <w:color w:val="000000"/>
                <w:lang w:eastAsia="pt-BR"/>
              </w:rPr>
            </w:pPr>
            <w:r w:rsidRPr="0060083E">
              <w:rPr>
                <w:rFonts w:ascii="Arial" w:eastAsia="Times New Roman" w:hAnsi="Arial" w:cs="Arial"/>
                <w:color w:val="000000"/>
                <w:lang w:eastAsia="pt-BR"/>
              </w:rPr>
              <w:t>0</w:t>
            </w:r>
          </w:p>
        </w:tc>
      </w:tr>
      <w:tr w:rsidR="00C2416D" w14:paraId="1D8B9DBF"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90E87" w14:textId="77777777" w:rsidR="00C2416D" w:rsidRPr="0060083E" w:rsidRDefault="00C2416D" w:rsidP="00872AD2">
            <w:pPr>
              <w:spacing w:after="0" w:line="240" w:lineRule="auto"/>
              <w:rPr>
                <w:rFonts w:ascii="Arial" w:eastAsia="Times New Roman" w:hAnsi="Arial" w:cs="Arial"/>
                <w:color w:val="000000"/>
                <w:lang w:eastAsia="pt-BR"/>
              </w:rPr>
            </w:pPr>
            <w:r w:rsidRPr="0060083E">
              <w:rPr>
                <w:rFonts w:ascii="Arial" w:eastAsia="Times New Roman" w:hAnsi="Arial" w:cs="Arial"/>
                <w:color w:val="000000"/>
                <w:lang w:eastAsia="pt-BR"/>
              </w:rPr>
              <w:t>A participação e protagonismo dos envolvidos tem papel secundário na execução do projeto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F1168" w14:textId="77777777" w:rsidR="00C2416D" w:rsidRPr="0060083E" w:rsidRDefault="00C2416D" w:rsidP="00872AD2">
            <w:pPr>
              <w:spacing w:after="0" w:line="240" w:lineRule="auto"/>
              <w:jc w:val="center"/>
              <w:rPr>
                <w:rFonts w:ascii="Arial" w:eastAsia="Times New Roman" w:hAnsi="Arial" w:cs="Arial"/>
                <w:color w:val="000000"/>
                <w:lang w:eastAsia="pt-BR"/>
              </w:rPr>
            </w:pPr>
            <w:r w:rsidRPr="0060083E">
              <w:rPr>
                <w:rFonts w:ascii="Arial" w:eastAsia="Times New Roman" w:hAnsi="Arial" w:cs="Arial"/>
                <w:color w:val="000000"/>
                <w:lang w:eastAsia="pt-BR"/>
              </w:rPr>
              <w:t>4</w:t>
            </w:r>
          </w:p>
        </w:tc>
      </w:tr>
      <w:tr w:rsidR="00C2416D" w14:paraId="38C935BF"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F6F7F" w14:textId="77777777" w:rsidR="00C2416D" w:rsidRPr="0060083E" w:rsidRDefault="00C2416D" w:rsidP="00872AD2">
            <w:pPr>
              <w:spacing w:after="0" w:line="240" w:lineRule="auto"/>
              <w:rPr>
                <w:rFonts w:ascii="Arial" w:eastAsia="Times New Roman" w:hAnsi="Arial" w:cs="Arial"/>
                <w:color w:val="000000"/>
                <w:lang w:eastAsia="pt-BR"/>
              </w:rPr>
            </w:pPr>
            <w:r w:rsidRPr="0060083E">
              <w:rPr>
                <w:rFonts w:ascii="Arial" w:eastAsia="Times New Roman" w:hAnsi="Arial" w:cs="Arial"/>
                <w:color w:val="000000"/>
                <w:lang w:eastAsia="pt-BR"/>
              </w:rPr>
              <w:t>A participação e protagonismo dos envolvidos tem papel de importância na execução do projeto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51D14" w14:textId="77777777" w:rsidR="00C2416D" w:rsidRPr="0060083E" w:rsidRDefault="00C2416D" w:rsidP="00872AD2">
            <w:pPr>
              <w:spacing w:after="0" w:line="240" w:lineRule="auto"/>
              <w:jc w:val="center"/>
              <w:rPr>
                <w:rFonts w:ascii="Arial" w:eastAsia="Times New Roman" w:hAnsi="Arial" w:cs="Arial"/>
                <w:color w:val="000000"/>
                <w:lang w:eastAsia="pt-BR"/>
              </w:rPr>
            </w:pPr>
            <w:r w:rsidRPr="0060083E">
              <w:rPr>
                <w:rFonts w:ascii="Arial" w:eastAsia="Times New Roman" w:hAnsi="Arial" w:cs="Arial"/>
                <w:color w:val="000000"/>
                <w:lang w:eastAsia="pt-BR"/>
              </w:rPr>
              <w:t>6</w:t>
            </w:r>
          </w:p>
        </w:tc>
      </w:tr>
      <w:tr w:rsidR="00C2416D" w14:paraId="3EC9998A" w14:textId="77777777" w:rsidTr="00872AD2">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5B0B35" w14:textId="77777777" w:rsidR="00C2416D" w:rsidRPr="0060083E" w:rsidRDefault="00C2416D" w:rsidP="00872AD2">
            <w:pPr>
              <w:spacing w:after="0" w:line="240" w:lineRule="auto"/>
              <w:rPr>
                <w:rFonts w:ascii="Arial" w:eastAsia="Times New Roman" w:hAnsi="Arial" w:cs="Arial"/>
                <w:color w:val="000000"/>
                <w:lang w:eastAsia="pt-BR"/>
              </w:rPr>
            </w:pPr>
            <w:r w:rsidRPr="0060083E">
              <w:rPr>
                <w:rFonts w:ascii="Arial" w:eastAsia="Times New Roman" w:hAnsi="Arial" w:cs="Arial"/>
                <w:b/>
                <w:bCs/>
                <w:color w:val="000000"/>
                <w:lang w:eastAsia="pt-BR"/>
              </w:rPr>
              <w:t>Continuidade e sustentabilidade após término do financiamento</w:t>
            </w:r>
          </w:p>
        </w:tc>
      </w:tr>
      <w:tr w:rsidR="00C2416D" w14:paraId="0E9DEAAE"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42031" w14:textId="77777777" w:rsidR="00C2416D" w:rsidRPr="0060083E" w:rsidRDefault="00C2416D" w:rsidP="00872AD2">
            <w:pPr>
              <w:spacing w:after="0" w:line="240" w:lineRule="auto"/>
              <w:rPr>
                <w:rFonts w:ascii="Arial" w:eastAsia="Times New Roman" w:hAnsi="Arial" w:cs="Arial"/>
                <w:color w:val="000000"/>
                <w:lang w:eastAsia="pt-BR"/>
              </w:rPr>
            </w:pPr>
            <w:r w:rsidRPr="0060083E">
              <w:rPr>
                <w:rFonts w:ascii="Arial" w:eastAsia="Times New Roman" w:hAnsi="Arial" w:cs="Arial"/>
                <w:color w:val="000000"/>
                <w:lang w:eastAsia="pt-BR"/>
              </w:rPr>
              <w:t xml:space="preserve">O projeto não permite a continuidade e sustentabilidade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3E892" w14:textId="77777777" w:rsidR="00C2416D" w:rsidRPr="0060083E" w:rsidRDefault="00C2416D" w:rsidP="00872AD2">
            <w:pPr>
              <w:spacing w:after="0" w:line="240" w:lineRule="auto"/>
              <w:jc w:val="center"/>
              <w:rPr>
                <w:rFonts w:ascii="Arial" w:eastAsia="Times New Roman" w:hAnsi="Arial" w:cs="Arial"/>
                <w:color w:val="000000"/>
                <w:lang w:eastAsia="pt-BR"/>
              </w:rPr>
            </w:pPr>
            <w:r w:rsidRPr="0060083E">
              <w:rPr>
                <w:rFonts w:ascii="Arial" w:eastAsia="Times New Roman" w:hAnsi="Arial" w:cs="Arial"/>
                <w:color w:val="000000"/>
                <w:lang w:eastAsia="pt-BR"/>
              </w:rPr>
              <w:t>0</w:t>
            </w:r>
          </w:p>
        </w:tc>
      </w:tr>
      <w:tr w:rsidR="00C2416D" w14:paraId="53ACE080"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0CD2E" w14:textId="77777777" w:rsidR="00C2416D" w:rsidRPr="0060083E" w:rsidRDefault="00C2416D" w:rsidP="00872AD2">
            <w:pPr>
              <w:spacing w:after="0" w:line="240" w:lineRule="auto"/>
              <w:rPr>
                <w:rFonts w:ascii="Arial" w:eastAsia="Times New Roman" w:hAnsi="Arial" w:cs="Arial"/>
                <w:color w:val="000000"/>
                <w:lang w:eastAsia="pt-BR"/>
              </w:rPr>
            </w:pPr>
            <w:r w:rsidRPr="0060083E">
              <w:rPr>
                <w:rFonts w:ascii="Arial" w:eastAsia="Times New Roman" w:hAnsi="Arial" w:cs="Arial"/>
                <w:color w:val="000000"/>
                <w:lang w:eastAsia="pt-BR"/>
              </w:rPr>
              <w:t>O projeto permite e prevê a continuidade, mas é precário em termos de sustentabilidade</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C51D9" w14:textId="77777777" w:rsidR="00C2416D" w:rsidRPr="0060083E" w:rsidRDefault="00C2416D" w:rsidP="00872AD2">
            <w:pPr>
              <w:spacing w:after="0" w:line="240" w:lineRule="auto"/>
              <w:jc w:val="center"/>
              <w:rPr>
                <w:rFonts w:ascii="Arial" w:eastAsia="Times New Roman" w:hAnsi="Arial" w:cs="Arial"/>
                <w:color w:val="000000"/>
                <w:lang w:eastAsia="pt-BR"/>
              </w:rPr>
            </w:pPr>
            <w:r w:rsidRPr="0060083E">
              <w:rPr>
                <w:rFonts w:ascii="Arial" w:eastAsia="Times New Roman" w:hAnsi="Arial" w:cs="Arial"/>
                <w:color w:val="000000"/>
                <w:lang w:eastAsia="pt-BR"/>
              </w:rPr>
              <w:t>4</w:t>
            </w:r>
          </w:p>
        </w:tc>
      </w:tr>
      <w:tr w:rsidR="00C2416D" w14:paraId="7B4EAE53"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D7335" w14:textId="77777777" w:rsidR="00C2416D" w:rsidRPr="0060083E" w:rsidRDefault="00C2416D" w:rsidP="00872AD2">
            <w:pPr>
              <w:spacing w:after="0" w:line="240" w:lineRule="auto"/>
              <w:rPr>
                <w:rFonts w:ascii="Arial" w:eastAsia="Times New Roman" w:hAnsi="Arial" w:cs="Arial"/>
                <w:color w:val="000000"/>
                <w:lang w:eastAsia="pt-BR"/>
              </w:rPr>
            </w:pPr>
            <w:r w:rsidRPr="0060083E">
              <w:rPr>
                <w:rFonts w:ascii="Arial" w:eastAsia="Times New Roman" w:hAnsi="Arial" w:cs="Arial"/>
                <w:color w:val="000000"/>
                <w:lang w:eastAsia="pt-BR"/>
              </w:rPr>
              <w:t>O projeto permite a continuidade e sustentabilidade</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97087" w14:textId="77777777" w:rsidR="00C2416D" w:rsidRPr="0060083E" w:rsidRDefault="00C2416D" w:rsidP="00872AD2">
            <w:pPr>
              <w:spacing w:after="0" w:line="240" w:lineRule="auto"/>
              <w:jc w:val="center"/>
              <w:rPr>
                <w:rFonts w:ascii="Arial" w:eastAsia="Times New Roman" w:hAnsi="Arial" w:cs="Arial"/>
                <w:color w:val="000000"/>
                <w:lang w:eastAsia="pt-BR"/>
              </w:rPr>
            </w:pPr>
            <w:r w:rsidRPr="0060083E">
              <w:rPr>
                <w:rFonts w:ascii="Arial" w:eastAsia="Times New Roman" w:hAnsi="Arial" w:cs="Arial"/>
                <w:color w:val="000000"/>
                <w:lang w:eastAsia="pt-BR"/>
              </w:rPr>
              <w:t>6</w:t>
            </w:r>
          </w:p>
        </w:tc>
      </w:tr>
    </w:tbl>
    <w:p w14:paraId="1482AAB4" w14:textId="77777777" w:rsidR="00C2416D" w:rsidRDefault="00C2416D" w:rsidP="00C2416D"/>
    <w:tbl>
      <w:tblPr>
        <w:tblW w:w="9709" w:type="dxa"/>
        <w:tblLayout w:type="fixed"/>
        <w:tblCellMar>
          <w:left w:w="70" w:type="dxa"/>
          <w:right w:w="70" w:type="dxa"/>
        </w:tblCellMar>
        <w:tblLook w:val="04A0" w:firstRow="1" w:lastRow="0" w:firstColumn="1" w:lastColumn="0" w:noHBand="0" w:noVBand="1"/>
      </w:tblPr>
      <w:tblGrid>
        <w:gridCol w:w="9001"/>
        <w:gridCol w:w="708"/>
      </w:tblGrid>
      <w:tr w:rsidR="008947EB" w14:paraId="022070A6" w14:textId="77777777" w:rsidTr="00966D03">
        <w:trPr>
          <w:trHeight w:val="510"/>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tcPr>
          <w:p w14:paraId="30BDE61B" w14:textId="5FE4815A" w:rsidR="008947EB" w:rsidRPr="00B640C6" w:rsidRDefault="008947EB" w:rsidP="00A606E3">
            <w:pPr>
              <w:spacing w:after="0" w:line="240" w:lineRule="auto"/>
              <w:jc w:val="both"/>
              <w:rPr>
                <w:rFonts w:ascii="Arial" w:eastAsia="Times New Roman" w:hAnsi="Arial" w:cs="Arial"/>
                <w:color w:val="000000"/>
                <w:lang w:eastAsia="pt-BR"/>
              </w:rPr>
            </w:pPr>
            <w:r w:rsidRPr="00E4499A">
              <w:rPr>
                <w:rFonts w:ascii="Arial" w:eastAsia="Times New Roman" w:hAnsi="Arial" w:cs="Arial"/>
                <w:color w:val="000000"/>
                <w:lang w:eastAsia="pt-BR"/>
              </w:rPr>
              <w:lastRenderedPageBreak/>
              <w:t>NOTA TÉCNICA ESPECÍFICA - NTE</w:t>
            </w:r>
            <w:r w:rsidRPr="00B640C6">
              <w:rPr>
                <w:rFonts w:ascii="Arial" w:eastAsia="Times New Roman" w:hAnsi="Arial" w:cs="Arial"/>
                <w:color w:val="000000"/>
                <w:lang w:eastAsia="pt-BR"/>
              </w:rPr>
              <w:t xml:space="preserve"> </w:t>
            </w:r>
            <w:r>
              <w:rPr>
                <w:rFonts w:ascii="Arial" w:eastAsia="Times New Roman" w:hAnsi="Arial" w:cs="Arial"/>
                <w:color w:val="000000"/>
                <w:lang w:eastAsia="pt-BR"/>
              </w:rPr>
              <w:t>–</w:t>
            </w:r>
            <w:r w:rsidRPr="00B640C6">
              <w:rPr>
                <w:rFonts w:ascii="Arial" w:eastAsia="Times New Roman" w:hAnsi="Arial" w:cs="Arial"/>
                <w:color w:val="000000"/>
                <w:lang w:eastAsia="pt-BR"/>
              </w:rPr>
              <w:t xml:space="preserve"> </w:t>
            </w:r>
            <w:r w:rsidR="00E566B8">
              <w:rPr>
                <w:rFonts w:ascii="Arial" w:eastAsia="Times New Roman" w:hAnsi="Arial" w:cs="Arial"/>
                <w:b/>
                <w:bCs/>
                <w:color w:val="000000"/>
                <w:lang w:eastAsia="pt-BR"/>
              </w:rPr>
              <w:t xml:space="preserve">SubPDC </w:t>
            </w:r>
            <w:r>
              <w:rPr>
                <w:rFonts w:ascii="Arial" w:eastAsia="Times New Roman" w:hAnsi="Arial" w:cs="Arial"/>
                <w:b/>
                <w:bCs/>
                <w:color w:val="000000"/>
                <w:lang w:eastAsia="pt-BR"/>
              </w:rPr>
              <w:t>8.1</w:t>
            </w:r>
            <w:r w:rsidR="00E4499A">
              <w:rPr>
                <w:rFonts w:ascii="Arial" w:eastAsia="Times New Roman" w:hAnsi="Arial" w:cs="Arial"/>
                <w:b/>
                <w:bCs/>
                <w:color w:val="000000"/>
                <w:lang w:eastAsia="pt-BR"/>
              </w:rPr>
              <w:t>.2</w:t>
            </w:r>
            <w:r w:rsidRPr="00B640C6">
              <w:rPr>
                <w:rFonts w:ascii="Arial" w:eastAsia="Times New Roman" w:hAnsi="Arial" w:cs="Arial"/>
                <w:b/>
                <w:bCs/>
                <w:color w:val="000000"/>
                <w:lang w:eastAsia="pt-BR"/>
              </w:rPr>
              <w:t xml:space="preserve"> –</w:t>
            </w:r>
            <w:r w:rsidR="00E4499A">
              <w:rPr>
                <w:rFonts w:ascii="Arial" w:eastAsia="Times New Roman" w:hAnsi="Arial" w:cs="Arial"/>
                <w:b/>
                <w:bCs/>
                <w:color w:val="000000"/>
                <w:lang w:eastAsia="pt-BR"/>
              </w:rPr>
              <w:t xml:space="preserve"> </w:t>
            </w:r>
            <w:r w:rsidR="00E4499A" w:rsidRPr="00E4499A">
              <w:rPr>
                <w:rFonts w:ascii="Arial" w:hAnsi="Arial" w:cs="Arial"/>
                <w:b/>
                <w:bCs/>
              </w:rPr>
              <w:t>Realizar capacitação sobre gestão de águas e assuntos relacionados a mudanças climáticas e eventos extremos para instituições com representação no CBH-RB ou do público em geral (MPO/Anexo I – T.8.1.2)</w:t>
            </w: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03165F1" w14:textId="77777777" w:rsidR="008947EB" w:rsidRPr="00966D03" w:rsidRDefault="008947EB" w:rsidP="00A606E3">
            <w:pPr>
              <w:spacing w:after="0" w:line="240" w:lineRule="auto"/>
              <w:jc w:val="center"/>
              <w:rPr>
                <w:rFonts w:ascii="Arial" w:eastAsia="Times New Roman" w:hAnsi="Arial" w:cs="Arial"/>
                <w:b/>
                <w:bCs/>
                <w:color w:val="000000"/>
                <w:sz w:val="20"/>
                <w:szCs w:val="20"/>
                <w:lang w:eastAsia="pt-BR"/>
              </w:rPr>
            </w:pPr>
            <w:r w:rsidRPr="00966D03">
              <w:rPr>
                <w:rFonts w:ascii="Arial" w:eastAsia="Times New Roman" w:hAnsi="Arial" w:cs="Arial"/>
                <w:b/>
                <w:bCs/>
                <w:color w:val="000000"/>
                <w:sz w:val="20"/>
                <w:szCs w:val="20"/>
                <w:lang w:eastAsia="pt-BR"/>
              </w:rPr>
              <w:t>NOTA</w:t>
            </w:r>
          </w:p>
        </w:tc>
      </w:tr>
      <w:tr w:rsidR="008947EB" w:rsidRPr="00B640C6" w14:paraId="37C2E71D"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18E3639" w14:textId="62C68E4B" w:rsidR="008947EB" w:rsidRPr="00B640C6" w:rsidRDefault="008947EB" w:rsidP="00A606E3">
            <w:pPr>
              <w:spacing w:after="0" w:line="240" w:lineRule="auto"/>
              <w:rPr>
                <w:rFonts w:ascii="Arial" w:eastAsia="Times New Roman" w:hAnsi="Arial" w:cs="Arial"/>
                <w:b/>
                <w:bCs/>
                <w:color w:val="000000"/>
                <w:lang w:eastAsia="pt-BR"/>
              </w:rPr>
            </w:pPr>
            <w:r w:rsidRPr="008947EB">
              <w:rPr>
                <w:rFonts w:ascii="Arial" w:eastAsia="Times New Roman" w:hAnsi="Arial" w:cs="Arial"/>
                <w:b/>
                <w:bCs/>
                <w:color w:val="000000"/>
                <w:lang w:eastAsia="pt-BR"/>
              </w:rPr>
              <w:t>Abrangência</w:t>
            </w:r>
          </w:p>
        </w:tc>
      </w:tr>
      <w:tr w:rsidR="008947EB" w14:paraId="382FD4F7"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902E3" w14:textId="1A1E5B11" w:rsidR="008947EB" w:rsidRDefault="008947EB" w:rsidP="008947EB">
            <w:pPr>
              <w:spacing w:after="0" w:line="240" w:lineRule="auto"/>
              <w:rPr>
                <w:rFonts w:ascii="Arial" w:eastAsia="Times New Roman" w:hAnsi="Arial" w:cs="Arial"/>
                <w:color w:val="000000"/>
                <w:lang w:eastAsia="pt-BR"/>
              </w:rPr>
            </w:pPr>
            <w:r w:rsidRPr="008947EB">
              <w:rPr>
                <w:rFonts w:ascii="Arial" w:eastAsia="Times New Roman" w:hAnsi="Arial" w:cs="Arial"/>
                <w:color w:val="000000"/>
                <w:lang w:eastAsia="pt-BR"/>
              </w:rPr>
              <w:t>Somente 1 município</w:t>
            </w:r>
          </w:p>
        </w:tc>
        <w:tc>
          <w:tcPr>
            <w:tcW w:w="708" w:type="dxa"/>
            <w:tcBorders>
              <w:top w:val="nil"/>
              <w:left w:val="nil"/>
              <w:bottom w:val="single" w:sz="4" w:space="0" w:color="auto"/>
              <w:right w:val="single" w:sz="4" w:space="0" w:color="auto"/>
            </w:tcBorders>
            <w:shd w:val="clear" w:color="auto" w:fill="auto"/>
            <w:noWrap/>
            <w:vAlign w:val="center"/>
          </w:tcPr>
          <w:p w14:paraId="7F609B39" w14:textId="055893F6" w:rsidR="008947EB" w:rsidRDefault="008947EB" w:rsidP="008947EB">
            <w:pPr>
              <w:spacing w:after="0" w:line="240" w:lineRule="auto"/>
              <w:jc w:val="center"/>
              <w:rPr>
                <w:rFonts w:ascii="Arial" w:eastAsia="Times New Roman" w:hAnsi="Arial" w:cs="Arial"/>
                <w:color w:val="000000"/>
                <w:lang w:eastAsia="pt-BR"/>
              </w:rPr>
            </w:pPr>
            <w:r w:rsidRPr="008947EB">
              <w:rPr>
                <w:rFonts w:ascii="Arial" w:eastAsia="Times New Roman" w:hAnsi="Arial" w:cs="Arial"/>
                <w:color w:val="000000"/>
                <w:lang w:eastAsia="pt-BR"/>
              </w:rPr>
              <w:t>2</w:t>
            </w:r>
          </w:p>
        </w:tc>
      </w:tr>
      <w:tr w:rsidR="008947EB" w14:paraId="6CFF41A8"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E09D9EE" w14:textId="1C0E263B" w:rsidR="008947EB" w:rsidRDefault="008947EB" w:rsidP="008947EB">
            <w:pPr>
              <w:spacing w:after="0" w:line="240" w:lineRule="auto"/>
              <w:rPr>
                <w:rFonts w:ascii="Arial" w:eastAsia="Times New Roman" w:hAnsi="Arial" w:cs="Arial"/>
                <w:color w:val="000000"/>
                <w:lang w:eastAsia="pt-BR"/>
              </w:rPr>
            </w:pPr>
            <w:r w:rsidRPr="008947EB">
              <w:rPr>
                <w:rFonts w:ascii="Arial" w:eastAsia="Times New Roman" w:hAnsi="Arial" w:cs="Arial"/>
                <w:color w:val="000000"/>
                <w:lang w:eastAsia="pt-BR"/>
              </w:rPr>
              <w:t>2 a 6 municípios</w:t>
            </w:r>
          </w:p>
        </w:tc>
        <w:tc>
          <w:tcPr>
            <w:tcW w:w="708" w:type="dxa"/>
            <w:tcBorders>
              <w:top w:val="nil"/>
              <w:left w:val="nil"/>
              <w:bottom w:val="single" w:sz="4" w:space="0" w:color="auto"/>
              <w:right w:val="single" w:sz="4" w:space="0" w:color="auto"/>
            </w:tcBorders>
            <w:shd w:val="clear" w:color="auto" w:fill="auto"/>
            <w:noWrap/>
            <w:vAlign w:val="center"/>
          </w:tcPr>
          <w:p w14:paraId="7AFA3CE6" w14:textId="771EBA85" w:rsidR="008947EB" w:rsidRDefault="008947EB" w:rsidP="008947EB">
            <w:pPr>
              <w:spacing w:after="0" w:line="240" w:lineRule="auto"/>
              <w:jc w:val="center"/>
              <w:rPr>
                <w:rFonts w:ascii="Arial" w:eastAsia="Times New Roman" w:hAnsi="Arial" w:cs="Arial"/>
                <w:color w:val="000000"/>
                <w:lang w:eastAsia="pt-BR"/>
              </w:rPr>
            </w:pPr>
            <w:r w:rsidRPr="008947EB">
              <w:rPr>
                <w:rFonts w:ascii="Arial" w:eastAsia="Times New Roman" w:hAnsi="Arial" w:cs="Arial"/>
                <w:color w:val="000000"/>
                <w:lang w:eastAsia="pt-BR"/>
              </w:rPr>
              <w:t>4</w:t>
            </w:r>
          </w:p>
        </w:tc>
      </w:tr>
      <w:tr w:rsidR="008947EB" w14:paraId="66EFA279"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786BED9" w14:textId="56B1F67E" w:rsidR="008947EB" w:rsidRDefault="008947EB" w:rsidP="008947EB">
            <w:pPr>
              <w:spacing w:after="0" w:line="240" w:lineRule="auto"/>
              <w:rPr>
                <w:rFonts w:ascii="Arial" w:eastAsia="Times New Roman" w:hAnsi="Arial" w:cs="Arial"/>
                <w:color w:val="000000"/>
                <w:lang w:eastAsia="pt-BR"/>
              </w:rPr>
            </w:pPr>
            <w:r w:rsidRPr="008947EB">
              <w:rPr>
                <w:rFonts w:ascii="Arial" w:eastAsia="Times New Roman" w:hAnsi="Arial" w:cs="Arial"/>
                <w:color w:val="000000"/>
                <w:lang w:eastAsia="pt-BR"/>
              </w:rPr>
              <w:t>7 a 12 municípios</w:t>
            </w:r>
          </w:p>
        </w:tc>
        <w:tc>
          <w:tcPr>
            <w:tcW w:w="708" w:type="dxa"/>
            <w:tcBorders>
              <w:top w:val="nil"/>
              <w:left w:val="nil"/>
              <w:bottom w:val="single" w:sz="4" w:space="0" w:color="auto"/>
              <w:right w:val="single" w:sz="4" w:space="0" w:color="auto"/>
            </w:tcBorders>
            <w:shd w:val="clear" w:color="auto" w:fill="auto"/>
            <w:noWrap/>
            <w:vAlign w:val="center"/>
          </w:tcPr>
          <w:p w14:paraId="27544534" w14:textId="2B0D1EF7" w:rsidR="008947EB" w:rsidRDefault="008947EB" w:rsidP="008947EB">
            <w:pPr>
              <w:spacing w:after="0" w:line="240" w:lineRule="auto"/>
              <w:jc w:val="center"/>
              <w:rPr>
                <w:rFonts w:ascii="Arial" w:eastAsia="Times New Roman" w:hAnsi="Arial" w:cs="Arial"/>
                <w:color w:val="000000"/>
                <w:lang w:eastAsia="pt-BR"/>
              </w:rPr>
            </w:pPr>
            <w:r w:rsidRPr="008947EB">
              <w:rPr>
                <w:rFonts w:ascii="Arial" w:eastAsia="Times New Roman" w:hAnsi="Arial" w:cs="Arial"/>
                <w:color w:val="000000"/>
                <w:lang w:eastAsia="pt-BR"/>
              </w:rPr>
              <w:t>6</w:t>
            </w:r>
          </w:p>
        </w:tc>
      </w:tr>
      <w:tr w:rsidR="008947EB" w14:paraId="5C5A5C24"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238D9D8" w14:textId="40051AC8" w:rsidR="008947EB" w:rsidRDefault="008947EB" w:rsidP="008947EB">
            <w:pPr>
              <w:spacing w:after="0" w:line="240" w:lineRule="auto"/>
              <w:rPr>
                <w:rFonts w:ascii="Arial" w:eastAsia="Times New Roman" w:hAnsi="Arial" w:cs="Arial"/>
                <w:color w:val="000000"/>
                <w:lang w:eastAsia="pt-BR"/>
              </w:rPr>
            </w:pPr>
            <w:r w:rsidRPr="008947EB">
              <w:rPr>
                <w:rFonts w:ascii="Arial" w:eastAsia="Times New Roman" w:hAnsi="Arial" w:cs="Arial"/>
                <w:color w:val="000000"/>
                <w:lang w:eastAsia="pt-BR"/>
              </w:rPr>
              <w:t>13 a 18 municípios</w:t>
            </w:r>
          </w:p>
        </w:tc>
        <w:tc>
          <w:tcPr>
            <w:tcW w:w="708" w:type="dxa"/>
            <w:tcBorders>
              <w:top w:val="nil"/>
              <w:left w:val="nil"/>
              <w:bottom w:val="single" w:sz="4" w:space="0" w:color="auto"/>
              <w:right w:val="single" w:sz="4" w:space="0" w:color="auto"/>
            </w:tcBorders>
            <w:shd w:val="clear" w:color="auto" w:fill="auto"/>
            <w:noWrap/>
            <w:vAlign w:val="center"/>
          </w:tcPr>
          <w:p w14:paraId="2A09FDCD" w14:textId="4404C2B0" w:rsidR="008947EB" w:rsidRDefault="008947EB" w:rsidP="008947EB">
            <w:pPr>
              <w:spacing w:after="0" w:line="240" w:lineRule="auto"/>
              <w:jc w:val="center"/>
              <w:rPr>
                <w:rFonts w:ascii="Arial" w:eastAsia="Times New Roman" w:hAnsi="Arial" w:cs="Arial"/>
                <w:color w:val="000000"/>
                <w:lang w:eastAsia="pt-BR"/>
              </w:rPr>
            </w:pPr>
            <w:r w:rsidRPr="008947EB">
              <w:rPr>
                <w:rFonts w:ascii="Arial" w:eastAsia="Times New Roman" w:hAnsi="Arial" w:cs="Arial"/>
                <w:color w:val="000000"/>
                <w:lang w:eastAsia="pt-BR"/>
              </w:rPr>
              <w:t>8</w:t>
            </w:r>
          </w:p>
        </w:tc>
      </w:tr>
      <w:tr w:rsidR="008947EB" w14:paraId="7A43A0DA"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1F943997" w14:textId="05ADAA31" w:rsidR="008947EB" w:rsidRDefault="008947EB" w:rsidP="008947EB">
            <w:pPr>
              <w:spacing w:after="0" w:line="240" w:lineRule="auto"/>
              <w:rPr>
                <w:rFonts w:ascii="Arial" w:eastAsia="Times New Roman" w:hAnsi="Arial" w:cs="Arial"/>
                <w:color w:val="000000"/>
                <w:lang w:eastAsia="pt-BR"/>
              </w:rPr>
            </w:pPr>
            <w:r w:rsidRPr="008947EB">
              <w:rPr>
                <w:rFonts w:ascii="Arial" w:eastAsia="Times New Roman" w:hAnsi="Arial" w:cs="Arial"/>
                <w:color w:val="000000"/>
                <w:lang w:eastAsia="pt-BR"/>
              </w:rPr>
              <w:t>de 19 a 23 municípios</w:t>
            </w:r>
          </w:p>
        </w:tc>
        <w:tc>
          <w:tcPr>
            <w:tcW w:w="708" w:type="dxa"/>
            <w:tcBorders>
              <w:top w:val="nil"/>
              <w:left w:val="nil"/>
              <w:bottom w:val="single" w:sz="4" w:space="0" w:color="auto"/>
              <w:right w:val="single" w:sz="4" w:space="0" w:color="auto"/>
            </w:tcBorders>
            <w:shd w:val="clear" w:color="auto" w:fill="auto"/>
            <w:noWrap/>
            <w:vAlign w:val="center"/>
          </w:tcPr>
          <w:p w14:paraId="147226B5" w14:textId="7266BB84" w:rsidR="008947EB" w:rsidRDefault="008947EB" w:rsidP="008947EB">
            <w:pPr>
              <w:spacing w:after="0" w:line="240" w:lineRule="auto"/>
              <w:jc w:val="center"/>
              <w:rPr>
                <w:rFonts w:ascii="Arial" w:eastAsia="Times New Roman" w:hAnsi="Arial" w:cs="Arial"/>
                <w:color w:val="000000"/>
                <w:lang w:eastAsia="pt-BR"/>
              </w:rPr>
            </w:pPr>
            <w:r w:rsidRPr="008947EB">
              <w:rPr>
                <w:rFonts w:ascii="Arial" w:eastAsia="Times New Roman" w:hAnsi="Arial" w:cs="Arial"/>
                <w:color w:val="000000"/>
                <w:lang w:eastAsia="pt-BR"/>
              </w:rPr>
              <w:t>12</w:t>
            </w:r>
          </w:p>
        </w:tc>
      </w:tr>
      <w:tr w:rsidR="008947EB" w14:paraId="042D5C2D"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118DB389" w14:textId="7AFA33AD" w:rsidR="008947EB" w:rsidRDefault="008947EB" w:rsidP="00A606E3">
            <w:pPr>
              <w:spacing w:after="0" w:line="240" w:lineRule="auto"/>
              <w:rPr>
                <w:rFonts w:ascii="Arial" w:eastAsia="Times New Roman" w:hAnsi="Arial" w:cs="Arial"/>
                <w:b/>
                <w:bCs/>
                <w:color w:val="000000"/>
                <w:lang w:eastAsia="pt-BR"/>
              </w:rPr>
            </w:pPr>
            <w:r w:rsidRPr="008947EB">
              <w:rPr>
                <w:rFonts w:ascii="Arial" w:eastAsia="Times New Roman" w:hAnsi="Arial" w:cs="Arial"/>
                <w:b/>
                <w:bCs/>
                <w:color w:val="000000"/>
                <w:lang w:eastAsia="pt-BR"/>
              </w:rPr>
              <w:t>Relação valor/público (valor financiado/no. de pessoas diretamente envolvidas)</w:t>
            </w:r>
          </w:p>
        </w:tc>
      </w:tr>
      <w:tr w:rsidR="008947EB" w14:paraId="49E224FD"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B35CFCF" w14:textId="3E012710" w:rsidR="008947EB" w:rsidRDefault="008947EB" w:rsidP="008947EB">
            <w:pPr>
              <w:spacing w:after="0" w:line="240" w:lineRule="auto"/>
              <w:rPr>
                <w:rFonts w:ascii="Arial" w:eastAsia="Times New Roman" w:hAnsi="Arial" w:cs="Arial"/>
                <w:color w:val="000000"/>
                <w:lang w:eastAsia="pt-BR"/>
              </w:rPr>
            </w:pPr>
            <w:r w:rsidRPr="008947EB">
              <w:rPr>
                <w:rFonts w:ascii="Arial" w:eastAsia="Times New Roman" w:hAnsi="Arial" w:cs="Arial"/>
                <w:color w:val="000000"/>
                <w:lang w:eastAsia="pt-BR"/>
              </w:rPr>
              <w:t>Apresenta maior relação valor/público por ação do PDC</w:t>
            </w:r>
          </w:p>
        </w:tc>
        <w:tc>
          <w:tcPr>
            <w:tcW w:w="708" w:type="dxa"/>
            <w:tcBorders>
              <w:top w:val="nil"/>
              <w:left w:val="nil"/>
              <w:bottom w:val="single" w:sz="4" w:space="0" w:color="auto"/>
              <w:right w:val="single" w:sz="4" w:space="0" w:color="auto"/>
            </w:tcBorders>
            <w:shd w:val="clear" w:color="auto" w:fill="auto"/>
            <w:noWrap/>
            <w:vAlign w:val="center"/>
          </w:tcPr>
          <w:p w14:paraId="3A723182" w14:textId="516F405C" w:rsidR="008947EB" w:rsidRDefault="008947EB" w:rsidP="008947EB">
            <w:pPr>
              <w:spacing w:after="0" w:line="240" w:lineRule="auto"/>
              <w:jc w:val="center"/>
              <w:rPr>
                <w:rFonts w:ascii="Arial" w:eastAsia="Times New Roman" w:hAnsi="Arial" w:cs="Arial"/>
                <w:color w:val="000000"/>
                <w:lang w:eastAsia="pt-BR"/>
              </w:rPr>
            </w:pPr>
            <w:r w:rsidRPr="008947EB">
              <w:rPr>
                <w:rFonts w:ascii="Arial" w:eastAsia="Times New Roman" w:hAnsi="Arial" w:cs="Arial"/>
                <w:color w:val="000000"/>
                <w:lang w:eastAsia="pt-BR"/>
              </w:rPr>
              <w:t>2</w:t>
            </w:r>
          </w:p>
        </w:tc>
      </w:tr>
      <w:tr w:rsidR="008947EB" w14:paraId="52D865D7"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03B1D2CF" w14:textId="3DD6AD40" w:rsidR="008947EB" w:rsidRDefault="008947EB" w:rsidP="008947EB">
            <w:pPr>
              <w:spacing w:after="0" w:line="240" w:lineRule="auto"/>
              <w:rPr>
                <w:rFonts w:ascii="Arial" w:eastAsia="Times New Roman" w:hAnsi="Arial" w:cs="Arial"/>
                <w:color w:val="000000"/>
                <w:lang w:eastAsia="pt-BR"/>
              </w:rPr>
            </w:pPr>
            <w:r w:rsidRPr="008947EB">
              <w:rPr>
                <w:rFonts w:ascii="Arial" w:eastAsia="Times New Roman" w:hAnsi="Arial" w:cs="Arial"/>
                <w:color w:val="000000"/>
                <w:lang w:eastAsia="pt-BR"/>
              </w:rPr>
              <w:t xml:space="preserve">Apresenta relação intermediária de valor/público por ação do PDC </w:t>
            </w:r>
          </w:p>
        </w:tc>
        <w:tc>
          <w:tcPr>
            <w:tcW w:w="708" w:type="dxa"/>
            <w:tcBorders>
              <w:top w:val="nil"/>
              <w:left w:val="nil"/>
              <w:bottom w:val="single" w:sz="4" w:space="0" w:color="auto"/>
              <w:right w:val="single" w:sz="4" w:space="0" w:color="auto"/>
            </w:tcBorders>
            <w:shd w:val="clear" w:color="auto" w:fill="auto"/>
            <w:noWrap/>
            <w:vAlign w:val="center"/>
          </w:tcPr>
          <w:p w14:paraId="57F0FAF5" w14:textId="63167F1D" w:rsidR="008947EB" w:rsidRDefault="008947EB" w:rsidP="008947EB">
            <w:pPr>
              <w:spacing w:after="0" w:line="240" w:lineRule="auto"/>
              <w:jc w:val="center"/>
              <w:rPr>
                <w:rFonts w:ascii="Arial" w:eastAsia="Times New Roman" w:hAnsi="Arial" w:cs="Arial"/>
                <w:color w:val="000000"/>
                <w:lang w:eastAsia="pt-BR"/>
              </w:rPr>
            </w:pPr>
            <w:r w:rsidRPr="008947EB">
              <w:rPr>
                <w:rFonts w:ascii="Arial" w:eastAsia="Times New Roman" w:hAnsi="Arial" w:cs="Arial"/>
                <w:color w:val="000000"/>
                <w:lang w:eastAsia="pt-BR"/>
              </w:rPr>
              <w:t>4</w:t>
            </w:r>
          </w:p>
        </w:tc>
      </w:tr>
      <w:tr w:rsidR="008947EB" w14:paraId="1D9471EF"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52C7C4F7" w14:textId="2BF5DEB7" w:rsidR="008947EB" w:rsidRDefault="008947EB" w:rsidP="008947EB">
            <w:pPr>
              <w:spacing w:after="0" w:line="240" w:lineRule="auto"/>
              <w:jc w:val="both"/>
              <w:rPr>
                <w:rFonts w:ascii="Arial" w:eastAsia="Times New Roman" w:hAnsi="Arial" w:cs="Arial"/>
                <w:color w:val="000000"/>
                <w:lang w:eastAsia="pt-BR"/>
              </w:rPr>
            </w:pPr>
            <w:r w:rsidRPr="008947EB">
              <w:rPr>
                <w:rFonts w:ascii="Arial" w:eastAsia="Times New Roman" w:hAnsi="Arial" w:cs="Arial"/>
                <w:color w:val="000000"/>
                <w:lang w:eastAsia="pt-BR"/>
              </w:rPr>
              <w:t xml:space="preserve">Apresenta menor relação valor/público por ação do PDC </w:t>
            </w:r>
          </w:p>
        </w:tc>
        <w:tc>
          <w:tcPr>
            <w:tcW w:w="708" w:type="dxa"/>
            <w:tcBorders>
              <w:top w:val="nil"/>
              <w:left w:val="nil"/>
              <w:bottom w:val="single" w:sz="4" w:space="0" w:color="auto"/>
              <w:right w:val="single" w:sz="4" w:space="0" w:color="auto"/>
            </w:tcBorders>
            <w:shd w:val="clear" w:color="auto" w:fill="auto"/>
            <w:noWrap/>
            <w:vAlign w:val="center"/>
          </w:tcPr>
          <w:p w14:paraId="54DC2C18" w14:textId="1ADF7C31" w:rsidR="008947EB" w:rsidRDefault="008947EB" w:rsidP="008947EB">
            <w:pPr>
              <w:spacing w:after="0" w:line="240" w:lineRule="auto"/>
              <w:jc w:val="center"/>
              <w:rPr>
                <w:rFonts w:ascii="Arial" w:eastAsia="Times New Roman" w:hAnsi="Arial" w:cs="Arial"/>
                <w:color w:val="000000"/>
                <w:lang w:eastAsia="pt-BR"/>
              </w:rPr>
            </w:pPr>
            <w:r w:rsidRPr="008947EB">
              <w:rPr>
                <w:rFonts w:ascii="Arial" w:eastAsia="Times New Roman" w:hAnsi="Arial" w:cs="Arial"/>
                <w:color w:val="000000"/>
                <w:lang w:eastAsia="pt-BR"/>
              </w:rPr>
              <w:t>6</w:t>
            </w:r>
          </w:p>
        </w:tc>
      </w:tr>
      <w:tr w:rsidR="008947EB" w:rsidRPr="00FD0CBF" w14:paraId="6F23162E"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AA3F60D" w14:textId="4205FF77" w:rsidR="008947EB" w:rsidRPr="00FD0CBF" w:rsidRDefault="008947EB" w:rsidP="00A606E3">
            <w:pPr>
              <w:spacing w:after="0" w:line="240" w:lineRule="auto"/>
              <w:rPr>
                <w:rFonts w:ascii="Arial" w:eastAsia="Times New Roman" w:hAnsi="Arial" w:cs="Arial"/>
                <w:b/>
                <w:bCs/>
                <w:color w:val="000000"/>
                <w:lang w:eastAsia="pt-BR"/>
              </w:rPr>
            </w:pPr>
            <w:r w:rsidRPr="008947EB">
              <w:rPr>
                <w:rFonts w:ascii="Arial" w:eastAsia="Times New Roman" w:hAnsi="Arial" w:cs="Arial"/>
                <w:b/>
                <w:bCs/>
                <w:color w:val="000000"/>
                <w:lang w:eastAsia="pt-BR"/>
              </w:rPr>
              <w:t>Valorização do território do Vale do Ribeira e do sentimento de pertencimento</w:t>
            </w:r>
          </w:p>
        </w:tc>
      </w:tr>
      <w:tr w:rsidR="008947EB" w14:paraId="4EBE1900"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6CB2A" w14:textId="5D8A8604" w:rsidR="008947EB" w:rsidRDefault="008947EB" w:rsidP="008947EB">
            <w:pPr>
              <w:spacing w:after="0" w:line="240" w:lineRule="auto"/>
              <w:jc w:val="both"/>
              <w:rPr>
                <w:rFonts w:ascii="Arial" w:eastAsia="Times New Roman" w:hAnsi="Arial" w:cs="Arial"/>
                <w:color w:val="000000"/>
                <w:lang w:eastAsia="pt-BR"/>
              </w:rPr>
            </w:pPr>
            <w:r w:rsidRPr="008947EB">
              <w:rPr>
                <w:rFonts w:ascii="Arial" w:eastAsia="Times New Roman" w:hAnsi="Arial" w:cs="Arial"/>
                <w:color w:val="000000"/>
                <w:lang w:eastAsia="pt-BR"/>
              </w:rPr>
              <w:t xml:space="preserve">O projeto não prevê a promoção da valorização do território do Vale do Ribeira e o incentivo para o despertar do sentimento de pertencimento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CC5D3" w14:textId="51901652" w:rsidR="008947EB" w:rsidRDefault="007E3B17" w:rsidP="008947EB">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w:t>
            </w:r>
          </w:p>
        </w:tc>
      </w:tr>
      <w:tr w:rsidR="008947EB" w14:paraId="196988F8"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1FDD2" w14:textId="43B54228" w:rsidR="008947EB" w:rsidRDefault="008947EB" w:rsidP="008947EB">
            <w:pPr>
              <w:spacing w:after="0" w:line="240" w:lineRule="auto"/>
              <w:rPr>
                <w:rFonts w:ascii="Arial" w:eastAsia="Times New Roman" w:hAnsi="Arial" w:cs="Arial"/>
                <w:color w:val="000000"/>
                <w:lang w:eastAsia="pt-BR"/>
              </w:rPr>
            </w:pPr>
            <w:r w:rsidRPr="008947EB">
              <w:rPr>
                <w:rFonts w:ascii="Arial" w:eastAsia="Times New Roman" w:hAnsi="Arial" w:cs="Arial"/>
                <w:color w:val="000000"/>
                <w:lang w:eastAsia="pt-BR"/>
              </w:rPr>
              <w:t>A promoção da valorização do território do Vale do Ribeira e o incentivo para o despertar do sentimento de pertencimento é apenas conceitual</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365EA" w14:textId="7747AA16" w:rsidR="008947EB" w:rsidRDefault="008947EB" w:rsidP="008947EB">
            <w:pPr>
              <w:spacing w:after="0" w:line="240" w:lineRule="auto"/>
              <w:jc w:val="center"/>
              <w:rPr>
                <w:rFonts w:ascii="Arial" w:eastAsia="Times New Roman" w:hAnsi="Arial" w:cs="Arial"/>
                <w:color w:val="000000"/>
                <w:lang w:eastAsia="pt-BR"/>
              </w:rPr>
            </w:pPr>
            <w:r w:rsidRPr="008947EB">
              <w:rPr>
                <w:rFonts w:ascii="Arial" w:eastAsia="Times New Roman" w:hAnsi="Arial" w:cs="Arial"/>
                <w:color w:val="000000"/>
                <w:lang w:eastAsia="pt-BR"/>
              </w:rPr>
              <w:t>8</w:t>
            </w:r>
          </w:p>
        </w:tc>
      </w:tr>
      <w:tr w:rsidR="008947EB" w14:paraId="11484FC9"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38E1F" w14:textId="1354F28D" w:rsidR="008947EB" w:rsidRDefault="008947EB" w:rsidP="008947EB">
            <w:pPr>
              <w:spacing w:after="0" w:line="240" w:lineRule="auto"/>
              <w:rPr>
                <w:rFonts w:ascii="Arial" w:eastAsia="Times New Roman" w:hAnsi="Arial" w:cs="Arial"/>
                <w:color w:val="000000"/>
                <w:lang w:eastAsia="pt-BR"/>
              </w:rPr>
            </w:pPr>
            <w:r w:rsidRPr="008947EB">
              <w:rPr>
                <w:rFonts w:ascii="Arial" w:eastAsia="Times New Roman" w:hAnsi="Arial" w:cs="Arial"/>
                <w:color w:val="000000"/>
                <w:lang w:eastAsia="pt-BR"/>
              </w:rPr>
              <w:t>A promoção da valorização do território do Vale do Ribeira e o incentivo para o despertar do sentimento de pertencimento é expresso nas atividades e metodologia do projeto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00764" w14:textId="3CE9B5B5" w:rsidR="008947EB" w:rsidRDefault="008947EB" w:rsidP="008947EB">
            <w:pPr>
              <w:spacing w:after="0" w:line="240" w:lineRule="auto"/>
              <w:jc w:val="center"/>
              <w:rPr>
                <w:rFonts w:ascii="Arial" w:eastAsia="Times New Roman" w:hAnsi="Arial" w:cs="Arial"/>
                <w:color w:val="000000"/>
                <w:lang w:eastAsia="pt-BR"/>
              </w:rPr>
            </w:pPr>
            <w:r w:rsidRPr="008947EB">
              <w:rPr>
                <w:rFonts w:ascii="Arial" w:eastAsia="Times New Roman" w:hAnsi="Arial" w:cs="Arial"/>
                <w:color w:val="000000"/>
                <w:lang w:eastAsia="pt-BR"/>
              </w:rPr>
              <w:t>12</w:t>
            </w:r>
          </w:p>
        </w:tc>
      </w:tr>
      <w:tr w:rsidR="008947EB" w14:paraId="3865E2CE"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B84619" w14:textId="7CD7E4E9" w:rsidR="008947EB" w:rsidRDefault="008947EB" w:rsidP="00A606E3">
            <w:pPr>
              <w:spacing w:after="0" w:line="240" w:lineRule="auto"/>
              <w:rPr>
                <w:rFonts w:ascii="Arial" w:eastAsia="Times New Roman" w:hAnsi="Arial" w:cs="Arial"/>
                <w:color w:val="000000"/>
                <w:lang w:eastAsia="pt-BR"/>
              </w:rPr>
            </w:pPr>
            <w:r w:rsidRPr="008947EB">
              <w:rPr>
                <w:rFonts w:ascii="Arial" w:eastAsia="Times New Roman" w:hAnsi="Arial" w:cs="Arial"/>
                <w:b/>
                <w:bCs/>
                <w:color w:val="000000"/>
                <w:lang w:eastAsia="pt-BR"/>
              </w:rPr>
              <w:t>Linguagem</w:t>
            </w:r>
          </w:p>
        </w:tc>
      </w:tr>
      <w:tr w:rsidR="008947EB" w14:paraId="362088B1"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ADBBE" w14:textId="01AC117D" w:rsidR="008947EB" w:rsidRDefault="008947EB" w:rsidP="008947EB">
            <w:pPr>
              <w:spacing w:after="0" w:line="240" w:lineRule="auto"/>
              <w:rPr>
                <w:rFonts w:ascii="Arial" w:eastAsia="Times New Roman" w:hAnsi="Arial" w:cs="Arial"/>
                <w:color w:val="000000"/>
                <w:lang w:eastAsia="pt-BR"/>
              </w:rPr>
            </w:pPr>
            <w:r w:rsidRPr="008947EB">
              <w:rPr>
                <w:rFonts w:ascii="Arial" w:eastAsia="Times New Roman" w:hAnsi="Arial" w:cs="Arial"/>
                <w:color w:val="000000"/>
                <w:lang w:eastAsia="pt-BR"/>
              </w:rPr>
              <w:t>O projeto não informa ou não se preocupa sobre a linguagem que será utilizada com o público envolvido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CE457" w14:textId="04535E18" w:rsidR="008947EB" w:rsidRDefault="007E3B17" w:rsidP="008947EB">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w:t>
            </w:r>
          </w:p>
        </w:tc>
      </w:tr>
      <w:tr w:rsidR="008947EB" w14:paraId="7514624C"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8B2CA" w14:textId="09141CFE" w:rsidR="008947EB" w:rsidRDefault="008947EB" w:rsidP="008947EB">
            <w:pPr>
              <w:spacing w:after="0" w:line="240" w:lineRule="auto"/>
              <w:rPr>
                <w:rFonts w:ascii="Arial" w:eastAsia="Times New Roman" w:hAnsi="Arial" w:cs="Arial"/>
                <w:color w:val="000000"/>
                <w:lang w:eastAsia="pt-BR"/>
              </w:rPr>
            </w:pPr>
            <w:r w:rsidRPr="008947EB">
              <w:rPr>
                <w:rFonts w:ascii="Arial" w:eastAsia="Times New Roman" w:hAnsi="Arial" w:cs="Arial"/>
                <w:color w:val="000000"/>
                <w:lang w:eastAsia="pt-BR"/>
              </w:rPr>
              <w:t>O projeto busca a adequação da linguagem utilizada ao público envolvido e isso é expresso de forma superficial</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5FA39C" w14:textId="64F0DFAD" w:rsidR="008947EB" w:rsidRDefault="008947EB" w:rsidP="008947EB">
            <w:pPr>
              <w:spacing w:after="0" w:line="240" w:lineRule="auto"/>
              <w:jc w:val="center"/>
              <w:rPr>
                <w:rFonts w:ascii="Arial" w:eastAsia="Times New Roman" w:hAnsi="Arial" w:cs="Arial"/>
                <w:color w:val="000000"/>
                <w:lang w:eastAsia="pt-BR"/>
              </w:rPr>
            </w:pPr>
            <w:r w:rsidRPr="008947EB">
              <w:rPr>
                <w:rFonts w:ascii="Arial" w:eastAsia="Times New Roman" w:hAnsi="Arial" w:cs="Arial"/>
                <w:color w:val="000000"/>
                <w:lang w:eastAsia="pt-BR"/>
              </w:rPr>
              <w:t>4</w:t>
            </w:r>
          </w:p>
        </w:tc>
      </w:tr>
      <w:tr w:rsidR="008947EB" w14:paraId="1E18E2D1"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65946" w14:textId="07C1EBEF" w:rsidR="008947EB" w:rsidRDefault="008947EB" w:rsidP="008947EB">
            <w:pPr>
              <w:spacing w:after="0" w:line="240" w:lineRule="auto"/>
              <w:rPr>
                <w:rFonts w:ascii="Arial" w:eastAsia="Times New Roman" w:hAnsi="Arial" w:cs="Arial"/>
                <w:color w:val="000000"/>
                <w:lang w:eastAsia="pt-BR"/>
              </w:rPr>
            </w:pPr>
            <w:r w:rsidRPr="008947EB">
              <w:rPr>
                <w:rFonts w:ascii="Arial" w:eastAsia="Times New Roman" w:hAnsi="Arial" w:cs="Arial"/>
                <w:color w:val="000000"/>
                <w:lang w:eastAsia="pt-BR"/>
              </w:rPr>
              <w:t>O projeto busca a adequação da linguagem utilizada ao público envolvido e isso é claramente expresso em termos metodológicos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B884E" w14:textId="3584DB82" w:rsidR="008947EB" w:rsidRDefault="008947EB" w:rsidP="008947EB">
            <w:pPr>
              <w:spacing w:after="0" w:line="240" w:lineRule="auto"/>
              <w:jc w:val="center"/>
              <w:rPr>
                <w:rFonts w:ascii="Arial" w:eastAsia="Times New Roman" w:hAnsi="Arial" w:cs="Arial"/>
                <w:color w:val="000000"/>
                <w:lang w:eastAsia="pt-BR"/>
              </w:rPr>
            </w:pPr>
            <w:r w:rsidRPr="008947EB">
              <w:rPr>
                <w:rFonts w:ascii="Arial" w:eastAsia="Times New Roman" w:hAnsi="Arial" w:cs="Arial"/>
                <w:color w:val="000000"/>
                <w:lang w:eastAsia="pt-BR"/>
              </w:rPr>
              <w:t>6</w:t>
            </w:r>
          </w:p>
        </w:tc>
      </w:tr>
      <w:tr w:rsidR="008947EB" w14:paraId="28966C00"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0BFA84" w14:textId="4E566661" w:rsidR="008947EB" w:rsidRDefault="008947EB" w:rsidP="00A606E3">
            <w:pPr>
              <w:spacing w:after="0" w:line="240" w:lineRule="auto"/>
              <w:rPr>
                <w:rFonts w:ascii="Arial" w:eastAsia="Times New Roman" w:hAnsi="Arial" w:cs="Arial"/>
                <w:b/>
                <w:color w:val="000000"/>
                <w:lang w:eastAsia="pt-BR"/>
              </w:rPr>
            </w:pPr>
            <w:r w:rsidRPr="008947EB">
              <w:rPr>
                <w:rFonts w:ascii="Arial" w:eastAsia="Times New Roman" w:hAnsi="Arial" w:cs="Arial"/>
                <w:b/>
                <w:bCs/>
                <w:color w:val="000000"/>
                <w:lang w:eastAsia="pt-BR"/>
              </w:rPr>
              <w:t>Participação e protagonismo dos envolvidos</w:t>
            </w:r>
          </w:p>
        </w:tc>
      </w:tr>
      <w:tr w:rsidR="008947EB" w14:paraId="48E4817A"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A11DF" w14:textId="7BDBEECB" w:rsidR="008947EB" w:rsidRDefault="008947EB" w:rsidP="008947EB">
            <w:pPr>
              <w:spacing w:after="0" w:line="240" w:lineRule="auto"/>
              <w:rPr>
                <w:rFonts w:ascii="Arial" w:eastAsia="Times New Roman" w:hAnsi="Arial" w:cs="Arial"/>
                <w:color w:val="000000"/>
                <w:lang w:eastAsia="pt-BR"/>
              </w:rPr>
            </w:pPr>
            <w:r w:rsidRPr="008947EB">
              <w:rPr>
                <w:rFonts w:ascii="Arial" w:eastAsia="Times New Roman" w:hAnsi="Arial" w:cs="Arial"/>
                <w:color w:val="000000"/>
                <w:lang w:eastAsia="pt-BR"/>
              </w:rPr>
              <w:t xml:space="preserve"> Não há estímulo da participação e protagonismo dos envolvidos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C51A1" w14:textId="6E090682" w:rsidR="008947EB" w:rsidRDefault="007E3B17" w:rsidP="008947EB">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w:t>
            </w:r>
          </w:p>
        </w:tc>
      </w:tr>
      <w:tr w:rsidR="008947EB" w14:paraId="4CA23702"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8060F" w14:textId="39F2050F" w:rsidR="008947EB" w:rsidRDefault="008947EB" w:rsidP="008947EB">
            <w:pPr>
              <w:spacing w:after="0" w:line="240" w:lineRule="auto"/>
              <w:rPr>
                <w:rFonts w:ascii="Arial" w:eastAsia="Times New Roman" w:hAnsi="Arial" w:cs="Arial"/>
                <w:color w:val="000000"/>
                <w:lang w:eastAsia="pt-BR"/>
              </w:rPr>
            </w:pPr>
            <w:r w:rsidRPr="008947EB">
              <w:rPr>
                <w:rFonts w:ascii="Arial" w:eastAsia="Times New Roman" w:hAnsi="Arial" w:cs="Arial"/>
                <w:color w:val="000000"/>
                <w:lang w:eastAsia="pt-BR"/>
              </w:rPr>
              <w:t>A participação e protagonismo dos envolvidos tem papel secundário na execução do projeto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D0DAB" w14:textId="137FBBE3" w:rsidR="008947EB" w:rsidRDefault="008947EB" w:rsidP="008947EB">
            <w:pPr>
              <w:spacing w:after="0" w:line="240" w:lineRule="auto"/>
              <w:jc w:val="center"/>
              <w:rPr>
                <w:rFonts w:ascii="Arial" w:eastAsia="Times New Roman" w:hAnsi="Arial" w:cs="Arial"/>
                <w:color w:val="000000"/>
                <w:lang w:eastAsia="pt-BR"/>
              </w:rPr>
            </w:pPr>
            <w:r w:rsidRPr="008947EB">
              <w:rPr>
                <w:rFonts w:ascii="Arial" w:eastAsia="Times New Roman" w:hAnsi="Arial" w:cs="Arial"/>
                <w:color w:val="000000"/>
                <w:lang w:eastAsia="pt-BR"/>
              </w:rPr>
              <w:t>4</w:t>
            </w:r>
          </w:p>
        </w:tc>
      </w:tr>
      <w:tr w:rsidR="008947EB" w14:paraId="4653E6FE"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273C9" w14:textId="2657B5A1" w:rsidR="008947EB" w:rsidRDefault="008947EB" w:rsidP="008947EB">
            <w:pPr>
              <w:spacing w:after="0" w:line="240" w:lineRule="auto"/>
              <w:rPr>
                <w:rFonts w:ascii="Arial" w:eastAsia="Times New Roman" w:hAnsi="Arial" w:cs="Arial"/>
                <w:color w:val="000000"/>
                <w:lang w:eastAsia="pt-BR"/>
              </w:rPr>
            </w:pPr>
            <w:r w:rsidRPr="008947EB">
              <w:rPr>
                <w:rFonts w:ascii="Arial" w:eastAsia="Times New Roman" w:hAnsi="Arial" w:cs="Arial"/>
                <w:color w:val="000000"/>
                <w:lang w:eastAsia="pt-BR"/>
              </w:rPr>
              <w:t>A participação e protagonismo dos envolvidos tem papel de importância na execução do projeto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08B7C" w14:textId="0DDFA3E1" w:rsidR="008947EB" w:rsidRDefault="008947EB" w:rsidP="008947EB">
            <w:pPr>
              <w:spacing w:after="0" w:line="240" w:lineRule="auto"/>
              <w:jc w:val="center"/>
              <w:rPr>
                <w:rFonts w:ascii="Arial" w:eastAsia="Times New Roman" w:hAnsi="Arial" w:cs="Arial"/>
                <w:color w:val="000000"/>
                <w:lang w:eastAsia="pt-BR"/>
              </w:rPr>
            </w:pPr>
            <w:r w:rsidRPr="008947EB">
              <w:rPr>
                <w:rFonts w:ascii="Arial" w:eastAsia="Times New Roman" w:hAnsi="Arial" w:cs="Arial"/>
                <w:color w:val="000000"/>
                <w:lang w:eastAsia="pt-BR"/>
              </w:rPr>
              <w:t>6</w:t>
            </w:r>
          </w:p>
        </w:tc>
      </w:tr>
      <w:tr w:rsidR="008947EB" w14:paraId="58EA5054"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251D86" w14:textId="590C36F6" w:rsidR="008947EB" w:rsidRDefault="008947EB" w:rsidP="00A606E3">
            <w:pPr>
              <w:spacing w:after="0" w:line="240" w:lineRule="auto"/>
              <w:rPr>
                <w:rFonts w:ascii="Arial" w:eastAsia="Times New Roman" w:hAnsi="Arial" w:cs="Arial"/>
                <w:b/>
                <w:color w:val="000000"/>
                <w:lang w:eastAsia="pt-BR"/>
              </w:rPr>
            </w:pPr>
            <w:r w:rsidRPr="008947EB">
              <w:rPr>
                <w:rFonts w:ascii="Arial" w:eastAsia="Times New Roman" w:hAnsi="Arial" w:cs="Arial"/>
                <w:b/>
                <w:bCs/>
                <w:color w:val="000000"/>
                <w:lang w:eastAsia="pt-BR"/>
              </w:rPr>
              <w:t>Construção do conhecimento</w:t>
            </w:r>
          </w:p>
        </w:tc>
      </w:tr>
      <w:tr w:rsidR="00190568" w14:paraId="41D89F27"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89EA1" w14:textId="780027BC" w:rsidR="00190568" w:rsidRDefault="00190568" w:rsidP="00190568">
            <w:pPr>
              <w:spacing w:after="0" w:line="240" w:lineRule="auto"/>
              <w:rPr>
                <w:rFonts w:ascii="Arial" w:eastAsia="Times New Roman" w:hAnsi="Arial" w:cs="Arial"/>
                <w:color w:val="000000"/>
                <w:lang w:eastAsia="pt-BR"/>
              </w:rPr>
            </w:pPr>
            <w:r w:rsidRPr="008947EB">
              <w:rPr>
                <w:rFonts w:ascii="Arial" w:eastAsia="Times New Roman" w:hAnsi="Arial" w:cs="Arial"/>
                <w:color w:val="000000"/>
                <w:lang w:eastAsia="pt-BR"/>
              </w:rPr>
              <w:t>O projeto não se posiciona quanto à forma de construção do conhecimento.</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A407C" w14:textId="4DE6D2C8" w:rsidR="00190568" w:rsidRDefault="007E3B17" w:rsidP="00190568">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w:t>
            </w:r>
          </w:p>
        </w:tc>
      </w:tr>
      <w:tr w:rsidR="00190568" w14:paraId="7C893373"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E674C" w14:textId="22C7E9C9" w:rsidR="00190568" w:rsidRDefault="00190568" w:rsidP="00190568">
            <w:pPr>
              <w:spacing w:after="0" w:line="240" w:lineRule="auto"/>
              <w:rPr>
                <w:rFonts w:ascii="Arial" w:eastAsia="Times New Roman" w:hAnsi="Arial" w:cs="Arial"/>
                <w:color w:val="000000"/>
                <w:lang w:eastAsia="pt-BR"/>
              </w:rPr>
            </w:pPr>
            <w:r w:rsidRPr="008947EB">
              <w:rPr>
                <w:rFonts w:ascii="Arial" w:eastAsia="Times New Roman" w:hAnsi="Arial" w:cs="Arial"/>
                <w:color w:val="000000"/>
                <w:lang w:eastAsia="pt-BR"/>
              </w:rPr>
              <w:t>A construção do conhecimento parte da realidade local, respeitando as especificidades e saberes locais, mas isso é expresso de forma superficial</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AD9710" w14:textId="165E6090" w:rsidR="00190568" w:rsidRDefault="00190568" w:rsidP="00190568">
            <w:pPr>
              <w:spacing w:after="0" w:line="240" w:lineRule="auto"/>
              <w:jc w:val="center"/>
              <w:rPr>
                <w:rFonts w:ascii="Arial" w:eastAsia="Times New Roman" w:hAnsi="Arial" w:cs="Arial"/>
                <w:color w:val="000000"/>
                <w:lang w:eastAsia="pt-BR"/>
              </w:rPr>
            </w:pPr>
            <w:r w:rsidRPr="008947EB">
              <w:rPr>
                <w:rFonts w:ascii="Arial" w:eastAsia="Times New Roman" w:hAnsi="Arial" w:cs="Arial"/>
                <w:color w:val="000000"/>
                <w:lang w:eastAsia="pt-BR"/>
              </w:rPr>
              <w:t>4</w:t>
            </w:r>
          </w:p>
        </w:tc>
      </w:tr>
      <w:tr w:rsidR="00190568" w14:paraId="4CE7822D"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38732" w14:textId="3DAB3E6B" w:rsidR="00190568" w:rsidRDefault="00190568" w:rsidP="00190568">
            <w:pPr>
              <w:spacing w:after="0" w:line="240" w:lineRule="auto"/>
              <w:rPr>
                <w:rFonts w:ascii="Arial" w:eastAsia="Times New Roman" w:hAnsi="Arial" w:cs="Arial"/>
                <w:color w:val="000000"/>
                <w:lang w:eastAsia="pt-BR"/>
              </w:rPr>
            </w:pPr>
            <w:r w:rsidRPr="008947EB">
              <w:rPr>
                <w:rFonts w:ascii="Arial" w:eastAsia="Times New Roman" w:hAnsi="Arial" w:cs="Arial"/>
                <w:color w:val="000000"/>
                <w:lang w:eastAsia="pt-BR"/>
              </w:rPr>
              <w:t>A construção do conhecimento parte da realidade local, respeitando as especificidades e saberes locais e isso é claramente expresso em termos metodológicos</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657EA" w14:textId="6D865AFF" w:rsidR="00190568" w:rsidRDefault="00190568" w:rsidP="00190568">
            <w:pPr>
              <w:spacing w:after="0" w:line="240" w:lineRule="auto"/>
              <w:jc w:val="center"/>
              <w:rPr>
                <w:rFonts w:ascii="Arial" w:eastAsia="Times New Roman" w:hAnsi="Arial" w:cs="Arial"/>
                <w:color w:val="000000"/>
                <w:lang w:eastAsia="pt-BR"/>
              </w:rPr>
            </w:pPr>
            <w:r w:rsidRPr="008947EB">
              <w:rPr>
                <w:rFonts w:ascii="Arial" w:eastAsia="Times New Roman" w:hAnsi="Arial" w:cs="Arial"/>
                <w:color w:val="000000"/>
                <w:lang w:eastAsia="pt-BR"/>
              </w:rPr>
              <w:t>6</w:t>
            </w:r>
          </w:p>
        </w:tc>
      </w:tr>
      <w:tr w:rsidR="00190568" w14:paraId="4CE96C7C"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09AAC7" w14:textId="153DCE63" w:rsidR="00190568" w:rsidRDefault="00190568" w:rsidP="00190568">
            <w:pPr>
              <w:spacing w:after="0" w:line="240" w:lineRule="auto"/>
              <w:rPr>
                <w:rFonts w:ascii="Arial" w:eastAsia="Times New Roman" w:hAnsi="Arial" w:cs="Arial"/>
                <w:color w:val="000000"/>
                <w:lang w:eastAsia="pt-BR"/>
              </w:rPr>
            </w:pPr>
            <w:r w:rsidRPr="008947EB">
              <w:rPr>
                <w:rFonts w:ascii="Arial" w:eastAsia="Times New Roman" w:hAnsi="Arial" w:cs="Arial"/>
                <w:b/>
                <w:bCs/>
                <w:color w:val="000000"/>
                <w:lang w:eastAsia="pt-BR"/>
              </w:rPr>
              <w:t>Continuidade e sustentabilidade após término do financiamento</w:t>
            </w:r>
          </w:p>
        </w:tc>
      </w:tr>
      <w:tr w:rsidR="00190568" w14:paraId="6DBD53D2"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78810" w14:textId="28928316" w:rsidR="00190568" w:rsidRDefault="00190568" w:rsidP="00190568">
            <w:pPr>
              <w:spacing w:after="0" w:line="240" w:lineRule="auto"/>
              <w:rPr>
                <w:rFonts w:ascii="Arial" w:eastAsia="Times New Roman" w:hAnsi="Arial" w:cs="Arial"/>
                <w:color w:val="000000"/>
                <w:lang w:eastAsia="pt-BR"/>
              </w:rPr>
            </w:pPr>
            <w:r w:rsidRPr="008947EB">
              <w:rPr>
                <w:rFonts w:ascii="Arial" w:eastAsia="Times New Roman" w:hAnsi="Arial" w:cs="Arial"/>
                <w:color w:val="000000"/>
                <w:lang w:eastAsia="pt-BR"/>
              </w:rPr>
              <w:t xml:space="preserve">O projeto não permite a continuidade e sustentabilidade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BC339" w14:textId="150B123A" w:rsidR="00190568" w:rsidRDefault="007E3B17" w:rsidP="00190568">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w:t>
            </w:r>
          </w:p>
        </w:tc>
      </w:tr>
      <w:tr w:rsidR="00190568" w14:paraId="1DCE7A9E"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790CC" w14:textId="1331E3A3" w:rsidR="00190568" w:rsidRDefault="00190568" w:rsidP="00190568">
            <w:pPr>
              <w:spacing w:after="0" w:line="240" w:lineRule="auto"/>
              <w:rPr>
                <w:rFonts w:ascii="Arial" w:eastAsia="Times New Roman" w:hAnsi="Arial" w:cs="Arial"/>
                <w:color w:val="000000"/>
                <w:lang w:eastAsia="pt-BR"/>
              </w:rPr>
            </w:pPr>
            <w:r w:rsidRPr="008947EB">
              <w:rPr>
                <w:rFonts w:ascii="Arial" w:eastAsia="Times New Roman" w:hAnsi="Arial" w:cs="Arial"/>
                <w:color w:val="000000"/>
                <w:lang w:eastAsia="pt-BR"/>
              </w:rPr>
              <w:t>O projeto permite e prevê a continuidade, mas é precário em termos de sustentabilidade</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6A8DCC" w14:textId="7BF6B0A3" w:rsidR="00190568" w:rsidRDefault="00190568" w:rsidP="00190568">
            <w:pPr>
              <w:spacing w:after="0" w:line="240" w:lineRule="auto"/>
              <w:jc w:val="center"/>
              <w:rPr>
                <w:rFonts w:ascii="Arial" w:eastAsia="Times New Roman" w:hAnsi="Arial" w:cs="Arial"/>
                <w:color w:val="000000"/>
                <w:lang w:eastAsia="pt-BR"/>
              </w:rPr>
            </w:pPr>
            <w:r w:rsidRPr="008947EB">
              <w:rPr>
                <w:rFonts w:ascii="Arial" w:eastAsia="Times New Roman" w:hAnsi="Arial" w:cs="Arial"/>
                <w:color w:val="000000"/>
                <w:lang w:eastAsia="pt-BR"/>
              </w:rPr>
              <w:t>4</w:t>
            </w:r>
          </w:p>
        </w:tc>
      </w:tr>
      <w:tr w:rsidR="00190568" w14:paraId="3D4573FB"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049C8" w14:textId="41E367E8" w:rsidR="00190568" w:rsidRDefault="00190568" w:rsidP="00190568">
            <w:pPr>
              <w:spacing w:after="0" w:line="240" w:lineRule="auto"/>
              <w:rPr>
                <w:rFonts w:ascii="Arial" w:eastAsia="Times New Roman" w:hAnsi="Arial" w:cs="Arial"/>
                <w:color w:val="000000"/>
                <w:lang w:eastAsia="pt-BR"/>
              </w:rPr>
            </w:pPr>
            <w:r w:rsidRPr="008947EB">
              <w:rPr>
                <w:rFonts w:ascii="Arial" w:eastAsia="Times New Roman" w:hAnsi="Arial" w:cs="Arial"/>
                <w:color w:val="000000"/>
                <w:lang w:eastAsia="pt-BR"/>
              </w:rPr>
              <w:t>O projeto permite a continuidade e sustentabilidade</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B6A9A" w14:textId="4C161183" w:rsidR="00190568" w:rsidRDefault="00190568" w:rsidP="00190568">
            <w:pPr>
              <w:spacing w:after="0" w:line="240" w:lineRule="auto"/>
              <w:jc w:val="center"/>
              <w:rPr>
                <w:rFonts w:ascii="Arial" w:eastAsia="Times New Roman" w:hAnsi="Arial" w:cs="Arial"/>
                <w:color w:val="000000"/>
                <w:lang w:eastAsia="pt-BR"/>
              </w:rPr>
            </w:pPr>
            <w:r w:rsidRPr="008947EB">
              <w:rPr>
                <w:rFonts w:ascii="Arial" w:eastAsia="Times New Roman" w:hAnsi="Arial" w:cs="Arial"/>
                <w:color w:val="000000"/>
                <w:lang w:eastAsia="pt-BR"/>
              </w:rPr>
              <w:t>6</w:t>
            </w:r>
          </w:p>
        </w:tc>
      </w:tr>
    </w:tbl>
    <w:p w14:paraId="2DA9832E" w14:textId="77777777" w:rsidR="0006085D" w:rsidRDefault="0006085D"/>
    <w:tbl>
      <w:tblPr>
        <w:tblW w:w="9709" w:type="dxa"/>
        <w:tblCellMar>
          <w:left w:w="70" w:type="dxa"/>
          <w:right w:w="70" w:type="dxa"/>
        </w:tblCellMar>
        <w:tblLook w:val="04A0" w:firstRow="1" w:lastRow="0" w:firstColumn="1" w:lastColumn="0" w:noHBand="0" w:noVBand="1"/>
      </w:tblPr>
      <w:tblGrid>
        <w:gridCol w:w="9001"/>
        <w:gridCol w:w="708"/>
      </w:tblGrid>
      <w:tr w:rsidR="0006085D" w:rsidRPr="00823F69" w14:paraId="13A8C863" w14:textId="77777777" w:rsidTr="00966D03">
        <w:trPr>
          <w:trHeight w:val="510"/>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6ACB9" w14:textId="3731CE16" w:rsidR="0006085D" w:rsidRPr="00190568" w:rsidRDefault="0006085D" w:rsidP="00190568">
            <w:pPr>
              <w:spacing w:after="0" w:line="240" w:lineRule="auto"/>
              <w:jc w:val="both"/>
              <w:rPr>
                <w:rFonts w:ascii="Arial" w:eastAsia="Times New Roman" w:hAnsi="Arial" w:cs="Arial"/>
                <w:color w:val="000000"/>
                <w:lang w:eastAsia="pt-BR"/>
              </w:rPr>
            </w:pPr>
            <w:r w:rsidRPr="00190568">
              <w:rPr>
                <w:rFonts w:ascii="Arial" w:eastAsia="Times New Roman" w:hAnsi="Arial" w:cs="Arial"/>
                <w:color w:val="000000"/>
                <w:lang w:eastAsia="pt-BR"/>
              </w:rPr>
              <w:t>NOTA TÉCNICA ESPECÍFICA - NTE -</w:t>
            </w:r>
            <w:r w:rsidRPr="00190568">
              <w:rPr>
                <w:rFonts w:ascii="Arial" w:eastAsia="Times New Roman" w:hAnsi="Arial" w:cs="Arial"/>
                <w:b/>
                <w:bCs/>
                <w:color w:val="000000"/>
                <w:lang w:eastAsia="pt-BR"/>
              </w:rPr>
              <w:t xml:space="preserve"> </w:t>
            </w:r>
            <w:r w:rsidR="00E566B8">
              <w:rPr>
                <w:rFonts w:ascii="Arial" w:eastAsia="Times New Roman" w:hAnsi="Arial" w:cs="Arial"/>
                <w:b/>
                <w:bCs/>
                <w:color w:val="000000"/>
                <w:lang w:eastAsia="pt-BR"/>
              </w:rPr>
              <w:t>SubPDC</w:t>
            </w:r>
            <w:r w:rsidR="00E566B8" w:rsidRPr="00190568">
              <w:rPr>
                <w:rFonts w:ascii="Arial" w:eastAsia="Times New Roman" w:hAnsi="Arial" w:cs="Arial"/>
                <w:b/>
                <w:bCs/>
                <w:color w:val="000000"/>
                <w:lang w:eastAsia="pt-BR"/>
              </w:rPr>
              <w:t xml:space="preserve"> </w:t>
            </w:r>
            <w:r w:rsidRPr="00190568">
              <w:rPr>
                <w:rFonts w:ascii="Arial" w:eastAsia="Times New Roman" w:hAnsi="Arial" w:cs="Arial"/>
                <w:b/>
                <w:bCs/>
                <w:color w:val="000000"/>
                <w:lang w:eastAsia="pt-BR"/>
              </w:rPr>
              <w:t>8.2</w:t>
            </w:r>
            <w:r w:rsidR="00190568">
              <w:rPr>
                <w:rFonts w:ascii="Arial" w:eastAsia="Times New Roman" w:hAnsi="Arial" w:cs="Arial"/>
                <w:b/>
                <w:bCs/>
                <w:color w:val="000000"/>
                <w:lang w:eastAsia="pt-BR"/>
              </w:rPr>
              <w:t xml:space="preserve">.1 - </w:t>
            </w:r>
            <w:r w:rsidR="001A3308" w:rsidRPr="001A3308">
              <w:rPr>
                <w:rFonts w:ascii="Arial" w:eastAsia="Times New Roman" w:hAnsi="Arial" w:cs="Arial"/>
                <w:b/>
                <w:bCs/>
                <w:color w:val="000000"/>
                <w:lang w:eastAsia="pt-BR"/>
              </w:rPr>
              <w:t xml:space="preserve">Realizar ações de educação ambiental (sensibilização e mobilização social) nos temas: recursos hídricos, </w:t>
            </w:r>
            <w:r w:rsidR="001A3308" w:rsidRPr="001A3308">
              <w:rPr>
                <w:rFonts w:ascii="Arial" w:eastAsia="Times New Roman" w:hAnsi="Arial" w:cs="Arial"/>
                <w:b/>
                <w:bCs/>
                <w:color w:val="000000"/>
                <w:lang w:eastAsia="pt-BR"/>
              </w:rPr>
              <w:lastRenderedPageBreak/>
              <w:t>participação, meio ambiente, poluição, mata ciliar, práticas sustentáveis, resíduos sólidos, defesa civil, solos e arborização urbana, para os seguintes públicos: estudantes, agricultores, pescadores, comunidades tradicionais, catadores, população em geral</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33CEEFA" w14:textId="77777777" w:rsidR="0006085D" w:rsidRPr="00966D03" w:rsidRDefault="0006085D" w:rsidP="00A606E3">
            <w:pPr>
              <w:spacing w:after="0" w:line="240" w:lineRule="auto"/>
              <w:jc w:val="center"/>
              <w:rPr>
                <w:rFonts w:ascii="Arial" w:eastAsia="Times New Roman" w:hAnsi="Arial" w:cs="Arial"/>
                <w:b/>
                <w:bCs/>
                <w:color w:val="000000"/>
                <w:sz w:val="20"/>
                <w:szCs w:val="20"/>
                <w:lang w:eastAsia="pt-BR"/>
              </w:rPr>
            </w:pPr>
            <w:r w:rsidRPr="00966D03">
              <w:rPr>
                <w:rFonts w:ascii="Arial" w:eastAsia="Times New Roman" w:hAnsi="Arial" w:cs="Arial"/>
                <w:b/>
                <w:bCs/>
                <w:color w:val="000000"/>
                <w:sz w:val="20"/>
                <w:szCs w:val="20"/>
                <w:lang w:eastAsia="pt-BR"/>
              </w:rPr>
              <w:lastRenderedPageBreak/>
              <w:t>NOTA</w:t>
            </w:r>
          </w:p>
        </w:tc>
      </w:tr>
      <w:tr w:rsidR="0006085D" w:rsidRPr="00823F69" w14:paraId="4D6DD00D"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C3017" w14:textId="77777777" w:rsidR="0006085D" w:rsidRPr="00190568" w:rsidRDefault="0006085D" w:rsidP="00A606E3">
            <w:pPr>
              <w:spacing w:after="0" w:line="240" w:lineRule="auto"/>
              <w:rPr>
                <w:rFonts w:ascii="Arial" w:eastAsia="Times New Roman" w:hAnsi="Arial" w:cs="Arial"/>
                <w:b/>
                <w:bCs/>
                <w:color w:val="000000"/>
                <w:lang w:eastAsia="pt-BR"/>
              </w:rPr>
            </w:pPr>
            <w:r w:rsidRPr="00190568">
              <w:rPr>
                <w:rFonts w:ascii="Arial" w:eastAsia="Times New Roman" w:hAnsi="Arial" w:cs="Arial"/>
                <w:b/>
                <w:bCs/>
                <w:color w:val="000000"/>
                <w:lang w:eastAsia="pt-BR"/>
              </w:rPr>
              <w:t>Abrangência</w:t>
            </w:r>
          </w:p>
        </w:tc>
      </w:tr>
      <w:tr w:rsidR="0006085D" w:rsidRPr="00823F69" w14:paraId="738DFE4F"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35991" w14:textId="77777777" w:rsidR="0006085D" w:rsidRPr="00190568" w:rsidRDefault="0006085D" w:rsidP="00A606E3">
            <w:pPr>
              <w:spacing w:after="0" w:line="240" w:lineRule="auto"/>
              <w:rPr>
                <w:rFonts w:ascii="Arial" w:eastAsia="Times New Roman" w:hAnsi="Arial" w:cs="Arial"/>
                <w:color w:val="000000"/>
                <w:lang w:eastAsia="pt-BR"/>
              </w:rPr>
            </w:pPr>
            <w:r w:rsidRPr="00190568">
              <w:rPr>
                <w:rFonts w:ascii="Arial" w:eastAsia="Times New Roman" w:hAnsi="Arial" w:cs="Arial"/>
                <w:color w:val="000000"/>
                <w:lang w:eastAsia="pt-BR"/>
              </w:rPr>
              <w:t>Somente 1 município</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F1FD729" w14:textId="77777777" w:rsidR="0006085D" w:rsidRPr="00190568" w:rsidRDefault="0006085D" w:rsidP="00A606E3">
            <w:pPr>
              <w:spacing w:after="0" w:line="240" w:lineRule="auto"/>
              <w:jc w:val="center"/>
              <w:rPr>
                <w:rFonts w:ascii="Arial" w:eastAsia="Times New Roman" w:hAnsi="Arial" w:cs="Arial"/>
                <w:color w:val="000000"/>
                <w:lang w:eastAsia="pt-BR"/>
              </w:rPr>
            </w:pPr>
            <w:r w:rsidRPr="00190568">
              <w:rPr>
                <w:rFonts w:ascii="Arial" w:eastAsia="Times New Roman" w:hAnsi="Arial" w:cs="Arial"/>
                <w:color w:val="000000"/>
                <w:lang w:eastAsia="pt-BR"/>
              </w:rPr>
              <w:t>2</w:t>
            </w:r>
          </w:p>
        </w:tc>
      </w:tr>
      <w:tr w:rsidR="0006085D" w:rsidRPr="00823F69" w14:paraId="6AE7F20F"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2024E" w14:textId="77777777" w:rsidR="0006085D" w:rsidRPr="00190568" w:rsidRDefault="0006085D" w:rsidP="00A606E3">
            <w:pPr>
              <w:spacing w:after="0" w:line="240" w:lineRule="auto"/>
              <w:rPr>
                <w:rFonts w:ascii="Arial" w:eastAsia="Times New Roman" w:hAnsi="Arial" w:cs="Arial"/>
                <w:color w:val="000000"/>
                <w:lang w:eastAsia="pt-BR"/>
              </w:rPr>
            </w:pPr>
            <w:r w:rsidRPr="00190568">
              <w:rPr>
                <w:rFonts w:ascii="Arial" w:eastAsia="Times New Roman" w:hAnsi="Arial" w:cs="Arial"/>
                <w:color w:val="000000"/>
                <w:lang w:eastAsia="pt-BR"/>
              </w:rPr>
              <w:t>2 a 6 municípios</w:t>
            </w:r>
          </w:p>
        </w:tc>
        <w:tc>
          <w:tcPr>
            <w:tcW w:w="708" w:type="dxa"/>
            <w:tcBorders>
              <w:top w:val="nil"/>
              <w:left w:val="nil"/>
              <w:bottom w:val="single" w:sz="4" w:space="0" w:color="auto"/>
              <w:right w:val="single" w:sz="4" w:space="0" w:color="auto"/>
            </w:tcBorders>
            <w:shd w:val="clear" w:color="auto" w:fill="auto"/>
            <w:noWrap/>
            <w:vAlign w:val="bottom"/>
            <w:hideMark/>
          </w:tcPr>
          <w:p w14:paraId="2FFF2980" w14:textId="77777777" w:rsidR="0006085D" w:rsidRPr="00190568" w:rsidRDefault="0006085D" w:rsidP="00A606E3">
            <w:pPr>
              <w:spacing w:after="0" w:line="240" w:lineRule="auto"/>
              <w:jc w:val="center"/>
              <w:rPr>
                <w:rFonts w:ascii="Arial" w:eastAsia="Times New Roman" w:hAnsi="Arial" w:cs="Arial"/>
                <w:color w:val="000000"/>
                <w:lang w:eastAsia="pt-BR"/>
              </w:rPr>
            </w:pPr>
            <w:r w:rsidRPr="00190568">
              <w:rPr>
                <w:rFonts w:ascii="Arial" w:eastAsia="Times New Roman" w:hAnsi="Arial" w:cs="Arial"/>
                <w:color w:val="000000"/>
                <w:lang w:eastAsia="pt-BR"/>
              </w:rPr>
              <w:t>4</w:t>
            </w:r>
          </w:p>
        </w:tc>
      </w:tr>
      <w:tr w:rsidR="0006085D" w:rsidRPr="00823F69" w14:paraId="20A072F2"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3E0C21" w14:textId="77777777" w:rsidR="0006085D" w:rsidRPr="00190568" w:rsidRDefault="0006085D" w:rsidP="00A606E3">
            <w:pPr>
              <w:spacing w:after="0" w:line="240" w:lineRule="auto"/>
              <w:rPr>
                <w:rFonts w:ascii="Arial" w:eastAsia="Times New Roman" w:hAnsi="Arial" w:cs="Arial"/>
                <w:color w:val="000000"/>
                <w:lang w:eastAsia="pt-BR"/>
              </w:rPr>
            </w:pPr>
            <w:r w:rsidRPr="00190568">
              <w:rPr>
                <w:rFonts w:ascii="Arial" w:eastAsia="Times New Roman" w:hAnsi="Arial" w:cs="Arial"/>
                <w:color w:val="000000"/>
                <w:lang w:eastAsia="pt-BR"/>
              </w:rPr>
              <w:t>7 a 12 municípios</w:t>
            </w:r>
          </w:p>
        </w:tc>
        <w:tc>
          <w:tcPr>
            <w:tcW w:w="708" w:type="dxa"/>
            <w:tcBorders>
              <w:top w:val="nil"/>
              <w:left w:val="nil"/>
              <w:bottom w:val="single" w:sz="4" w:space="0" w:color="auto"/>
              <w:right w:val="single" w:sz="4" w:space="0" w:color="auto"/>
            </w:tcBorders>
            <w:shd w:val="clear" w:color="auto" w:fill="auto"/>
            <w:noWrap/>
            <w:vAlign w:val="bottom"/>
            <w:hideMark/>
          </w:tcPr>
          <w:p w14:paraId="6A64305E" w14:textId="77777777" w:rsidR="0006085D" w:rsidRPr="00190568" w:rsidRDefault="0006085D" w:rsidP="00A606E3">
            <w:pPr>
              <w:spacing w:after="0" w:line="240" w:lineRule="auto"/>
              <w:jc w:val="center"/>
              <w:rPr>
                <w:rFonts w:ascii="Arial" w:eastAsia="Times New Roman" w:hAnsi="Arial" w:cs="Arial"/>
                <w:color w:val="000000"/>
                <w:lang w:eastAsia="pt-BR"/>
              </w:rPr>
            </w:pPr>
            <w:r w:rsidRPr="00190568">
              <w:rPr>
                <w:rFonts w:ascii="Arial" w:eastAsia="Times New Roman" w:hAnsi="Arial" w:cs="Arial"/>
                <w:color w:val="000000"/>
                <w:lang w:eastAsia="pt-BR"/>
              </w:rPr>
              <w:t>6</w:t>
            </w:r>
          </w:p>
        </w:tc>
      </w:tr>
      <w:tr w:rsidR="0006085D" w:rsidRPr="00823F69" w14:paraId="003F06D8"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667DDD" w14:textId="77777777" w:rsidR="0006085D" w:rsidRPr="00190568" w:rsidRDefault="0006085D" w:rsidP="00A606E3">
            <w:pPr>
              <w:spacing w:after="0" w:line="240" w:lineRule="auto"/>
              <w:rPr>
                <w:rFonts w:ascii="Arial" w:eastAsia="Times New Roman" w:hAnsi="Arial" w:cs="Arial"/>
                <w:color w:val="000000"/>
                <w:lang w:eastAsia="pt-BR"/>
              </w:rPr>
            </w:pPr>
            <w:r w:rsidRPr="00190568">
              <w:rPr>
                <w:rFonts w:ascii="Arial" w:eastAsia="Times New Roman" w:hAnsi="Arial" w:cs="Arial"/>
                <w:color w:val="000000"/>
                <w:lang w:eastAsia="pt-BR"/>
              </w:rPr>
              <w:t>13 a 18 municípios</w:t>
            </w:r>
          </w:p>
        </w:tc>
        <w:tc>
          <w:tcPr>
            <w:tcW w:w="708" w:type="dxa"/>
            <w:tcBorders>
              <w:top w:val="nil"/>
              <w:left w:val="nil"/>
              <w:bottom w:val="single" w:sz="4" w:space="0" w:color="auto"/>
              <w:right w:val="single" w:sz="4" w:space="0" w:color="auto"/>
            </w:tcBorders>
            <w:shd w:val="clear" w:color="auto" w:fill="auto"/>
            <w:noWrap/>
            <w:vAlign w:val="bottom"/>
            <w:hideMark/>
          </w:tcPr>
          <w:p w14:paraId="64F759DB" w14:textId="77777777" w:rsidR="0006085D" w:rsidRPr="00190568" w:rsidRDefault="0006085D" w:rsidP="00A606E3">
            <w:pPr>
              <w:spacing w:after="0" w:line="240" w:lineRule="auto"/>
              <w:jc w:val="center"/>
              <w:rPr>
                <w:rFonts w:ascii="Arial" w:eastAsia="Times New Roman" w:hAnsi="Arial" w:cs="Arial"/>
                <w:color w:val="000000"/>
                <w:lang w:eastAsia="pt-BR"/>
              </w:rPr>
            </w:pPr>
            <w:r w:rsidRPr="00190568">
              <w:rPr>
                <w:rFonts w:ascii="Arial" w:eastAsia="Times New Roman" w:hAnsi="Arial" w:cs="Arial"/>
                <w:color w:val="000000"/>
                <w:lang w:eastAsia="pt-BR"/>
              </w:rPr>
              <w:t>8</w:t>
            </w:r>
          </w:p>
        </w:tc>
      </w:tr>
      <w:tr w:rsidR="0006085D" w:rsidRPr="00823F69" w14:paraId="476CED68"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64F9C" w14:textId="77777777" w:rsidR="0006085D" w:rsidRPr="00190568" w:rsidRDefault="0006085D" w:rsidP="00A606E3">
            <w:pPr>
              <w:spacing w:after="0" w:line="240" w:lineRule="auto"/>
              <w:rPr>
                <w:rFonts w:ascii="Arial" w:eastAsia="Times New Roman" w:hAnsi="Arial" w:cs="Arial"/>
                <w:color w:val="000000"/>
                <w:lang w:eastAsia="pt-BR"/>
              </w:rPr>
            </w:pPr>
            <w:r w:rsidRPr="00190568">
              <w:rPr>
                <w:rFonts w:ascii="Arial" w:eastAsia="Times New Roman" w:hAnsi="Arial" w:cs="Arial"/>
                <w:color w:val="000000"/>
                <w:lang w:eastAsia="pt-BR"/>
              </w:rPr>
              <w:t>de 19 a 23 municípios</w:t>
            </w:r>
          </w:p>
        </w:tc>
        <w:tc>
          <w:tcPr>
            <w:tcW w:w="708" w:type="dxa"/>
            <w:tcBorders>
              <w:top w:val="nil"/>
              <w:left w:val="nil"/>
              <w:bottom w:val="single" w:sz="4" w:space="0" w:color="auto"/>
              <w:right w:val="single" w:sz="4" w:space="0" w:color="auto"/>
            </w:tcBorders>
            <w:shd w:val="clear" w:color="auto" w:fill="auto"/>
            <w:noWrap/>
            <w:vAlign w:val="bottom"/>
            <w:hideMark/>
          </w:tcPr>
          <w:p w14:paraId="6058BD8E" w14:textId="77777777" w:rsidR="0006085D" w:rsidRPr="00190568" w:rsidRDefault="0006085D" w:rsidP="00A606E3">
            <w:pPr>
              <w:spacing w:after="0" w:line="240" w:lineRule="auto"/>
              <w:jc w:val="center"/>
              <w:rPr>
                <w:rFonts w:ascii="Arial" w:eastAsia="Times New Roman" w:hAnsi="Arial" w:cs="Arial"/>
                <w:color w:val="000000"/>
                <w:lang w:eastAsia="pt-BR"/>
              </w:rPr>
            </w:pPr>
            <w:r w:rsidRPr="00190568">
              <w:rPr>
                <w:rFonts w:ascii="Arial" w:eastAsia="Times New Roman" w:hAnsi="Arial" w:cs="Arial"/>
                <w:color w:val="000000"/>
                <w:lang w:eastAsia="pt-BR"/>
              </w:rPr>
              <w:t>12</w:t>
            </w:r>
          </w:p>
        </w:tc>
      </w:tr>
      <w:tr w:rsidR="0006085D" w:rsidRPr="00823F69" w14:paraId="00AE3F36"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C90DD" w14:textId="77777777" w:rsidR="0006085D" w:rsidRPr="00190568" w:rsidRDefault="0006085D" w:rsidP="00A606E3">
            <w:pPr>
              <w:spacing w:after="0" w:line="240" w:lineRule="auto"/>
              <w:rPr>
                <w:rFonts w:ascii="Arial" w:eastAsia="Times New Roman" w:hAnsi="Arial" w:cs="Arial"/>
                <w:b/>
                <w:bCs/>
                <w:color w:val="000000"/>
                <w:lang w:eastAsia="pt-BR"/>
              </w:rPr>
            </w:pPr>
            <w:r w:rsidRPr="00190568">
              <w:rPr>
                <w:rFonts w:ascii="Arial" w:eastAsia="Times New Roman" w:hAnsi="Arial" w:cs="Arial"/>
                <w:b/>
                <w:bCs/>
                <w:color w:val="000000"/>
                <w:lang w:eastAsia="pt-BR"/>
              </w:rPr>
              <w:t>Relação valor/público (valor financiado/no. de pessoas diretamente envolvidas)</w:t>
            </w:r>
          </w:p>
        </w:tc>
      </w:tr>
      <w:tr w:rsidR="0006085D" w:rsidRPr="00823F69" w14:paraId="6BD4678F" w14:textId="77777777" w:rsidTr="00966D03">
        <w:trPr>
          <w:trHeight w:val="315"/>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BB4B0" w14:textId="77777777" w:rsidR="0006085D" w:rsidRPr="00190568" w:rsidRDefault="0006085D" w:rsidP="00A606E3">
            <w:pPr>
              <w:spacing w:after="0" w:line="240" w:lineRule="auto"/>
              <w:rPr>
                <w:rFonts w:ascii="Arial" w:eastAsia="Times New Roman" w:hAnsi="Arial" w:cs="Arial"/>
                <w:color w:val="000000"/>
                <w:lang w:eastAsia="pt-BR"/>
              </w:rPr>
            </w:pPr>
            <w:r w:rsidRPr="00190568">
              <w:rPr>
                <w:rFonts w:ascii="Arial" w:eastAsia="Times New Roman" w:hAnsi="Arial" w:cs="Arial"/>
                <w:color w:val="000000"/>
                <w:lang w:eastAsia="pt-BR"/>
              </w:rPr>
              <w:t>Apresenta maior relação valor/público por ação do PDC</w:t>
            </w:r>
          </w:p>
        </w:tc>
        <w:tc>
          <w:tcPr>
            <w:tcW w:w="708" w:type="dxa"/>
            <w:tcBorders>
              <w:top w:val="nil"/>
              <w:left w:val="nil"/>
              <w:bottom w:val="single" w:sz="4" w:space="0" w:color="auto"/>
              <w:right w:val="single" w:sz="4" w:space="0" w:color="auto"/>
            </w:tcBorders>
            <w:shd w:val="clear" w:color="auto" w:fill="auto"/>
            <w:noWrap/>
            <w:vAlign w:val="bottom"/>
            <w:hideMark/>
          </w:tcPr>
          <w:p w14:paraId="370F9503" w14:textId="77777777" w:rsidR="0006085D" w:rsidRPr="00190568" w:rsidRDefault="0006085D" w:rsidP="00A606E3">
            <w:pPr>
              <w:spacing w:after="0" w:line="240" w:lineRule="auto"/>
              <w:jc w:val="center"/>
              <w:rPr>
                <w:rFonts w:ascii="Arial" w:eastAsia="Times New Roman" w:hAnsi="Arial" w:cs="Arial"/>
                <w:color w:val="000000"/>
                <w:lang w:eastAsia="pt-BR"/>
              </w:rPr>
            </w:pPr>
            <w:r w:rsidRPr="00190568">
              <w:rPr>
                <w:rFonts w:ascii="Arial" w:eastAsia="Times New Roman" w:hAnsi="Arial" w:cs="Arial"/>
                <w:color w:val="000000"/>
                <w:lang w:eastAsia="pt-BR"/>
              </w:rPr>
              <w:t>2</w:t>
            </w:r>
          </w:p>
        </w:tc>
      </w:tr>
      <w:tr w:rsidR="0006085D" w:rsidRPr="00823F69" w14:paraId="120B8FE3"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5C020" w14:textId="77777777" w:rsidR="0006085D" w:rsidRPr="00190568" w:rsidRDefault="0006085D" w:rsidP="00A606E3">
            <w:pPr>
              <w:spacing w:after="0" w:line="240" w:lineRule="auto"/>
              <w:rPr>
                <w:rFonts w:ascii="Arial" w:eastAsia="Times New Roman" w:hAnsi="Arial" w:cs="Arial"/>
                <w:color w:val="000000"/>
                <w:lang w:eastAsia="pt-BR"/>
              </w:rPr>
            </w:pPr>
            <w:r w:rsidRPr="00190568">
              <w:rPr>
                <w:rFonts w:ascii="Arial" w:eastAsia="Times New Roman" w:hAnsi="Arial" w:cs="Arial"/>
                <w:color w:val="000000"/>
                <w:lang w:eastAsia="pt-BR"/>
              </w:rPr>
              <w:t xml:space="preserve">Apresenta relação intermediária de valor/público por ação do PDC </w:t>
            </w:r>
          </w:p>
        </w:tc>
        <w:tc>
          <w:tcPr>
            <w:tcW w:w="708" w:type="dxa"/>
            <w:tcBorders>
              <w:top w:val="nil"/>
              <w:left w:val="nil"/>
              <w:bottom w:val="single" w:sz="4" w:space="0" w:color="auto"/>
              <w:right w:val="single" w:sz="4" w:space="0" w:color="auto"/>
            </w:tcBorders>
            <w:shd w:val="clear" w:color="auto" w:fill="auto"/>
            <w:noWrap/>
            <w:vAlign w:val="bottom"/>
            <w:hideMark/>
          </w:tcPr>
          <w:p w14:paraId="61F86A1C" w14:textId="77777777" w:rsidR="0006085D" w:rsidRPr="00190568" w:rsidRDefault="0006085D" w:rsidP="00A606E3">
            <w:pPr>
              <w:spacing w:after="0" w:line="240" w:lineRule="auto"/>
              <w:jc w:val="center"/>
              <w:rPr>
                <w:rFonts w:ascii="Arial" w:eastAsia="Times New Roman" w:hAnsi="Arial" w:cs="Arial"/>
                <w:color w:val="000000"/>
                <w:lang w:eastAsia="pt-BR"/>
              </w:rPr>
            </w:pPr>
            <w:r w:rsidRPr="00190568">
              <w:rPr>
                <w:rFonts w:ascii="Arial" w:eastAsia="Times New Roman" w:hAnsi="Arial" w:cs="Arial"/>
                <w:color w:val="000000"/>
                <w:lang w:eastAsia="pt-BR"/>
              </w:rPr>
              <w:t>4</w:t>
            </w:r>
          </w:p>
        </w:tc>
      </w:tr>
      <w:tr w:rsidR="0006085D" w:rsidRPr="00823F69" w14:paraId="3A462EBB"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BB787" w14:textId="77777777" w:rsidR="0006085D" w:rsidRPr="00190568" w:rsidRDefault="0006085D" w:rsidP="00A606E3">
            <w:pPr>
              <w:spacing w:after="0" w:line="240" w:lineRule="auto"/>
              <w:rPr>
                <w:rFonts w:ascii="Arial" w:eastAsia="Times New Roman" w:hAnsi="Arial" w:cs="Arial"/>
                <w:color w:val="000000"/>
                <w:lang w:eastAsia="pt-BR"/>
              </w:rPr>
            </w:pPr>
            <w:r w:rsidRPr="00190568">
              <w:rPr>
                <w:rFonts w:ascii="Arial" w:eastAsia="Times New Roman" w:hAnsi="Arial" w:cs="Arial"/>
                <w:color w:val="000000"/>
                <w:lang w:eastAsia="pt-BR"/>
              </w:rPr>
              <w:t xml:space="preserve">Apresenta menor relação valor/público por ação do PDC </w:t>
            </w:r>
          </w:p>
        </w:tc>
        <w:tc>
          <w:tcPr>
            <w:tcW w:w="708" w:type="dxa"/>
            <w:tcBorders>
              <w:top w:val="nil"/>
              <w:left w:val="nil"/>
              <w:bottom w:val="single" w:sz="4" w:space="0" w:color="auto"/>
              <w:right w:val="single" w:sz="4" w:space="0" w:color="auto"/>
            </w:tcBorders>
            <w:shd w:val="clear" w:color="auto" w:fill="auto"/>
            <w:noWrap/>
            <w:vAlign w:val="bottom"/>
            <w:hideMark/>
          </w:tcPr>
          <w:p w14:paraId="50DC9B7F" w14:textId="77777777" w:rsidR="0006085D" w:rsidRPr="00190568" w:rsidRDefault="0006085D" w:rsidP="00A606E3">
            <w:pPr>
              <w:spacing w:after="0" w:line="240" w:lineRule="auto"/>
              <w:jc w:val="center"/>
              <w:rPr>
                <w:rFonts w:ascii="Arial" w:eastAsia="Times New Roman" w:hAnsi="Arial" w:cs="Arial"/>
                <w:color w:val="000000"/>
                <w:lang w:eastAsia="pt-BR"/>
              </w:rPr>
            </w:pPr>
            <w:r w:rsidRPr="00190568">
              <w:rPr>
                <w:rFonts w:ascii="Arial" w:eastAsia="Times New Roman" w:hAnsi="Arial" w:cs="Arial"/>
                <w:color w:val="000000"/>
                <w:lang w:eastAsia="pt-BR"/>
              </w:rPr>
              <w:t>6</w:t>
            </w:r>
          </w:p>
        </w:tc>
      </w:tr>
      <w:tr w:rsidR="0006085D" w:rsidRPr="00823F69" w14:paraId="695F2A71"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B7C60" w14:textId="77777777" w:rsidR="0006085D" w:rsidRPr="00190568" w:rsidRDefault="0006085D" w:rsidP="00A606E3">
            <w:pPr>
              <w:spacing w:after="0" w:line="240" w:lineRule="auto"/>
              <w:rPr>
                <w:rFonts w:ascii="Arial" w:eastAsia="Times New Roman" w:hAnsi="Arial" w:cs="Arial"/>
                <w:b/>
                <w:bCs/>
                <w:color w:val="000000"/>
                <w:lang w:eastAsia="pt-BR"/>
              </w:rPr>
            </w:pPr>
            <w:r w:rsidRPr="00190568">
              <w:rPr>
                <w:rFonts w:ascii="Arial" w:eastAsia="Times New Roman" w:hAnsi="Arial" w:cs="Arial"/>
                <w:b/>
                <w:bCs/>
                <w:color w:val="000000"/>
                <w:lang w:eastAsia="pt-BR"/>
              </w:rPr>
              <w:t>Valorização do território do Vale do Ribeira e do sentimento de pertencimento</w:t>
            </w:r>
          </w:p>
        </w:tc>
      </w:tr>
      <w:tr w:rsidR="0006085D" w:rsidRPr="00823F69" w14:paraId="243F0D43" w14:textId="77777777" w:rsidTr="00E37765">
        <w:trPr>
          <w:trHeight w:val="525"/>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EC1A67" w14:textId="77777777" w:rsidR="0006085D" w:rsidRPr="00190568" w:rsidRDefault="0006085D" w:rsidP="00A606E3">
            <w:pPr>
              <w:spacing w:after="0" w:line="240" w:lineRule="auto"/>
              <w:rPr>
                <w:rFonts w:ascii="Arial" w:eastAsia="Times New Roman" w:hAnsi="Arial" w:cs="Arial"/>
                <w:color w:val="000000"/>
                <w:lang w:eastAsia="pt-BR"/>
              </w:rPr>
            </w:pPr>
            <w:r w:rsidRPr="00190568">
              <w:rPr>
                <w:rFonts w:ascii="Arial" w:eastAsia="Times New Roman" w:hAnsi="Arial" w:cs="Arial"/>
                <w:color w:val="000000"/>
                <w:lang w:eastAsia="pt-BR"/>
              </w:rPr>
              <w:t xml:space="preserve">O projeto não prevê a promoção da valorização do território do Vale do Ribeira e o incentivo para o despertar do sentimento de pertencimento </w:t>
            </w:r>
          </w:p>
        </w:tc>
        <w:tc>
          <w:tcPr>
            <w:tcW w:w="708" w:type="dxa"/>
            <w:tcBorders>
              <w:top w:val="nil"/>
              <w:left w:val="nil"/>
              <w:bottom w:val="single" w:sz="4" w:space="0" w:color="auto"/>
              <w:right w:val="single" w:sz="4" w:space="0" w:color="auto"/>
            </w:tcBorders>
            <w:shd w:val="clear" w:color="auto" w:fill="auto"/>
            <w:noWrap/>
            <w:vAlign w:val="center"/>
            <w:hideMark/>
          </w:tcPr>
          <w:p w14:paraId="36BDA3BB" w14:textId="3BCF4509" w:rsidR="0006085D" w:rsidRPr="00190568" w:rsidRDefault="00FB4BFD" w:rsidP="00E37765">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w:t>
            </w:r>
          </w:p>
        </w:tc>
      </w:tr>
      <w:tr w:rsidR="0006085D" w:rsidRPr="00823F69" w14:paraId="7DFA9025" w14:textId="77777777" w:rsidTr="00E37765">
        <w:trPr>
          <w:trHeight w:val="525"/>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EC8308" w14:textId="77777777" w:rsidR="0006085D" w:rsidRPr="00190568" w:rsidRDefault="0006085D" w:rsidP="00A606E3">
            <w:pPr>
              <w:spacing w:after="0" w:line="240" w:lineRule="auto"/>
              <w:rPr>
                <w:rFonts w:ascii="Arial" w:eastAsia="Times New Roman" w:hAnsi="Arial" w:cs="Arial"/>
                <w:color w:val="000000"/>
                <w:lang w:eastAsia="pt-BR"/>
              </w:rPr>
            </w:pPr>
            <w:r w:rsidRPr="00190568">
              <w:rPr>
                <w:rFonts w:ascii="Arial" w:eastAsia="Times New Roman" w:hAnsi="Arial" w:cs="Arial"/>
                <w:color w:val="000000"/>
                <w:lang w:eastAsia="pt-BR"/>
              </w:rPr>
              <w:t>A promoção da valorização do território do Vale do Ribeira e o incentivo para o despertar do sentimento de pertencimento é apenas conceitual</w:t>
            </w:r>
          </w:p>
        </w:tc>
        <w:tc>
          <w:tcPr>
            <w:tcW w:w="708" w:type="dxa"/>
            <w:tcBorders>
              <w:top w:val="nil"/>
              <w:left w:val="nil"/>
              <w:bottom w:val="single" w:sz="4" w:space="0" w:color="auto"/>
              <w:right w:val="single" w:sz="4" w:space="0" w:color="auto"/>
            </w:tcBorders>
            <w:shd w:val="clear" w:color="auto" w:fill="auto"/>
            <w:noWrap/>
            <w:vAlign w:val="center"/>
            <w:hideMark/>
          </w:tcPr>
          <w:p w14:paraId="096B8C85" w14:textId="77777777" w:rsidR="0006085D" w:rsidRPr="00190568" w:rsidRDefault="0006085D" w:rsidP="00E37765">
            <w:pPr>
              <w:spacing w:after="0" w:line="240" w:lineRule="auto"/>
              <w:jc w:val="center"/>
              <w:rPr>
                <w:rFonts w:ascii="Arial" w:eastAsia="Times New Roman" w:hAnsi="Arial" w:cs="Arial"/>
                <w:color w:val="000000"/>
                <w:lang w:eastAsia="pt-BR"/>
              </w:rPr>
            </w:pPr>
            <w:r w:rsidRPr="00190568">
              <w:rPr>
                <w:rFonts w:ascii="Arial" w:eastAsia="Times New Roman" w:hAnsi="Arial" w:cs="Arial"/>
                <w:color w:val="000000"/>
                <w:lang w:eastAsia="pt-BR"/>
              </w:rPr>
              <w:t>8</w:t>
            </w:r>
          </w:p>
        </w:tc>
      </w:tr>
      <w:tr w:rsidR="0006085D" w:rsidRPr="00823F69" w14:paraId="58B4EA1D" w14:textId="77777777" w:rsidTr="00E37765">
        <w:trPr>
          <w:trHeight w:val="372"/>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78E6BD" w14:textId="77777777" w:rsidR="0006085D" w:rsidRPr="00190568" w:rsidRDefault="0006085D" w:rsidP="00A606E3">
            <w:pPr>
              <w:spacing w:after="0" w:line="240" w:lineRule="auto"/>
              <w:rPr>
                <w:rFonts w:ascii="Arial" w:eastAsia="Times New Roman" w:hAnsi="Arial" w:cs="Arial"/>
                <w:color w:val="000000"/>
                <w:lang w:eastAsia="pt-BR"/>
              </w:rPr>
            </w:pPr>
            <w:r w:rsidRPr="00190568">
              <w:rPr>
                <w:rFonts w:ascii="Arial" w:eastAsia="Times New Roman" w:hAnsi="Arial" w:cs="Arial"/>
                <w:color w:val="000000"/>
                <w:lang w:eastAsia="pt-BR"/>
              </w:rPr>
              <w:t>A promoção da valorização do território do Vale do Ribeira e o incentivo para o despertar do sentimento de pertencimento é expresso nas atividades e metodologia do projeto</w:t>
            </w:r>
          </w:p>
        </w:tc>
        <w:tc>
          <w:tcPr>
            <w:tcW w:w="708" w:type="dxa"/>
            <w:tcBorders>
              <w:top w:val="nil"/>
              <w:left w:val="nil"/>
              <w:bottom w:val="single" w:sz="4" w:space="0" w:color="auto"/>
              <w:right w:val="single" w:sz="4" w:space="0" w:color="auto"/>
            </w:tcBorders>
            <w:shd w:val="clear" w:color="auto" w:fill="auto"/>
            <w:noWrap/>
            <w:vAlign w:val="center"/>
            <w:hideMark/>
          </w:tcPr>
          <w:p w14:paraId="0938878D" w14:textId="77777777" w:rsidR="0006085D" w:rsidRPr="00190568" w:rsidRDefault="0006085D" w:rsidP="00E37765">
            <w:pPr>
              <w:spacing w:after="0" w:line="240" w:lineRule="auto"/>
              <w:jc w:val="center"/>
              <w:rPr>
                <w:rFonts w:ascii="Arial" w:eastAsia="Times New Roman" w:hAnsi="Arial" w:cs="Arial"/>
                <w:color w:val="000000"/>
                <w:lang w:eastAsia="pt-BR"/>
              </w:rPr>
            </w:pPr>
            <w:r w:rsidRPr="00190568">
              <w:rPr>
                <w:rFonts w:ascii="Arial" w:eastAsia="Times New Roman" w:hAnsi="Arial" w:cs="Arial"/>
                <w:color w:val="000000"/>
                <w:lang w:eastAsia="pt-BR"/>
              </w:rPr>
              <w:t>12</w:t>
            </w:r>
          </w:p>
        </w:tc>
      </w:tr>
      <w:tr w:rsidR="0006085D" w:rsidRPr="00823F69" w14:paraId="4AC7D638"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635B9" w14:textId="77777777" w:rsidR="0006085D" w:rsidRPr="00190568" w:rsidRDefault="0006085D" w:rsidP="00A606E3">
            <w:pPr>
              <w:spacing w:after="0" w:line="240" w:lineRule="auto"/>
              <w:rPr>
                <w:rFonts w:ascii="Arial" w:eastAsia="Times New Roman" w:hAnsi="Arial" w:cs="Arial"/>
                <w:b/>
                <w:bCs/>
                <w:color w:val="000000"/>
                <w:lang w:eastAsia="pt-BR"/>
              </w:rPr>
            </w:pPr>
            <w:r w:rsidRPr="00190568">
              <w:rPr>
                <w:rFonts w:ascii="Arial" w:eastAsia="Times New Roman" w:hAnsi="Arial" w:cs="Arial"/>
                <w:b/>
                <w:bCs/>
                <w:color w:val="000000"/>
                <w:lang w:eastAsia="pt-BR"/>
              </w:rPr>
              <w:t>Linguagem</w:t>
            </w:r>
          </w:p>
        </w:tc>
      </w:tr>
      <w:tr w:rsidR="0006085D" w:rsidRPr="00823F69" w14:paraId="1F46D5DE" w14:textId="77777777" w:rsidTr="00966D03">
        <w:trPr>
          <w:trHeight w:val="495"/>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71FE47" w14:textId="77777777" w:rsidR="0006085D" w:rsidRPr="00190568" w:rsidRDefault="0006085D" w:rsidP="00A606E3">
            <w:pPr>
              <w:spacing w:after="0" w:line="240" w:lineRule="auto"/>
              <w:rPr>
                <w:rFonts w:ascii="Arial" w:eastAsia="Times New Roman" w:hAnsi="Arial" w:cs="Arial"/>
                <w:color w:val="000000"/>
                <w:lang w:eastAsia="pt-BR"/>
              </w:rPr>
            </w:pPr>
            <w:r w:rsidRPr="00190568">
              <w:rPr>
                <w:rFonts w:ascii="Arial" w:eastAsia="Times New Roman" w:hAnsi="Arial" w:cs="Arial"/>
                <w:color w:val="000000"/>
                <w:lang w:eastAsia="pt-BR"/>
              </w:rPr>
              <w:t>O projeto não informa ou não se preocupa sobre a linguagem que será utilizada com o público envolvido</w:t>
            </w:r>
          </w:p>
        </w:tc>
        <w:tc>
          <w:tcPr>
            <w:tcW w:w="708" w:type="dxa"/>
            <w:tcBorders>
              <w:top w:val="nil"/>
              <w:left w:val="nil"/>
              <w:bottom w:val="single" w:sz="4" w:space="0" w:color="auto"/>
              <w:right w:val="single" w:sz="4" w:space="0" w:color="auto"/>
            </w:tcBorders>
            <w:shd w:val="clear" w:color="auto" w:fill="auto"/>
            <w:noWrap/>
            <w:vAlign w:val="bottom"/>
            <w:hideMark/>
          </w:tcPr>
          <w:p w14:paraId="0334E521" w14:textId="029EEAA8" w:rsidR="0006085D" w:rsidRPr="00190568" w:rsidRDefault="00FB4BFD"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w:t>
            </w:r>
          </w:p>
        </w:tc>
      </w:tr>
      <w:tr w:rsidR="0006085D" w:rsidRPr="00823F69" w14:paraId="0B415A9A" w14:textId="77777777" w:rsidTr="00966D03">
        <w:trPr>
          <w:trHeight w:val="525"/>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8765F0" w14:textId="77777777" w:rsidR="0006085D" w:rsidRPr="00190568" w:rsidRDefault="0006085D" w:rsidP="00A606E3">
            <w:pPr>
              <w:spacing w:after="0" w:line="240" w:lineRule="auto"/>
              <w:rPr>
                <w:rFonts w:ascii="Arial" w:eastAsia="Times New Roman" w:hAnsi="Arial" w:cs="Arial"/>
                <w:color w:val="000000"/>
                <w:lang w:eastAsia="pt-BR"/>
              </w:rPr>
            </w:pPr>
            <w:r w:rsidRPr="00190568">
              <w:rPr>
                <w:rFonts w:ascii="Arial" w:eastAsia="Times New Roman" w:hAnsi="Arial" w:cs="Arial"/>
                <w:color w:val="000000"/>
                <w:lang w:eastAsia="pt-BR"/>
              </w:rPr>
              <w:t>O projeto busca a adequação da linguagem utilizada ao público envolvido e isso é expresso de forma superficial</w:t>
            </w:r>
          </w:p>
        </w:tc>
        <w:tc>
          <w:tcPr>
            <w:tcW w:w="708" w:type="dxa"/>
            <w:tcBorders>
              <w:top w:val="nil"/>
              <w:left w:val="nil"/>
              <w:bottom w:val="single" w:sz="4" w:space="0" w:color="auto"/>
              <w:right w:val="single" w:sz="4" w:space="0" w:color="auto"/>
            </w:tcBorders>
            <w:shd w:val="clear" w:color="auto" w:fill="auto"/>
            <w:noWrap/>
            <w:vAlign w:val="bottom"/>
            <w:hideMark/>
          </w:tcPr>
          <w:p w14:paraId="145E9330" w14:textId="77777777" w:rsidR="0006085D" w:rsidRPr="00190568" w:rsidRDefault="0006085D" w:rsidP="00A606E3">
            <w:pPr>
              <w:spacing w:after="0" w:line="240" w:lineRule="auto"/>
              <w:jc w:val="center"/>
              <w:rPr>
                <w:rFonts w:ascii="Arial" w:eastAsia="Times New Roman" w:hAnsi="Arial" w:cs="Arial"/>
                <w:color w:val="000000"/>
                <w:lang w:eastAsia="pt-BR"/>
              </w:rPr>
            </w:pPr>
            <w:r w:rsidRPr="00190568">
              <w:rPr>
                <w:rFonts w:ascii="Arial" w:eastAsia="Times New Roman" w:hAnsi="Arial" w:cs="Arial"/>
                <w:color w:val="000000"/>
                <w:lang w:eastAsia="pt-BR"/>
              </w:rPr>
              <w:t>4</w:t>
            </w:r>
          </w:p>
        </w:tc>
      </w:tr>
      <w:tr w:rsidR="0006085D" w:rsidRPr="00823F69" w14:paraId="220DEEEA"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3D8854" w14:textId="77777777" w:rsidR="0006085D" w:rsidRPr="00190568" w:rsidRDefault="0006085D" w:rsidP="00A606E3">
            <w:pPr>
              <w:spacing w:after="0" w:line="240" w:lineRule="auto"/>
              <w:rPr>
                <w:rFonts w:ascii="Arial" w:eastAsia="Times New Roman" w:hAnsi="Arial" w:cs="Arial"/>
                <w:color w:val="000000"/>
                <w:lang w:eastAsia="pt-BR"/>
              </w:rPr>
            </w:pPr>
            <w:r w:rsidRPr="00190568">
              <w:rPr>
                <w:rFonts w:ascii="Arial" w:eastAsia="Times New Roman" w:hAnsi="Arial" w:cs="Arial"/>
                <w:color w:val="000000"/>
                <w:lang w:eastAsia="pt-BR"/>
              </w:rPr>
              <w:t>O projeto busca a adequação da linguagem utilizada ao público envolvido e isso é claramente expresso em termos metodológicos</w:t>
            </w:r>
          </w:p>
        </w:tc>
        <w:tc>
          <w:tcPr>
            <w:tcW w:w="708" w:type="dxa"/>
            <w:tcBorders>
              <w:top w:val="nil"/>
              <w:left w:val="nil"/>
              <w:bottom w:val="single" w:sz="4" w:space="0" w:color="auto"/>
              <w:right w:val="single" w:sz="4" w:space="0" w:color="auto"/>
            </w:tcBorders>
            <w:shd w:val="clear" w:color="auto" w:fill="auto"/>
            <w:noWrap/>
            <w:vAlign w:val="bottom"/>
            <w:hideMark/>
          </w:tcPr>
          <w:p w14:paraId="04A3FC2D" w14:textId="77777777" w:rsidR="0006085D" w:rsidRPr="00190568" w:rsidRDefault="0006085D" w:rsidP="00A606E3">
            <w:pPr>
              <w:spacing w:after="0" w:line="240" w:lineRule="auto"/>
              <w:jc w:val="center"/>
              <w:rPr>
                <w:rFonts w:ascii="Arial" w:eastAsia="Times New Roman" w:hAnsi="Arial" w:cs="Arial"/>
                <w:color w:val="000000"/>
                <w:lang w:eastAsia="pt-BR"/>
              </w:rPr>
            </w:pPr>
            <w:r w:rsidRPr="00190568">
              <w:rPr>
                <w:rFonts w:ascii="Arial" w:eastAsia="Times New Roman" w:hAnsi="Arial" w:cs="Arial"/>
                <w:color w:val="000000"/>
                <w:lang w:eastAsia="pt-BR"/>
              </w:rPr>
              <w:t>6</w:t>
            </w:r>
          </w:p>
        </w:tc>
      </w:tr>
      <w:tr w:rsidR="0006085D" w:rsidRPr="00823F69" w14:paraId="2DE64E4D"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935310" w14:textId="77777777" w:rsidR="0006085D" w:rsidRPr="00190568" w:rsidRDefault="0006085D" w:rsidP="00A606E3">
            <w:pPr>
              <w:spacing w:after="0" w:line="240" w:lineRule="auto"/>
              <w:rPr>
                <w:rFonts w:ascii="Arial" w:eastAsia="Times New Roman" w:hAnsi="Arial" w:cs="Arial"/>
                <w:b/>
                <w:bCs/>
                <w:color w:val="000000"/>
                <w:lang w:eastAsia="pt-BR"/>
              </w:rPr>
            </w:pPr>
            <w:r w:rsidRPr="00190568">
              <w:rPr>
                <w:rFonts w:ascii="Arial" w:eastAsia="Times New Roman" w:hAnsi="Arial" w:cs="Arial"/>
                <w:b/>
                <w:bCs/>
                <w:color w:val="000000"/>
                <w:lang w:eastAsia="pt-BR"/>
              </w:rPr>
              <w:t>Participação e protagonismo dos envolvidos</w:t>
            </w:r>
          </w:p>
        </w:tc>
      </w:tr>
      <w:tr w:rsidR="0006085D" w:rsidRPr="00823F69" w14:paraId="7BA2E2F6"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56B05E" w14:textId="5106DA76" w:rsidR="0006085D" w:rsidRPr="00190568" w:rsidRDefault="0006085D" w:rsidP="00A606E3">
            <w:pPr>
              <w:spacing w:after="0" w:line="240" w:lineRule="auto"/>
              <w:rPr>
                <w:rFonts w:ascii="Arial" w:eastAsia="Times New Roman" w:hAnsi="Arial" w:cs="Arial"/>
                <w:color w:val="000000"/>
                <w:lang w:eastAsia="pt-BR"/>
              </w:rPr>
            </w:pPr>
            <w:r w:rsidRPr="00190568">
              <w:rPr>
                <w:rFonts w:ascii="Arial" w:eastAsia="Times New Roman" w:hAnsi="Arial" w:cs="Arial"/>
                <w:color w:val="000000"/>
                <w:lang w:eastAsia="pt-BR"/>
              </w:rPr>
              <w:t xml:space="preserve"> Não há </w:t>
            </w:r>
            <w:r w:rsidR="00E37765" w:rsidRPr="00190568">
              <w:rPr>
                <w:rFonts w:ascii="Arial" w:eastAsia="Times New Roman" w:hAnsi="Arial" w:cs="Arial"/>
                <w:color w:val="000000"/>
                <w:lang w:eastAsia="pt-BR"/>
              </w:rPr>
              <w:t>estímulo</w:t>
            </w:r>
            <w:r w:rsidRPr="00190568">
              <w:rPr>
                <w:rFonts w:ascii="Arial" w:eastAsia="Times New Roman" w:hAnsi="Arial" w:cs="Arial"/>
                <w:color w:val="000000"/>
                <w:lang w:eastAsia="pt-BR"/>
              </w:rPr>
              <w:t xml:space="preserve"> da participação e protagonismo dos envolvidos</w:t>
            </w:r>
          </w:p>
        </w:tc>
        <w:tc>
          <w:tcPr>
            <w:tcW w:w="708" w:type="dxa"/>
            <w:tcBorders>
              <w:top w:val="nil"/>
              <w:left w:val="nil"/>
              <w:bottom w:val="single" w:sz="4" w:space="0" w:color="auto"/>
              <w:right w:val="single" w:sz="4" w:space="0" w:color="auto"/>
            </w:tcBorders>
            <w:shd w:val="clear" w:color="auto" w:fill="auto"/>
            <w:noWrap/>
            <w:vAlign w:val="bottom"/>
            <w:hideMark/>
          </w:tcPr>
          <w:p w14:paraId="53B90287" w14:textId="0ED864D6" w:rsidR="0006085D" w:rsidRPr="00190568" w:rsidRDefault="00FB4BFD"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w:t>
            </w:r>
          </w:p>
        </w:tc>
      </w:tr>
      <w:tr w:rsidR="0006085D" w:rsidRPr="00823F69" w14:paraId="022B8C1A" w14:textId="77777777" w:rsidTr="00966D03">
        <w:trPr>
          <w:trHeight w:val="585"/>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E9E31D" w14:textId="77777777" w:rsidR="0006085D" w:rsidRPr="00190568" w:rsidRDefault="0006085D" w:rsidP="00A606E3">
            <w:pPr>
              <w:spacing w:after="0" w:line="240" w:lineRule="auto"/>
              <w:rPr>
                <w:rFonts w:ascii="Arial" w:eastAsia="Times New Roman" w:hAnsi="Arial" w:cs="Arial"/>
                <w:color w:val="000000"/>
                <w:lang w:eastAsia="pt-BR"/>
              </w:rPr>
            </w:pPr>
            <w:r w:rsidRPr="00190568">
              <w:rPr>
                <w:rFonts w:ascii="Arial" w:eastAsia="Times New Roman" w:hAnsi="Arial" w:cs="Arial"/>
                <w:color w:val="000000"/>
                <w:lang w:eastAsia="pt-BR"/>
              </w:rPr>
              <w:t>A participação e protagonismo dos envolvidos tem papel secundário na execução do projeto</w:t>
            </w:r>
          </w:p>
        </w:tc>
        <w:tc>
          <w:tcPr>
            <w:tcW w:w="708" w:type="dxa"/>
            <w:tcBorders>
              <w:top w:val="nil"/>
              <w:left w:val="nil"/>
              <w:bottom w:val="single" w:sz="4" w:space="0" w:color="auto"/>
              <w:right w:val="single" w:sz="4" w:space="0" w:color="auto"/>
            </w:tcBorders>
            <w:shd w:val="clear" w:color="auto" w:fill="auto"/>
            <w:noWrap/>
            <w:vAlign w:val="center"/>
            <w:hideMark/>
          </w:tcPr>
          <w:p w14:paraId="51BAB12A" w14:textId="77777777" w:rsidR="0006085D" w:rsidRPr="00190568" w:rsidRDefault="0006085D" w:rsidP="00A606E3">
            <w:pPr>
              <w:spacing w:after="0" w:line="240" w:lineRule="auto"/>
              <w:jc w:val="center"/>
              <w:rPr>
                <w:rFonts w:ascii="Arial" w:eastAsia="Times New Roman" w:hAnsi="Arial" w:cs="Arial"/>
                <w:color w:val="000000"/>
                <w:lang w:eastAsia="pt-BR"/>
              </w:rPr>
            </w:pPr>
            <w:r w:rsidRPr="00190568">
              <w:rPr>
                <w:rFonts w:ascii="Arial" w:eastAsia="Times New Roman" w:hAnsi="Arial" w:cs="Arial"/>
                <w:color w:val="000000"/>
                <w:lang w:eastAsia="pt-BR"/>
              </w:rPr>
              <w:t>4</w:t>
            </w:r>
          </w:p>
        </w:tc>
      </w:tr>
      <w:tr w:rsidR="0006085D" w:rsidRPr="00823F69" w14:paraId="0135CB75" w14:textId="77777777" w:rsidTr="00966D03">
        <w:trPr>
          <w:trHeight w:val="555"/>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AA6DE0" w14:textId="77777777" w:rsidR="0006085D" w:rsidRPr="00190568" w:rsidRDefault="0006085D" w:rsidP="00A606E3">
            <w:pPr>
              <w:spacing w:after="0" w:line="240" w:lineRule="auto"/>
              <w:rPr>
                <w:rFonts w:ascii="Arial" w:eastAsia="Times New Roman" w:hAnsi="Arial" w:cs="Arial"/>
                <w:color w:val="000000"/>
                <w:lang w:eastAsia="pt-BR"/>
              </w:rPr>
            </w:pPr>
            <w:r w:rsidRPr="00190568">
              <w:rPr>
                <w:rFonts w:ascii="Arial" w:eastAsia="Times New Roman" w:hAnsi="Arial" w:cs="Arial"/>
                <w:color w:val="000000"/>
                <w:lang w:eastAsia="pt-BR"/>
              </w:rPr>
              <w:t>A participação e protagonismo dos envolvidos tem papel de importância na execução do projeto</w:t>
            </w:r>
          </w:p>
        </w:tc>
        <w:tc>
          <w:tcPr>
            <w:tcW w:w="708" w:type="dxa"/>
            <w:tcBorders>
              <w:top w:val="nil"/>
              <w:left w:val="nil"/>
              <w:bottom w:val="single" w:sz="4" w:space="0" w:color="auto"/>
              <w:right w:val="single" w:sz="4" w:space="0" w:color="auto"/>
            </w:tcBorders>
            <w:shd w:val="clear" w:color="auto" w:fill="auto"/>
            <w:noWrap/>
            <w:vAlign w:val="center"/>
            <w:hideMark/>
          </w:tcPr>
          <w:p w14:paraId="34461F91" w14:textId="77777777" w:rsidR="0006085D" w:rsidRPr="00190568" w:rsidRDefault="0006085D" w:rsidP="00A606E3">
            <w:pPr>
              <w:spacing w:after="0" w:line="240" w:lineRule="auto"/>
              <w:jc w:val="center"/>
              <w:rPr>
                <w:rFonts w:ascii="Arial" w:eastAsia="Times New Roman" w:hAnsi="Arial" w:cs="Arial"/>
                <w:color w:val="000000"/>
                <w:lang w:eastAsia="pt-BR"/>
              </w:rPr>
            </w:pPr>
            <w:r w:rsidRPr="00190568">
              <w:rPr>
                <w:rFonts w:ascii="Arial" w:eastAsia="Times New Roman" w:hAnsi="Arial" w:cs="Arial"/>
                <w:color w:val="000000"/>
                <w:lang w:eastAsia="pt-BR"/>
              </w:rPr>
              <w:t>6</w:t>
            </w:r>
          </w:p>
        </w:tc>
      </w:tr>
      <w:tr w:rsidR="0006085D" w:rsidRPr="00823F69" w14:paraId="0E6A9F1F"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7CAE973" w14:textId="77777777" w:rsidR="0006085D" w:rsidRPr="00190568" w:rsidRDefault="0006085D" w:rsidP="00A606E3">
            <w:pPr>
              <w:spacing w:after="0" w:line="240" w:lineRule="auto"/>
              <w:rPr>
                <w:rFonts w:ascii="Arial" w:eastAsia="Times New Roman" w:hAnsi="Arial" w:cs="Arial"/>
                <w:b/>
                <w:bCs/>
                <w:color w:val="000000"/>
                <w:lang w:eastAsia="pt-BR"/>
              </w:rPr>
            </w:pPr>
            <w:r w:rsidRPr="00190568">
              <w:rPr>
                <w:rFonts w:ascii="Arial" w:eastAsia="Times New Roman" w:hAnsi="Arial" w:cs="Arial"/>
                <w:b/>
                <w:bCs/>
                <w:color w:val="000000"/>
                <w:lang w:eastAsia="pt-BR"/>
              </w:rPr>
              <w:t>Construção do conhecimento</w:t>
            </w:r>
          </w:p>
        </w:tc>
      </w:tr>
      <w:tr w:rsidR="0006085D" w:rsidRPr="00823F69" w14:paraId="1D19D47D" w14:textId="77777777" w:rsidTr="00966D03">
        <w:trPr>
          <w:trHeight w:val="354"/>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672C09" w14:textId="77777777" w:rsidR="0006085D" w:rsidRPr="00190568" w:rsidRDefault="0006085D" w:rsidP="00A606E3">
            <w:pPr>
              <w:spacing w:after="0" w:line="240" w:lineRule="auto"/>
              <w:rPr>
                <w:rFonts w:ascii="Arial" w:eastAsia="Times New Roman" w:hAnsi="Arial" w:cs="Arial"/>
                <w:color w:val="000000"/>
                <w:lang w:eastAsia="pt-BR"/>
              </w:rPr>
            </w:pPr>
            <w:r w:rsidRPr="00190568">
              <w:rPr>
                <w:rFonts w:ascii="Arial" w:eastAsia="Times New Roman" w:hAnsi="Arial" w:cs="Arial"/>
                <w:color w:val="000000"/>
                <w:lang w:eastAsia="pt-BR"/>
              </w:rPr>
              <w:t>O projeto não se posiciona quanto à forma de construção do conhecimento.</w:t>
            </w:r>
          </w:p>
        </w:tc>
        <w:tc>
          <w:tcPr>
            <w:tcW w:w="708" w:type="dxa"/>
            <w:tcBorders>
              <w:top w:val="nil"/>
              <w:left w:val="nil"/>
              <w:bottom w:val="single" w:sz="4" w:space="0" w:color="auto"/>
              <w:right w:val="single" w:sz="4" w:space="0" w:color="auto"/>
            </w:tcBorders>
            <w:shd w:val="clear" w:color="auto" w:fill="auto"/>
            <w:vAlign w:val="center"/>
            <w:hideMark/>
          </w:tcPr>
          <w:p w14:paraId="30112734" w14:textId="2490B3AF" w:rsidR="0006085D" w:rsidRPr="00190568" w:rsidRDefault="00FB4BFD"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w:t>
            </w:r>
          </w:p>
        </w:tc>
      </w:tr>
      <w:tr w:rsidR="0006085D" w:rsidRPr="00823F69" w14:paraId="1E874722" w14:textId="77777777" w:rsidTr="00966D03">
        <w:trPr>
          <w:trHeight w:val="557"/>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F99266" w14:textId="77777777" w:rsidR="0006085D" w:rsidRPr="00190568" w:rsidRDefault="0006085D" w:rsidP="00A606E3">
            <w:pPr>
              <w:spacing w:after="0" w:line="240" w:lineRule="auto"/>
              <w:rPr>
                <w:rFonts w:ascii="Arial" w:eastAsia="Times New Roman" w:hAnsi="Arial" w:cs="Arial"/>
                <w:color w:val="000000"/>
                <w:lang w:eastAsia="pt-BR"/>
              </w:rPr>
            </w:pPr>
            <w:r w:rsidRPr="00190568">
              <w:rPr>
                <w:rFonts w:ascii="Arial" w:eastAsia="Times New Roman" w:hAnsi="Arial" w:cs="Arial"/>
                <w:color w:val="000000"/>
                <w:lang w:eastAsia="pt-BR"/>
              </w:rPr>
              <w:t>A construção do conhecimento parte da realidade local, respeitando as especificidades e saberes locais, mas isso é expresso de forma superficial</w:t>
            </w:r>
          </w:p>
        </w:tc>
        <w:tc>
          <w:tcPr>
            <w:tcW w:w="708" w:type="dxa"/>
            <w:tcBorders>
              <w:top w:val="nil"/>
              <w:left w:val="nil"/>
              <w:bottom w:val="single" w:sz="4" w:space="0" w:color="auto"/>
              <w:right w:val="single" w:sz="4" w:space="0" w:color="auto"/>
            </w:tcBorders>
            <w:shd w:val="clear" w:color="auto" w:fill="auto"/>
            <w:vAlign w:val="center"/>
            <w:hideMark/>
          </w:tcPr>
          <w:p w14:paraId="3B71F9C1" w14:textId="77777777" w:rsidR="0006085D" w:rsidRPr="00190568" w:rsidRDefault="0006085D" w:rsidP="00A606E3">
            <w:pPr>
              <w:spacing w:after="0" w:line="240" w:lineRule="auto"/>
              <w:jc w:val="center"/>
              <w:rPr>
                <w:rFonts w:ascii="Arial" w:eastAsia="Times New Roman" w:hAnsi="Arial" w:cs="Arial"/>
                <w:color w:val="000000"/>
                <w:lang w:eastAsia="pt-BR"/>
              </w:rPr>
            </w:pPr>
            <w:r w:rsidRPr="00190568">
              <w:rPr>
                <w:rFonts w:ascii="Arial" w:eastAsia="Times New Roman" w:hAnsi="Arial" w:cs="Arial"/>
                <w:color w:val="000000"/>
                <w:lang w:eastAsia="pt-BR"/>
              </w:rPr>
              <w:t>4</w:t>
            </w:r>
          </w:p>
        </w:tc>
      </w:tr>
      <w:tr w:rsidR="0006085D" w:rsidRPr="00823F69" w14:paraId="7B3AB2CD" w14:textId="77777777" w:rsidTr="00966D03">
        <w:trPr>
          <w:trHeight w:val="565"/>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C0A643" w14:textId="77777777" w:rsidR="0006085D" w:rsidRPr="00190568" w:rsidRDefault="0006085D" w:rsidP="00A606E3">
            <w:pPr>
              <w:spacing w:after="0" w:line="240" w:lineRule="auto"/>
              <w:rPr>
                <w:rFonts w:ascii="Arial" w:eastAsia="Times New Roman" w:hAnsi="Arial" w:cs="Arial"/>
                <w:color w:val="000000"/>
                <w:lang w:eastAsia="pt-BR"/>
              </w:rPr>
            </w:pPr>
            <w:r w:rsidRPr="00190568">
              <w:rPr>
                <w:rFonts w:ascii="Arial" w:eastAsia="Times New Roman" w:hAnsi="Arial" w:cs="Arial"/>
                <w:color w:val="000000"/>
                <w:lang w:eastAsia="pt-BR"/>
              </w:rPr>
              <w:t>A construção do conhecimento parte da realidade local, respeitando as especificidades e saberes locais e isso é claramente expresso em termos metodológicos</w:t>
            </w:r>
          </w:p>
        </w:tc>
        <w:tc>
          <w:tcPr>
            <w:tcW w:w="708" w:type="dxa"/>
            <w:tcBorders>
              <w:top w:val="nil"/>
              <w:left w:val="nil"/>
              <w:bottom w:val="single" w:sz="4" w:space="0" w:color="auto"/>
              <w:right w:val="single" w:sz="4" w:space="0" w:color="auto"/>
            </w:tcBorders>
            <w:shd w:val="clear" w:color="auto" w:fill="auto"/>
            <w:vAlign w:val="center"/>
            <w:hideMark/>
          </w:tcPr>
          <w:p w14:paraId="67B73A0B" w14:textId="77777777" w:rsidR="0006085D" w:rsidRPr="00190568" w:rsidRDefault="0006085D" w:rsidP="00A606E3">
            <w:pPr>
              <w:spacing w:after="0" w:line="240" w:lineRule="auto"/>
              <w:jc w:val="center"/>
              <w:rPr>
                <w:rFonts w:ascii="Arial" w:eastAsia="Times New Roman" w:hAnsi="Arial" w:cs="Arial"/>
                <w:color w:val="000000"/>
                <w:lang w:eastAsia="pt-BR"/>
              </w:rPr>
            </w:pPr>
            <w:r w:rsidRPr="00190568">
              <w:rPr>
                <w:rFonts w:ascii="Arial" w:eastAsia="Times New Roman" w:hAnsi="Arial" w:cs="Arial"/>
                <w:color w:val="000000"/>
                <w:lang w:eastAsia="pt-BR"/>
              </w:rPr>
              <w:t>6</w:t>
            </w:r>
          </w:p>
        </w:tc>
      </w:tr>
      <w:tr w:rsidR="0006085D" w:rsidRPr="00823F69" w14:paraId="5A2C0BF0"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A5783" w14:textId="77777777" w:rsidR="0006085D" w:rsidRPr="00190568" w:rsidRDefault="0006085D" w:rsidP="00A606E3">
            <w:pPr>
              <w:spacing w:after="0" w:line="240" w:lineRule="auto"/>
              <w:rPr>
                <w:rFonts w:ascii="Arial" w:eastAsia="Times New Roman" w:hAnsi="Arial" w:cs="Arial"/>
                <w:b/>
                <w:bCs/>
                <w:color w:val="000000"/>
                <w:lang w:eastAsia="pt-BR"/>
              </w:rPr>
            </w:pPr>
            <w:r w:rsidRPr="00190568">
              <w:rPr>
                <w:rFonts w:ascii="Arial" w:eastAsia="Times New Roman" w:hAnsi="Arial" w:cs="Arial"/>
                <w:b/>
                <w:bCs/>
                <w:color w:val="000000"/>
                <w:lang w:eastAsia="pt-BR"/>
              </w:rPr>
              <w:t>Continuidade e sustentabilidade após término do financiamento</w:t>
            </w:r>
          </w:p>
        </w:tc>
      </w:tr>
      <w:tr w:rsidR="0006085D" w:rsidRPr="00823F69" w14:paraId="617DBF5C"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D2DDBD" w14:textId="77777777" w:rsidR="0006085D" w:rsidRPr="00190568" w:rsidRDefault="0006085D" w:rsidP="00A606E3">
            <w:pPr>
              <w:spacing w:after="0" w:line="240" w:lineRule="auto"/>
              <w:rPr>
                <w:rFonts w:ascii="Arial" w:eastAsia="Times New Roman" w:hAnsi="Arial" w:cs="Arial"/>
                <w:color w:val="000000"/>
                <w:lang w:eastAsia="pt-BR"/>
              </w:rPr>
            </w:pPr>
            <w:r w:rsidRPr="00190568">
              <w:rPr>
                <w:rFonts w:ascii="Arial" w:eastAsia="Times New Roman" w:hAnsi="Arial" w:cs="Arial"/>
                <w:color w:val="000000"/>
                <w:lang w:eastAsia="pt-BR"/>
              </w:rPr>
              <w:t xml:space="preserve">O projeto não permite a continuidade e sustentabilidade </w:t>
            </w:r>
          </w:p>
        </w:tc>
        <w:tc>
          <w:tcPr>
            <w:tcW w:w="708" w:type="dxa"/>
            <w:tcBorders>
              <w:top w:val="nil"/>
              <w:left w:val="nil"/>
              <w:bottom w:val="single" w:sz="4" w:space="0" w:color="auto"/>
              <w:right w:val="single" w:sz="4" w:space="0" w:color="auto"/>
            </w:tcBorders>
            <w:shd w:val="clear" w:color="auto" w:fill="auto"/>
            <w:noWrap/>
            <w:vAlign w:val="bottom"/>
            <w:hideMark/>
          </w:tcPr>
          <w:p w14:paraId="4291768C" w14:textId="57357C1C" w:rsidR="0006085D" w:rsidRPr="00190568" w:rsidRDefault="00FB4BFD" w:rsidP="00A606E3">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w:t>
            </w:r>
          </w:p>
        </w:tc>
      </w:tr>
      <w:tr w:rsidR="0006085D" w:rsidRPr="00823F69" w14:paraId="4C27835D" w14:textId="77777777" w:rsidTr="00E37765">
        <w:trPr>
          <w:trHeight w:val="96"/>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2318D8" w14:textId="77777777" w:rsidR="0006085D" w:rsidRPr="00190568" w:rsidRDefault="0006085D" w:rsidP="00A606E3">
            <w:pPr>
              <w:spacing w:after="0" w:line="240" w:lineRule="auto"/>
              <w:rPr>
                <w:rFonts w:ascii="Arial" w:eastAsia="Times New Roman" w:hAnsi="Arial" w:cs="Arial"/>
                <w:color w:val="000000"/>
                <w:lang w:eastAsia="pt-BR"/>
              </w:rPr>
            </w:pPr>
            <w:r w:rsidRPr="00190568">
              <w:rPr>
                <w:rFonts w:ascii="Arial" w:eastAsia="Times New Roman" w:hAnsi="Arial" w:cs="Arial"/>
                <w:color w:val="000000"/>
                <w:lang w:eastAsia="pt-BR"/>
              </w:rPr>
              <w:t>O projeto permite e prevê a continuidade, mas é precário em termos de sustentabilidade</w:t>
            </w:r>
          </w:p>
        </w:tc>
        <w:tc>
          <w:tcPr>
            <w:tcW w:w="708" w:type="dxa"/>
            <w:tcBorders>
              <w:top w:val="nil"/>
              <w:left w:val="nil"/>
              <w:bottom w:val="single" w:sz="4" w:space="0" w:color="auto"/>
              <w:right w:val="single" w:sz="4" w:space="0" w:color="auto"/>
            </w:tcBorders>
            <w:shd w:val="clear" w:color="auto" w:fill="auto"/>
            <w:noWrap/>
            <w:vAlign w:val="center"/>
            <w:hideMark/>
          </w:tcPr>
          <w:p w14:paraId="4D7CE9F0" w14:textId="77777777" w:rsidR="0006085D" w:rsidRPr="00190568" w:rsidRDefault="0006085D" w:rsidP="00A606E3">
            <w:pPr>
              <w:spacing w:after="0" w:line="240" w:lineRule="auto"/>
              <w:jc w:val="center"/>
              <w:rPr>
                <w:rFonts w:ascii="Arial" w:eastAsia="Times New Roman" w:hAnsi="Arial" w:cs="Arial"/>
                <w:color w:val="000000"/>
                <w:lang w:eastAsia="pt-BR"/>
              </w:rPr>
            </w:pPr>
            <w:r w:rsidRPr="00190568">
              <w:rPr>
                <w:rFonts w:ascii="Arial" w:eastAsia="Times New Roman" w:hAnsi="Arial" w:cs="Arial"/>
                <w:color w:val="000000"/>
                <w:lang w:eastAsia="pt-BR"/>
              </w:rPr>
              <w:t>4</w:t>
            </w:r>
          </w:p>
        </w:tc>
      </w:tr>
      <w:tr w:rsidR="0006085D" w:rsidRPr="00823F69" w14:paraId="0DFCC5D5"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E76532" w14:textId="77777777" w:rsidR="0006085D" w:rsidRPr="00190568" w:rsidRDefault="0006085D" w:rsidP="00A606E3">
            <w:pPr>
              <w:spacing w:after="0" w:line="240" w:lineRule="auto"/>
              <w:rPr>
                <w:rFonts w:ascii="Arial" w:eastAsia="Times New Roman" w:hAnsi="Arial" w:cs="Arial"/>
                <w:color w:val="000000"/>
                <w:lang w:eastAsia="pt-BR"/>
              </w:rPr>
            </w:pPr>
            <w:r w:rsidRPr="00190568">
              <w:rPr>
                <w:rFonts w:ascii="Arial" w:eastAsia="Times New Roman" w:hAnsi="Arial" w:cs="Arial"/>
                <w:color w:val="000000"/>
                <w:lang w:eastAsia="pt-BR"/>
              </w:rPr>
              <w:t>O projeto permite e prevê a continuidade e sustentabilidade</w:t>
            </w:r>
          </w:p>
        </w:tc>
        <w:tc>
          <w:tcPr>
            <w:tcW w:w="708" w:type="dxa"/>
            <w:tcBorders>
              <w:top w:val="nil"/>
              <w:left w:val="nil"/>
              <w:bottom w:val="single" w:sz="4" w:space="0" w:color="auto"/>
              <w:right w:val="single" w:sz="4" w:space="0" w:color="auto"/>
            </w:tcBorders>
            <w:shd w:val="clear" w:color="auto" w:fill="auto"/>
            <w:noWrap/>
            <w:vAlign w:val="bottom"/>
            <w:hideMark/>
          </w:tcPr>
          <w:p w14:paraId="222203E9" w14:textId="77777777" w:rsidR="0006085D" w:rsidRPr="00190568" w:rsidRDefault="0006085D" w:rsidP="00A606E3">
            <w:pPr>
              <w:spacing w:after="0" w:line="240" w:lineRule="auto"/>
              <w:jc w:val="center"/>
              <w:rPr>
                <w:rFonts w:ascii="Arial" w:eastAsia="Times New Roman" w:hAnsi="Arial" w:cs="Arial"/>
                <w:color w:val="000000"/>
                <w:lang w:eastAsia="pt-BR"/>
              </w:rPr>
            </w:pPr>
            <w:r w:rsidRPr="00190568">
              <w:rPr>
                <w:rFonts w:ascii="Arial" w:eastAsia="Times New Roman" w:hAnsi="Arial" w:cs="Arial"/>
                <w:color w:val="000000"/>
                <w:lang w:eastAsia="pt-BR"/>
              </w:rPr>
              <w:t>6</w:t>
            </w:r>
          </w:p>
        </w:tc>
      </w:tr>
    </w:tbl>
    <w:p w14:paraId="1B8D5CB1" w14:textId="6F78C190" w:rsidR="0006085D" w:rsidRDefault="0006085D"/>
    <w:p w14:paraId="652BC5FE" w14:textId="77777777" w:rsidR="00F77BAD" w:rsidRDefault="00F77BAD" w:rsidP="00F77BAD"/>
    <w:tbl>
      <w:tblPr>
        <w:tblW w:w="9709" w:type="dxa"/>
        <w:tblCellMar>
          <w:left w:w="70" w:type="dxa"/>
          <w:right w:w="70" w:type="dxa"/>
        </w:tblCellMar>
        <w:tblLook w:val="04A0" w:firstRow="1" w:lastRow="0" w:firstColumn="1" w:lastColumn="0" w:noHBand="0" w:noVBand="1"/>
      </w:tblPr>
      <w:tblGrid>
        <w:gridCol w:w="9001"/>
        <w:gridCol w:w="708"/>
      </w:tblGrid>
      <w:tr w:rsidR="00F77BAD" w:rsidRPr="00823F69" w14:paraId="7B2CEB41" w14:textId="77777777" w:rsidTr="00872AD2">
        <w:trPr>
          <w:trHeight w:val="510"/>
        </w:trPr>
        <w:tc>
          <w:tcPr>
            <w:tcW w:w="9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7823B" w14:textId="30E42F37" w:rsidR="00F77BAD" w:rsidRPr="00D332E5" w:rsidRDefault="00F77BAD" w:rsidP="00872AD2">
            <w:pPr>
              <w:spacing w:after="0" w:line="240" w:lineRule="auto"/>
              <w:jc w:val="both"/>
              <w:rPr>
                <w:rFonts w:ascii="Arial" w:eastAsia="Times New Roman" w:hAnsi="Arial" w:cs="Arial"/>
                <w:color w:val="000000"/>
                <w:lang w:eastAsia="pt-BR"/>
              </w:rPr>
            </w:pPr>
            <w:r w:rsidRPr="00D332E5">
              <w:rPr>
                <w:rFonts w:ascii="Arial" w:eastAsia="Times New Roman" w:hAnsi="Arial" w:cs="Arial"/>
                <w:color w:val="000000"/>
                <w:lang w:eastAsia="pt-BR"/>
              </w:rPr>
              <w:t xml:space="preserve">NOTA TÉCNICA ESPECÍFICA - NTE </w:t>
            </w:r>
            <w:r>
              <w:rPr>
                <w:rFonts w:ascii="Arial" w:eastAsia="Times New Roman" w:hAnsi="Arial" w:cs="Arial"/>
                <w:color w:val="000000"/>
                <w:lang w:eastAsia="pt-BR"/>
              </w:rPr>
              <w:t>–</w:t>
            </w:r>
            <w:r w:rsidRPr="00D332E5">
              <w:rPr>
                <w:rFonts w:ascii="Arial" w:eastAsia="Times New Roman" w:hAnsi="Arial" w:cs="Arial"/>
                <w:b/>
                <w:bCs/>
                <w:color w:val="000000"/>
                <w:lang w:eastAsia="pt-BR"/>
              </w:rPr>
              <w:t xml:space="preserve"> </w:t>
            </w:r>
            <w:r>
              <w:rPr>
                <w:rFonts w:ascii="Arial" w:eastAsia="Times New Roman" w:hAnsi="Arial" w:cs="Arial"/>
                <w:b/>
                <w:bCs/>
                <w:color w:val="000000"/>
                <w:lang w:eastAsia="pt-BR"/>
              </w:rPr>
              <w:t xml:space="preserve">SubPDC </w:t>
            </w:r>
            <w:r w:rsidRPr="00D332E5">
              <w:rPr>
                <w:rFonts w:ascii="Arial" w:eastAsia="Times New Roman" w:hAnsi="Arial" w:cs="Arial"/>
                <w:b/>
                <w:bCs/>
                <w:color w:val="000000"/>
                <w:lang w:eastAsia="pt-BR"/>
              </w:rPr>
              <w:t>8.</w:t>
            </w:r>
            <w:r>
              <w:rPr>
                <w:rFonts w:ascii="Arial" w:eastAsia="Times New Roman" w:hAnsi="Arial" w:cs="Arial"/>
                <w:b/>
                <w:bCs/>
                <w:color w:val="000000"/>
                <w:lang w:eastAsia="pt-BR"/>
              </w:rPr>
              <w:t>2.2</w:t>
            </w:r>
            <w:r w:rsidRPr="00D332E5">
              <w:rPr>
                <w:rFonts w:ascii="Arial" w:eastAsia="Times New Roman" w:hAnsi="Arial" w:cs="Arial"/>
                <w:b/>
                <w:bCs/>
                <w:color w:val="000000"/>
                <w:lang w:eastAsia="pt-BR"/>
              </w:rPr>
              <w:t xml:space="preserve"> –</w:t>
            </w:r>
            <w:r>
              <w:rPr>
                <w:rFonts w:ascii="Arial" w:eastAsia="Times New Roman" w:hAnsi="Arial" w:cs="Arial"/>
                <w:b/>
                <w:bCs/>
                <w:color w:val="000000"/>
                <w:lang w:eastAsia="pt-BR"/>
              </w:rPr>
              <w:t xml:space="preserve"> </w:t>
            </w:r>
            <w:r w:rsidRPr="00F77BAD">
              <w:rPr>
                <w:rFonts w:ascii="Arial" w:eastAsia="Times New Roman" w:hAnsi="Arial" w:cs="Arial"/>
                <w:b/>
                <w:bCs/>
                <w:color w:val="000000"/>
                <w:lang w:eastAsia="pt-BR"/>
              </w:rPr>
              <w:t>Produzir série didática de vídeos com materiais educativos e informativos sobre educação ambiental e recursos hídricos, com identidade local, para população leiga, em linguagem acessível e lúdica</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472BECEC" w14:textId="77777777" w:rsidR="00F77BAD" w:rsidRPr="00966D03" w:rsidRDefault="00F77BAD" w:rsidP="00872AD2">
            <w:pPr>
              <w:spacing w:after="0" w:line="240" w:lineRule="auto"/>
              <w:jc w:val="center"/>
              <w:rPr>
                <w:rFonts w:ascii="Arial" w:eastAsia="Times New Roman" w:hAnsi="Arial" w:cs="Arial"/>
                <w:b/>
                <w:bCs/>
                <w:color w:val="000000"/>
                <w:sz w:val="20"/>
                <w:szCs w:val="20"/>
                <w:lang w:eastAsia="pt-BR"/>
              </w:rPr>
            </w:pPr>
            <w:r w:rsidRPr="00966D03">
              <w:rPr>
                <w:rFonts w:ascii="Arial" w:eastAsia="Times New Roman" w:hAnsi="Arial" w:cs="Arial"/>
                <w:b/>
                <w:bCs/>
                <w:color w:val="000000"/>
                <w:sz w:val="20"/>
                <w:szCs w:val="20"/>
                <w:lang w:eastAsia="pt-BR"/>
              </w:rPr>
              <w:t>NOTA</w:t>
            </w:r>
          </w:p>
        </w:tc>
      </w:tr>
      <w:tr w:rsidR="00F77BAD" w:rsidRPr="00823F69" w14:paraId="05186882" w14:textId="77777777" w:rsidTr="00872AD2">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A0E6F" w14:textId="77777777" w:rsidR="00F77BAD" w:rsidRPr="00D332E5" w:rsidRDefault="00F77BAD" w:rsidP="00872AD2">
            <w:pPr>
              <w:spacing w:after="0" w:line="240" w:lineRule="auto"/>
              <w:rPr>
                <w:rFonts w:ascii="Arial" w:eastAsia="Times New Roman" w:hAnsi="Arial" w:cs="Arial"/>
                <w:b/>
                <w:bCs/>
                <w:color w:val="000000"/>
                <w:lang w:eastAsia="pt-BR"/>
              </w:rPr>
            </w:pPr>
            <w:r w:rsidRPr="00D332E5">
              <w:rPr>
                <w:rFonts w:ascii="Arial" w:eastAsia="Times New Roman" w:hAnsi="Arial" w:cs="Arial"/>
                <w:b/>
                <w:bCs/>
                <w:color w:val="000000"/>
                <w:lang w:eastAsia="pt-BR"/>
              </w:rPr>
              <w:t>Relação valor/público (valor financiado/no. de pessoas diretamente envolvidas)</w:t>
            </w:r>
          </w:p>
        </w:tc>
      </w:tr>
      <w:tr w:rsidR="00F77BAD" w:rsidRPr="00823F69" w14:paraId="68B8B5AE" w14:textId="77777777" w:rsidTr="00872AD2">
        <w:trPr>
          <w:trHeight w:val="315"/>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DEED6" w14:textId="77777777" w:rsidR="00F77BAD" w:rsidRPr="00D332E5" w:rsidRDefault="00F77BAD" w:rsidP="00872AD2">
            <w:pPr>
              <w:spacing w:after="0" w:line="240" w:lineRule="auto"/>
              <w:rPr>
                <w:rFonts w:ascii="Arial" w:eastAsia="Times New Roman" w:hAnsi="Arial" w:cs="Arial"/>
                <w:color w:val="000000"/>
                <w:lang w:eastAsia="pt-BR"/>
              </w:rPr>
            </w:pPr>
            <w:r w:rsidRPr="00D332E5">
              <w:rPr>
                <w:rFonts w:ascii="Arial" w:eastAsia="Times New Roman" w:hAnsi="Arial" w:cs="Arial"/>
                <w:color w:val="000000"/>
                <w:lang w:eastAsia="pt-BR"/>
              </w:rPr>
              <w:t>Apresenta maior relação valor/público por ação do PDC</w:t>
            </w:r>
          </w:p>
        </w:tc>
        <w:tc>
          <w:tcPr>
            <w:tcW w:w="708" w:type="dxa"/>
            <w:tcBorders>
              <w:top w:val="nil"/>
              <w:left w:val="nil"/>
              <w:bottom w:val="single" w:sz="4" w:space="0" w:color="auto"/>
              <w:right w:val="single" w:sz="4" w:space="0" w:color="auto"/>
            </w:tcBorders>
            <w:shd w:val="clear" w:color="auto" w:fill="auto"/>
            <w:noWrap/>
            <w:vAlign w:val="bottom"/>
            <w:hideMark/>
          </w:tcPr>
          <w:p w14:paraId="587056A4" w14:textId="77777777" w:rsidR="00F77BAD" w:rsidRPr="00D332E5" w:rsidRDefault="00F77BAD" w:rsidP="00872AD2">
            <w:pPr>
              <w:spacing w:after="0" w:line="240" w:lineRule="auto"/>
              <w:jc w:val="center"/>
              <w:rPr>
                <w:rFonts w:ascii="Arial" w:eastAsia="Times New Roman" w:hAnsi="Arial" w:cs="Arial"/>
                <w:color w:val="000000"/>
                <w:lang w:eastAsia="pt-BR"/>
              </w:rPr>
            </w:pPr>
            <w:r w:rsidRPr="00D332E5">
              <w:rPr>
                <w:rFonts w:ascii="Arial" w:eastAsia="Times New Roman" w:hAnsi="Arial" w:cs="Arial"/>
                <w:color w:val="000000"/>
                <w:lang w:eastAsia="pt-BR"/>
              </w:rPr>
              <w:t>2</w:t>
            </w:r>
          </w:p>
        </w:tc>
      </w:tr>
      <w:tr w:rsidR="00F77BAD" w:rsidRPr="00823F69" w14:paraId="38BC1878"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EC7D4" w14:textId="77777777" w:rsidR="00F77BAD" w:rsidRPr="00D332E5" w:rsidRDefault="00F77BAD" w:rsidP="00872AD2">
            <w:pPr>
              <w:spacing w:after="0" w:line="240" w:lineRule="auto"/>
              <w:rPr>
                <w:rFonts w:ascii="Arial" w:eastAsia="Times New Roman" w:hAnsi="Arial" w:cs="Arial"/>
                <w:color w:val="000000"/>
                <w:lang w:eastAsia="pt-BR"/>
              </w:rPr>
            </w:pPr>
            <w:r w:rsidRPr="00D332E5">
              <w:rPr>
                <w:rFonts w:ascii="Arial" w:eastAsia="Times New Roman" w:hAnsi="Arial" w:cs="Arial"/>
                <w:color w:val="000000"/>
                <w:lang w:eastAsia="pt-BR"/>
              </w:rPr>
              <w:t xml:space="preserve">Apresenta relação intermediária de valor/público por ação do PDC </w:t>
            </w:r>
          </w:p>
        </w:tc>
        <w:tc>
          <w:tcPr>
            <w:tcW w:w="708" w:type="dxa"/>
            <w:tcBorders>
              <w:top w:val="nil"/>
              <w:left w:val="nil"/>
              <w:bottom w:val="single" w:sz="4" w:space="0" w:color="auto"/>
              <w:right w:val="single" w:sz="4" w:space="0" w:color="auto"/>
            </w:tcBorders>
            <w:shd w:val="clear" w:color="auto" w:fill="auto"/>
            <w:noWrap/>
            <w:vAlign w:val="bottom"/>
            <w:hideMark/>
          </w:tcPr>
          <w:p w14:paraId="64E4CDE8" w14:textId="77777777" w:rsidR="00F77BAD" w:rsidRPr="00D332E5" w:rsidRDefault="00F77BAD" w:rsidP="00872AD2">
            <w:pPr>
              <w:spacing w:after="0" w:line="240" w:lineRule="auto"/>
              <w:jc w:val="center"/>
              <w:rPr>
                <w:rFonts w:ascii="Arial" w:eastAsia="Times New Roman" w:hAnsi="Arial" w:cs="Arial"/>
                <w:color w:val="000000"/>
                <w:lang w:eastAsia="pt-BR"/>
              </w:rPr>
            </w:pPr>
            <w:r w:rsidRPr="00D332E5">
              <w:rPr>
                <w:rFonts w:ascii="Arial" w:eastAsia="Times New Roman" w:hAnsi="Arial" w:cs="Arial"/>
                <w:color w:val="000000"/>
                <w:lang w:eastAsia="pt-BR"/>
              </w:rPr>
              <w:t>4</w:t>
            </w:r>
          </w:p>
        </w:tc>
      </w:tr>
      <w:tr w:rsidR="00F77BAD" w:rsidRPr="00823F69" w14:paraId="21D48ADC"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8F9C" w14:textId="77777777" w:rsidR="00F77BAD" w:rsidRPr="00D332E5" w:rsidRDefault="00F77BAD" w:rsidP="00872AD2">
            <w:pPr>
              <w:spacing w:after="0" w:line="240" w:lineRule="auto"/>
              <w:rPr>
                <w:rFonts w:ascii="Arial" w:eastAsia="Times New Roman" w:hAnsi="Arial" w:cs="Arial"/>
                <w:color w:val="000000"/>
                <w:lang w:eastAsia="pt-BR"/>
              </w:rPr>
            </w:pPr>
            <w:r w:rsidRPr="00D332E5">
              <w:rPr>
                <w:rFonts w:ascii="Arial" w:eastAsia="Times New Roman" w:hAnsi="Arial" w:cs="Arial"/>
                <w:color w:val="000000"/>
                <w:lang w:eastAsia="pt-BR"/>
              </w:rPr>
              <w:t xml:space="preserve">Apresenta menor relação valor/público por ação do PDC </w:t>
            </w:r>
          </w:p>
        </w:tc>
        <w:tc>
          <w:tcPr>
            <w:tcW w:w="708" w:type="dxa"/>
            <w:tcBorders>
              <w:top w:val="nil"/>
              <w:left w:val="nil"/>
              <w:bottom w:val="single" w:sz="4" w:space="0" w:color="auto"/>
              <w:right w:val="single" w:sz="4" w:space="0" w:color="auto"/>
            </w:tcBorders>
            <w:shd w:val="clear" w:color="auto" w:fill="auto"/>
            <w:noWrap/>
            <w:vAlign w:val="bottom"/>
            <w:hideMark/>
          </w:tcPr>
          <w:p w14:paraId="5AA9093F" w14:textId="77777777" w:rsidR="00F77BAD" w:rsidRPr="00D332E5" w:rsidRDefault="00F77BAD" w:rsidP="00872AD2">
            <w:pPr>
              <w:spacing w:after="0" w:line="240" w:lineRule="auto"/>
              <w:jc w:val="center"/>
              <w:rPr>
                <w:rFonts w:ascii="Arial" w:eastAsia="Times New Roman" w:hAnsi="Arial" w:cs="Arial"/>
                <w:color w:val="000000"/>
                <w:lang w:eastAsia="pt-BR"/>
              </w:rPr>
            </w:pPr>
            <w:r w:rsidRPr="00D332E5">
              <w:rPr>
                <w:rFonts w:ascii="Arial" w:eastAsia="Times New Roman" w:hAnsi="Arial" w:cs="Arial"/>
                <w:color w:val="000000"/>
                <w:lang w:eastAsia="pt-BR"/>
              </w:rPr>
              <w:t>6</w:t>
            </w:r>
          </w:p>
        </w:tc>
      </w:tr>
      <w:tr w:rsidR="00F77BAD" w:rsidRPr="00823F69" w14:paraId="31BAD505" w14:textId="77777777" w:rsidTr="00872AD2">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FCCA5" w14:textId="77777777" w:rsidR="00F77BAD" w:rsidRPr="00D332E5" w:rsidRDefault="00F77BAD" w:rsidP="00872AD2">
            <w:pPr>
              <w:spacing w:after="0" w:line="240" w:lineRule="auto"/>
              <w:rPr>
                <w:rFonts w:ascii="Arial" w:eastAsia="Times New Roman" w:hAnsi="Arial" w:cs="Arial"/>
                <w:b/>
                <w:bCs/>
                <w:color w:val="000000"/>
                <w:lang w:eastAsia="pt-BR"/>
              </w:rPr>
            </w:pPr>
            <w:r w:rsidRPr="00D332E5">
              <w:rPr>
                <w:rFonts w:ascii="Arial" w:eastAsia="Times New Roman" w:hAnsi="Arial" w:cs="Arial"/>
                <w:b/>
                <w:bCs/>
                <w:color w:val="000000"/>
                <w:lang w:eastAsia="pt-BR"/>
              </w:rPr>
              <w:t>Valorização do território do Vale do Ribeira e do sentimento de pertencimento</w:t>
            </w:r>
          </w:p>
        </w:tc>
      </w:tr>
      <w:tr w:rsidR="00F77BAD" w:rsidRPr="00823F69" w14:paraId="51269F48" w14:textId="77777777" w:rsidTr="00872AD2">
        <w:trPr>
          <w:trHeight w:val="525"/>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8AFD0D" w14:textId="77777777" w:rsidR="00F77BAD" w:rsidRPr="00D332E5" w:rsidRDefault="00F77BAD" w:rsidP="00872AD2">
            <w:pPr>
              <w:spacing w:after="0" w:line="240" w:lineRule="auto"/>
              <w:rPr>
                <w:rFonts w:ascii="Arial" w:eastAsia="Times New Roman" w:hAnsi="Arial" w:cs="Arial"/>
                <w:color w:val="000000"/>
                <w:highlight w:val="green"/>
                <w:lang w:eastAsia="pt-BR"/>
              </w:rPr>
            </w:pPr>
            <w:r w:rsidRPr="00D332E5">
              <w:rPr>
                <w:rFonts w:ascii="Arial" w:eastAsia="Times New Roman" w:hAnsi="Arial" w:cs="Arial"/>
                <w:color w:val="000000"/>
                <w:lang w:eastAsia="pt-BR"/>
              </w:rPr>
              <w:t>O projeto não prevê a promoção da valorização do território do Vale do Ribeira e o incentivo para o despertar do sentimento de pertencimento.</w:t>
            </w:r>
          </w:p>
        </w:tc>
        <w:tc>
          <w:tcPr>
            <w:tcW w:w="708" w:type="dxa"/>
            <w:tcBorders>
              <w:top w:val="nil"/>
              <w:left w:val="nil"/>
              <w:bottom w:val="single" w:sz="4" w:space="0" w:color="auto"/>
              <w:right w:val="single" w:sz="4" w:space="0" w:color="auto"/>
            </w:tcBorders>
            <w:shd w:val="clear" w:color="auto" w:fill="auto"/>
            <w:noWrap/>
            <w:vAlign w:val="bottom"/>
            <w:hideMark/>
          </w:tcPr>
          <w:p w14:paraId="5A1ACC90" w14:textId="77777777" w:rsidR="00F77BAD" w:rsidRPr="00D332E5" w:rsidRDefault="00F77BAD" w:rsidP="00872AD2">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w:t>
            </w:r>
          </w:p>
        </w:tc>
      </w:tr>
      <w:tr w:rsidR="00F77BAD" w:rsidRPr="00823F69" w14:paraId="5C11BF8A" w14:textId="77777777" w:rsidTr="00872AD2">
        <w:trPr>
          <w:trHeight w:val="525"/>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B9675F" w14:textId="77777777" w:rsidR="00F77BAD" w:rsidRPr="00D332E5" w:rsidRDefault="00F77BAD" w:rsidP="00872AD2">
            <w:pPr>
              <w:spacing w:after="0" w:line="240" w:lineRule="auto"/>
              <w:rPr>
                <w:rFonts w:ascii="Arial" w:eastAsia="Times New Roman" w:hAnsi="Arial" w:cs="Arial"/>
                <w:color w:val="000000"/>
                <w:lang w:eastAsia="pt-BR"/>
              </w:rPr>
            </w:pPr>
            <w:r w:rsidRPr="00D332E5">
              <w:rPr>
                <w:rFonts w:ascii="Arial" w:eastAsia="Times New Roman" w:hAnsi="Arial" w:cs="Arial"/>
                <w:color w:val="000000"/>
                <w:lang w:eastAsia="pt-BR"/>
              </w:rPr>
              <w:t>A promoção da valorização do território do Vale do Ribeira e o incentivo para o despertar do sentimento de pertencimento é apenas conceitual</w:t>
            </w:r>
          </w:p>
        </w:tc>
        <w:tc>
          <w:tcPr>
            <w:tcW w:w="708" w:type="dxa"/>
            <w:tcBorders>
              <w:top w:val="nil"/>
              <w:left w:val="nil"/>
              <w:bottom w:val="single" w:sz="4" w:space="0" w:color="auto"/>
              <w:right w:val="single" w:sz="4" w:space="0" w:color="auto"/>
            </w:tcBorders>
            <w:shd w:val="clear" w:color="auto" w:fill="auto"/>
            <w:noWrap/>
            <w:vAlign w:val="bottom"/>
            <w:hideMark/>
          </w:tcPr>
          <w:p w14:paraId="50BF75A9" w14:textId="77777777" w:rsidR="00F77BAD" w:rsidRPr="00D332E5" w:rsidRDefault="00F77BAD" w:rsidP="00872AD2">
            <w:pPr>
              <w:spacing w:after="0" w:line="240" w:lineRule="auto"/>
              <w:jc w:val="center"/>
              <w:rPr>
                <w:rFonts w:ascii="Arial" w:eastAsia="Times New Roman" w:hAnsi="Arial" w:cs="Arial"/>
                <w:color w:val="000000"/>
                <w:lang w:eastAsia="pt-BR"/>
              </w:rPr>
            </w:pPr>
            <w:r w:rsidRPr="00D332E5">
              <w:rPr>
                <w:rFonts w:ascii="Arial" w:eastAsia="Times New Roman" w:hAnsi="Arial" w:cs="Arial"/>
                <w:color w:val="000000"/>
                <w:lang w:eastAsia="pt-BR"/>
              </w:rPr>
              <w:t>8</w:t>
            </w:r>
          </w:p>
        </w:tc>
      </w:tr>
      <w:tr w:rsidR="00F77BAD" w:rsidRPr="00823F69" w14:paraId="57F4E19C" w14:textId="77777777" w:rsidTr="00872AD2">
        <w:trPr>
          <w:trHeight w:val="466"/>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EE0799" w14:textId="77777777" w:rsidR="00F77BAD" w:rsidRPr="00D332E5" w:rsidRDefault="00F77BAD" w:rsidP="00872AD2">
            <w:pPr>
              <w:spacing w:after="0" w:line="240" w:lineRule="auto"/>
              <w:rPr>
                <w:rFonts w:ascii="Arial" w:eastAsia="Times New Roman" w:hAnsi="Arial" w:cs="Arial"/>
                <w:color w:val="000000"/>
                <w:lang w:eastAsia="pt-BR"/>
              </w:rPr>
            </w:pPr>
            <w:r w:rsidRPr="00D332E5">
              <w:rPr>
                <w:rFonts w:ascii="Arial" w:eastAsia="Times New Roman" w:hAnsi="Arial" w:cs="Arial"/>
                <w:color w:val="000000"/>
                <w:lang w:eastAsia="pt-BR"/>
              </w:rPr>
              <w:t>A promoção da valorização do território do Vale do Ribeira e o incentivo para o despertar do sentimento de pertencimento é expresso nas atividades e metodologia do projeto</w:t>
            </w:r>
          </w:p>
        </w:tc>
        <w:tc>
          <w:tcPr>
            <w:tcW w:w="708" w:type="dxa"/>
            <w:tcBorders>
              <w:top w:val="nil"/>
              <w:left w:val="nil"/>
              <w:bottom w:val="single" w:sz="4" w:space="0" w:color="auto"/>
              <w:right w:val="single" w:sz="4" w:space="0" w:color="auto"/>
            </w:tcBorders>
            <w:shd w:val="clear" w:color="auto" w:fill="auto"/>
            <w:noWrap/>
            <w:vAlign w:val="bottom"/>
            <w:hideMark/>
          </w:tcPr>
          <w:p w14:paraId="59A632BA" w14:textId="77777777" w:rsidR="00F77BAD" w:rsidRPr="00D332E5" w:rsidRDefault="00F77BAD" w:rsidP="00872AD2">
            <w:pPr>
              <w:spacing w:after="0" w:line="240" w:lineRule="auto"/>
              <w:jc w:val="center"/>
              <w:rPr>
                <w:rFonts w:ascii="Arial" w:eastAsia="Times New Roman" w:hAnsi="Arial" w:cs="Arial"/>
                <w:color w:val="000000"/>
                <w:lang w:eastAsia="pt-BR"/>
              </w:rPr>
            </w:pPr>
            <w:r w:rsidRPr="00D332E5">
              <w:rPr>
                <w:rFonts w:ascii="Arial" w:eastAsia="Times New Roman" w:hAnsi="Arial" w:cs="Arial"/>
                <w:color w:val="000000"/>
                <w:lang w:eastAsia="pt-BR"/>
              </w:rPr>
              <w:t>12</w:t>
            </w:r>
          </w:p>
        </w:tc>
      </w:tr>
      <w:tr w:rsidR="00F77BAD" w:rsidRPr="00823F69" w14:paraId="12BCB1F1" w14:textId="77777777" w:rsidTr="00872AD2">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007EB" w14:textId="77777777" w:rsidR="00F77BAD" w:rsidRPr="00D332E5" w:rsidRDefault="00F77BAD" w:rsidP="00872AD2">
            <w:pPr>
              <w:spacing w:after="0" w:line="240" w:lineRule="auto"/>
              <w:rPr>
                <w:rFonts w:ascii="Arial" w:eastAsia="Times New Roman" w:hAnsi="Arial" w:cs="Arial"/>
                <w:b/>
                <w:bCs/>
                <w:color w:val="000000"/>
                <w:lang w:eastAsia="pt-BR"/>
              </w:rPr>
            </w:pPr>
            <w:r w:rsidRPr="00D332E5">
              <w:rPr>
                <w:rFonts w:ascii="Arial" w:eastAsia="Times New Roman" w:hAnsi="Arial" w:cs="Arial"/>
                <w:b/>
                <w:bCs/>
                <w:color w:val="000000"/>
                <w:lang w:eastAsia="pt-BR"/>
              </w:rPr>
              <w:t>Linguagem</w:t>
            </w:r>
          </w:p>
        </w:tc>
      </w:tr>
      <w:tr w:rsidR="00F77BAD" w:rsidRPr="00823F69" w14:paraId="12DB5389" w14:textId="77777777" w:rsidTr="00872AD2">
        <w:trPr>
          <w:trHeight w:val="382"/>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32FC8" w14:textId="77777777" w:rsidR="00F77BAD" w:rsidRPr="00D332E5" w:rsidRDefault="00F77BAD" w:rsidP="00872AD2">
            <w:pPr>
              <w:spacing w:after="0" w:line="240" w:lineRule="auto"/>
              <w:rPr>
                <w:rFonts w:ascii="Arial" w:eastAsia="Times New Roman" w:hAnsi="Arial" w:cs="Arial"/>
                <w:color w:val="000000"/>
                <w:lang w:eastAsia="pt-BR"/>
              </w:rPr>
            </w:pPr>
            <w:r w:rsidRPr="00D332E5">
              <w:rPr>
                <w:rFonts w:ascii="Arial" w:eastAsia="Times New Roman" w:hAnsi="Arial" w:cs="Arial"/>
                <w:color w:val="000000"/>
                <w:lang w:eastAsia="pt-BR"/>
              </w:rPr>
              <w:t>O projeto não informa ou não se preocupa sobre a linguagem que será utilizada com o público envolvido</w:t>
            </w:r>
          </w:p>
        </w:tc>
        <w:tc>
          <w:tcPr>
            <w:tcW w:w="708" w:type="dxa"/>
            <w:tcBorders>
              <w:top w:val="nil"/>
              <w:left w:val="nil"/>
              <w:bottom w:val="single" w:sz="4" w:space="0" w:color="auto"/>
              <w:right w:val="single" w:sz="4" w:space="0" w:color="auto"/>
            </w:tcBorders>
            <w:shd w:val="clear" w:color="auto" w:fill="auto"/>
            <w:noWrap/>
            <w:vAlign w:val="bottom"/>
            <w:hideMark/>
          </w:tcPr>
          <w:p w14:paraId="514D0590" w14:textId="77777777" w:rsidR="00F77BAD" w:rsidRPr="00D332E5" w:rsidRDefault="00F77BAD" w:rsidP="00872AD2">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w:t>
            </w:r>
          </w:p>
        </w:tc>
      </w:tr>
      <w:tr w:rsidR="00F77BAD" w:rsidRPr="00823F69" w14:paraId="60062684" w14:textId="77777777" w:rsidTr="00872AD2">
        <w:trPr>
          <w:trHeight w:val="318"/>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2069AB" w14:textId="77777777" w:rsidR="00F77BAD" w:rsidRPr="00D332E5" w:rsidRDefault="00F77BAD" w:rsidP="00872AD2">
            <w:pPr>
              <w:spacing w:after="0" w:line="240" w:lineRule="auto"/>
              <w:rPr>
                <w:rFonts w:ascii="Arial" w:eastAsia="Times New Roman" w:hAnsi="Arial" w:cs="Arial"/>
                <w:color w:val="000000"/>
                <w:lang w:eastAsia="pt-BR"/>
              </w:rPr>
            </w:pPr>
            <w:r w:rsidRPr="00D332E5">
              <w:rPr>
                <w:rFonts w:ascii="Arial" w:eastAsia="Times New Roman" w:hAnsi="Arial" w:cs="Arial"/>
                <w:color w:val="000000"/>
                <w:lang w:eastAsia="pt-BR"/>
              </w:rPr>
              <w:t>O projeto busca a adequação da linguagem utilizada ao público envolvido e isso é expresso de forma superficial</w:t>
            </w:r>
          </w:p>
        </w:tc>
        <w:tc>
          <w:tcPr>
            <w:tcW w:w="708" w:type="dxa"/>
            <w:tcBorders>
              <w:top w:val="nil"/>
              <w:left w:val="nil"/>
              <w:bottom w:val="single" w:sz="4" w:space="0" w:color="auto"/>
              <w:right w:val="single" w:sz="4" w:space="0" w:color="auto"/>
            </w:tcBorders>
            <w:shd w:val="clear" w:color="auto" w:fill="auto"/>
            <w:noWrap/>
            <w:vAlign w:val="bottom"/>
            <w:hideMark/>
          </w:tcPr>
          <w:p w14:paraId="0D826FC2" w14:textId="77777777" w:rsidR="00F77BAD" w:rsidRPr="00D332E5" w:rsidRDefault="00F77BAD" w:rsidP="00872AD2">
            <w:pPr>
              <w:spacing w:after="0" w:line="240" w:lineRule="auto"/>
              <w:jc w:val="center"/>
              <w:rPr>
                <w:rFonts w:ascii="Arial" w:eastAsia="Times New Roman" w:hAnsi="Arial" w:cs="Arial"/>
                <w:color w:val="000000"/>
                <w:lang w:eastAsia="pt-BR"/>
              </w:rPr>
            </w:pPr>
            <w:r w:rsidRPr="00D332E5">
              <w:rPr>
                <w:rFonts w:ascii="Arial" w:eastAsia="Times New Roman" w:hAnsi="Arial" w:cs="Arial"/>
                <w:color w:val="000000"/>
                <w:lang w:eastAsia="pt-BR"/>
              </w:rPr>
              <w:t>4</w:t>
            </w:r>
          </w:p>
        </w:tc>
      </w:tr>
      <w:tr w:rsidR="00F77BAD" w:rsidRPr="00823F69" w14:paraId="0E4C0981"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0079E8" w14:textId="77777777" w:rsidR="00F77BAD" w:rsidRPr="00D332E5" w:rsidRDefault="00F77BAD" w:rsidP="00872AD2">
            <w:pPr>
              <w:spacing w:after="0" w:line="240" w:lineRule="auto"/>
              <w:rPr>
                <w:rFonts w:ascii="Arial" w:eastAsia="Times New Roman" w:hAnsi="Arial" w:cs="Arial"/>
                <w:color w:val="000000"/>
                <w:lang w:eastAsia="pt-BR"/>
              </w:rPr>
            </w:pPr>
            <w:r w:rsidRPr="00D332E5">
              <w:rPr>
                <w:rFonts w:ascii="Arial" w:eastAsia="Times New Roman" w:hAnsi="Arial" w:cs="Arial"/>
                <w:color w:val="000000"/>
                <w:lang w:eastAsia="pt-BR"/>
              </w:rPr>
              <w:t>O projeto busca a adequação da linguagem utilizada ao público envolvido e isso é claramente expresso em termos metodológicos</w:t>
            </w:r>
          </w:p>
        </w:tc>
        <w:tc>
          <w:tcPr>
            <w:tcW w:w="708" w:type="dxa"/>
            <w:tcBorders>
              <w:top w:val="nil"/>
              <w:left w:val="nil"/>
              <w:bottom w:val="single" w:sz="4" w:space="0" w:color="auto"/>
              <w:right w:val="single" w:sz="4" w:space="0" w:color="auto"/>
            </w:tcBorders>
            <w:shd w:val="clear" w:color="auto" w:fill="auto"/>
            <w:noWrap/>
            <w:vAlign w:val="bottom"/>
            <w:hideMark/>
          </w:tcPr>
          <w:p w14:paraId="18519EF6" w14:textId="77777777" w:rsidR="00F77BAD" w:rsidRPr="00D332E5" w:rsidRDefault="00F77BAD" w:rsidP="00872AD2">
            <w:pPr>
              <w:spacing w:after="0" w:line="240" w:lineRule="auto"/>
              <w:jc w:val="center"/>
              <w:rPr>
                <w:rFonts w:ascii="Arial" w:eastAsia="Times New Roman" w:hAnsi="Arial" w:cs="Arial"/>
                <w:color w:val="000000"/>
                <w:lang w:eastAsia="pt-BR"/>
              </w:rPr>
            </w:pPr>
            <w:r w:rsidRPr="00D332E5">
              <w:rPr>
                <w:rFonts w:ascii="Arial" w:eastAsia="Times New Roman" w:hAnsi="Arial" w:cs="Arial"/>
                <w:color w:val="000000"/>
                <w:lang w:eastAsia="pt-BR"/>
              </w:rPr>
              <w:t>6</w:t>
            </w:r>
          </w:p>
        </w:tc>
      </w:tr>
      <w:tr w:rsidR="00F77BAD" w:rsidRPr="00823F69" w14:paraId="4A5BD33E" w14:textId="77777777" w:rsidTr="00872AD2">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54DF1" w14:textId="77777777" w:rsidR="00F77BAD" w:rsidRPr="00D332E5" w:rsidRDefault="00F77BAD" w:rsidP="00872AD2">
            <w:pPr>
              <w:spacing w:after="0" w:line="240" w:lineRule="auto"/>
              <w:rPr>
                <w:rFonts w:ascii="Arial" w:eastAsia="Times New Roman" w:hAnsi="Arial" w:cs="Arial"/>
                <w:b/>
                <w:bCs/>
                <w:color w:val="000000"/>
                <w:lang w:eastAsia="pt-BR"/>
              </w:rPr>
            </w:pPr>
            <w:r w:rsidRPr="00D332E5">
              <w:rPr>
                <w:rFonts w:ascii="Arial" w:eastAsia="Times New Roman" w:hAnsi="Arial" w:cs="Arial"/>
                <w:b/>
                <w:bCs/>
                <w:color w:val="000000"/>
                <w:lang w:eastAsia="pt-BR"/>
              </w:rPr>
              <w:t>Participação e protagonismo dos envolvidos</w:t>
            </w:r>
          </w:p>
        </w:tc>
      </w:tr>
      <w:tr w:rsidR="00F77BAD" w:rsidRPr="00823F69" w14:paraId="6D3D2EAD"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C3D04F" w14:textId="77777777" w:rsidR="00F77BAD" w:rsidRPr="00D332E5" w:rsidRDefault="00F77BAD" w:rsidP="00872AD2">
            <w:pPr>
              <w:spacing w:after="0" w:line="240" w:lineRule="auto"/>
              <w:rPr>
                <w:rFonts w:ascii="Arial" w:eastAsia="Times New Roman" w:hAnsi="Arial" w:cs="Arial"/>
                <w:color w:val="000000"/>
                <w:lang w:eastAsia="pt-BR"/>
              </w:rPr>
            </w:pPr>
            <w:r w:rsidRPr="00D332E5">
              <w:rPr>
                <w:rFonts w:ascii="Arial" w:eastAsia="Times New Roman" w:hAnsi="Arial" w:cs="Arial"/>
                <w:color w:val="000000"/>
                <w:lang w:eastAsia="pt-BR"/>
              </w:rPr>
              <w:t xml:space="preserve"> Não há estímulo da participação e protagonismo dos envolvidos  </w:t>
            </w:r>
          </w:p>
        </w:tc>
        <w:tc>
          <w:tcPr>
            <w:tcW w:w="708" w:type="dxa"/>
            <w:tcBorders>
              <w:top w:val="nil"/>
              <w:left w:val="nil"/>
              <w:bottom w:val="single" w:sz="4" w:space="0" w:color="auto"/>
              <w:right w:val="single" w:sz="4" w:space="0" w:color="auto"/>
            </w:tcBorders>
            <w:shd w:val="clear" w:color="auto" w:fill="auto"/>
            <w:noWrap/>
            <w:vAlign w:val="bottom"/>
            <w:hideMark/>
          </w:tcPr>
          <w:p w14:paraId="561B37EC" w14:textId="77777777" w:rsidR="00F77BAD" w:rsidRPr="00D332E5" w:rsidRDefault="00F77BAD" w:rsidP="00872AD2">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w:t>
            </w:r>
          </w:p>
        </w:tc>
      </w:tr>
      <w:tr w:rsidR="00F77BAD" w:rsidRPr="00823F69" w14:paraId="2F9085AC" w14:textId="77777777" w:rsidTr="00872AD2">
        <w:trPr>
          <w:trHeight w:val="348"/>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3489CC" w14:textId="77777777" w:rsidR="00F77BAD" w:rsidRPr="00D332E5" w:rsidRDefault="00F77BAD" w:rsidP="00872AD2">
            <w:pPr>
              <w:spacing w:after="0" w:line="240" w:lineRule="auto"/>
              <w:rPr>
                <w:rFonts w:ascii="Arial" w:eastAsia="Times New Roman" w:hAnsi="Arial" w:cs="Arial"/>
                <w:color w:val="000000"/>
                <w:lang w:eastAsia="pt-BR"/>
              </w:rPr>
            </w:pPr>
            <w:r w:rsidRPr="00D332E5">
              <w:rPr>
                <w:rFonts w:ascii="Arial" w:eastAsia="Times New Roman" w:hAnsi="Arial" w:cs="Arial"/>
                <w:color w:val="000000"/>
                <w:lang w:eastAsia="pt-BR"/>
              </w:rPr>
              <w:t>A participação e protagonismo dos envolvidos tem papel secundário na execução do projeto</w:t>
            </w:r>
          </w:p>
        </w:tc>
        <w:tc>
          <w:tcPr>
            <w:tcW w:w="708" w:type="dxa"/>
            <w:tcBorders>
              <w:top w:val="nil"/>
              <w:left w:val="nil"/>
              <w:bottom w:val="single" w:sz="4" w:space="0" w:color="auto"/>
              <w:right w:val="single" w:sz="4" w:space="0" w:color="auto"/>
            </w:tcBorders>
            <w:shd w:val="clear" w:color="auto" w:fill="auto"/>
            <w:noWrap/>
            <w:vAlign w:val="center"/>
            <w:hideMark/>
          </w:tcPr>
          <w:p w14:paraId="7D974720" w14:textId="77777777" w:rsidR="00F77BAD" w:rsidRPr="00D332E5" w:rsidRDefault="00F77BAD" w:rsidP="00872AD2">
            <w:pPr>
              <w:spacing w:after="0" w:line="240" w:lineRule="auto"/>
              <w:jc w:val="center"/>
              <w:rPr>
                <w:rFonts w:ascii="Arial" w:eastAsia="Times New Roman" w:hAnsi="Arial" w:cs="Arial"/>
                <w:color w:val="000000"/>
                <w:lang w:eastAsia="pt-BR"/>
              </w:rPr>
            </w:pPr>
            <w:r w:rsidRPr="00D332E5">
              <w:rPr>
                <w:rFonts w:ascii="Arial" w:eastAsia="Times New Roman" w:hAnsi="Arial" w:cs="Arial"/>
                <w:color w:val="000000"/>
                <w:lang w:eastAsia="pt-BR"/>
              </w:rPr>
              <w:t>4</w:t>
            </w:r>
          </w:p>
        </w:tc>
      </w:tr>
      <w:tr w:rsidR="00F77BAD" w:rsidRPr="00823F69" w14:paraId="63DAE316" w14:textId="77777777" w:rsidTr="00872AD2">
        <w:trPr>
          <w:trHeight w:val="378"/>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64D274" w14:textId="77777777" w:rsidR="00F77BAD" w:rsidRPr="00D332E5" w:rsidRDefault="00F77BAD" w:rsidP="00872AD2">
            <w:pPr>
              <w:spacing w:after="0" w:line="240" w:lineRule="auto"/>
              <w:rPr>
                <w:rFonts w:ascii="Arial" w:eastAsia="Times New Roman" w:hAnsi="Arial" w:cs="Arial"/>
                <w:color w:val="000000"/>
                <w:lang w:eastAsia="pt-BR"/>
              </w:rPr>
            </w:pPr>
            <w:r w:rsidRPr="00D332E5">
              <w:rPr>
                <w:rFonts w:ascii="Arial" w:eastAsia="Times New Roman" w:hAnsi="Arial" w:cs="Arial"/>
                <w:color w:val="000000"/>
                <w:lang w:eastAsia="pt-BR"/>
              </w:rPr>
              <w:t>A participação e protagonismo dos envolvidos tem papel de importância na execução do projeto</w:t>
            </w:r>
          </w:p>
        </w:tc>
        <w:tc>
          <w:tcPr>
            <w:tcW w:w="708" w:type="dxa"/>
            <w:tcBorders>
              <w:top w:val="nil"/>
              <w:left w:val="nil"/>
              <w:bottom w:val="single" w:sz="4" w:space="0" w:color="auto"/>
              <w:right w:val="single" w:sz="4" w:space="0" w:color="auto"/>
            </w:tcBorders>
            <w:shd w:val="clear" w:color="auto" w:fill="auto"/>
            <w:noWrap/>
            <w:vAlign w:val="center"/>
            <w:hideMark/>
          </w:tcPr>
          <w:p w14:paraId="74EA841B" w14:textId="77777777" w:rsidR="00F77BAD" w:rsidRPr="00D332E5" w:rsidRDefault="00F77BAD" w:rsidP="00872AD2">
            <w:pPr>
              <w:spacing w:after="0" w:line="240" w:lineRule="auto"/>
              <w:jc w:val="center"/>
              <w:rPr>
                <w:rFonts w:ascii="Arial" w:eastAsia="Times New Roman" w:hAnsi="Arial" w:cs="Arial"/>
                <w:color w:val="000000"/>
                <w:lang w:eastAsia="pt-BR"/>
              </w:rPr>
            </w:pPr>
            <w:r w:rsidRPr="00D332E5">
              <w:rPr>
                <w:rFonts w:ascii="Arial" w:eastAsia="Times New Roman" w:hAnsi="Arial" w:cs="Arial"/>
                <w:color w:val="000000"/>
                <w:lang w:eastAsia="pt-BR"/>
              </w:rPr>
              <w:t>6</w:t>
            </w:r>
          </w:p>
        </w:tc>
      </w:tr>
      <w:tr w:rsidR="00F77BAD" w:rsidRPr="00823F69" w14:paraId="36DDFC4E" w14:textId="77777777" w:rsidTr="00872AD2">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F46B6C1" w14:textId="77777777" w:rsidR="00F77BAD" w:rsidRPr="00D332E5" w:rsidRDefault="00F77BAD" w:rsidP="00872AD2">
            <w:pPr>
              <w:spacing w:after="0" w:line="240" w:lineRule="auto"/>
              <w:rPr>
                <w:rFonts w:ascii="Arial" w:eastAsia="Times New Roman" w:hAnsi="Arial" w:cs="Arial"/>
                <w:b/>
                <w:bCs/>
                <w:color w:val="000000"/>
                <w:lang w:eastAsia="pt-BR"/>
              </w:rPr>
            </w:pPr>
            <w:r w:rsidRPr="00D332E5">
              <w:rPr>
                <w:rFonts w:ascii="Arial" w:eastAsia="Times New Roman" w:hAnsi="Arial" w:cs="Arial"/>
                <w:b/>
                <w:bCs/>
                <w:color w:val="000000"/>
                <w:lang w:eastAsia="pt-BR"/>
              </w:rPr>
              <w:t>Construção do conhecimento</w:t>
            </w:r>
          </w:p>
        </w:tc>
      </w:tr>
      <w:tr w:rsidR="00F77BAD" w:rsidRPr="00823F69" w14:paraId="4497216A" w14:textId="77777777" w:rsidTr="00872AD2">
        <w:trPr>
          <w:trHeight w:val="354"/>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250F47" w14:textId="77777777" w:rsidR="00F77BAD" w:rsidRPr="00D332E5" w:rsidRDefault="00F77BAD" w:rsidP="00872AD2">
            <w:pPr>
              <w:spacing w:after="0" w:line="240" w:lineRule="auto"/>
              <w:rPr>
                <w:rFonts w:ascii="Arial" w:eastAsia="Times New Roman" w:hAnsi="Arial" w:cs="Arial"/>
                <w:color w:val="000000"/>
                <w:lang w:eastAsia="pt-BR"/>
              </w:rPr>
            </w:pPr>
            <w:r w:rsidRPr="00D332E5">
              <w:rPr>
                <w:rFonts w:ascii="Arial" w:eastAsia="Times New Roman" w:hAnsi="Arial" w:cs="Arial"/>
                <w:color w:val="000000"/>
                <w:lang w:eastAsia="pt-BR"/>
              </w:rPr>
              <w:t>O projeto não se posiciona quanto à forma de construção do conhecimento.</w:t>
            </w:r>
          </w:p>
        </w:tc>
        <w:tc>
          <w:tcPr>
            <w:tcW w:w="708" w:type="dxa"/>
            <w:tcBorders>
              <w:top w:val="nil"/>
              <w:left w:val="nil"/>
              <w:bottom w:val="single" w:sz="4" w:space="0" w:color="auto"/>
              <w:right w:val="single" w:sz="4" w:space="0" w:color="auto"/>
            </w:tcBorders>
            <w:shd w:val="clear" w:color="auto" w:fill="auto"/>
            <w:vAlign w:val="center"/>
            <w:hideMark/>
          </w:tcPr>
          <w:p w14:paraId="11C819EC" w14:textId="77777777" w:rsidR="00F77BAD" w:rsidRPr="00D332E5" w:rsidRDefault="00F77BAD" w:rsidP="00872AD2">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w:t>
            </w:r>
          </w:p>
        </w:tc>
      </w:tr>
      <w:tr w:rsidR="00F77BAD" w:rsidRPr="00823F69" w14:paraId="76691DC0" w14:textId="77777777" w:rsidTr="00872AD2">
        <w:trPr>
          <w:trHeight w:val="395"/>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E9BF90" w14:textId="77777777" w:rsidR="00F77BAD" w:rsidRPr="00D332E5" w:rsidRDefault="00F77BAD" w:rsidP="00872AD2">
            <w:pPr>
              <w:spacing w:after="0" w:line="240" w:lineRule="auto"/>
              <w:rPr>
                <w:rFonts w:ascii="Arial" w:eastAsia="Times New Roman" w:hAnsi="Arial" w:cs="Arial"/>
                <w:color w:val="000000"/>
                <w:lang w:eastAsia="pt-BR"/>
              </w:rPr>
            </w:pPr>
            <w:r w:rsidRPr="00D332E5">
              <w:rPr>
                <w:rFonts w:ascii="Arial" w:eastAsia="Times New Roman" w:hAnsi="Arial" w:cs="Arial"/>
                <w:color w:val="000000"/>
                <w:lang w:eastAsia="pt-BR"/>
              </w:rPr>
              <w:t>A construção do conhecimento parte da realidade local, respeitando as especificidades e saberes locais, mas isso é expresso de forma superficial</w:t>
            </w:r>
          </w:p>
        </w:tc>
        <w:tc>
          <w:tcPr>
            <w:tcW w:w="708" w:type="dxa"/>
            <w:tcBorders>
              <w:top w:val="nil"/>
              <w:left w:val="nil"/>
              <w:bottom w:val="single" w:sz="4" w:space="0" w:color="auto"/>
              <w:right w:val="single" w:sz="4" w:space="0" w:color="auto"/>
            </w:tcBorders>
            <w:shd w:val="clear" w:color="auto" w:fill="auto"/>
            <w:vAlign w:val="center"/>
            <w:hideMark/>
          </w:tcPr>
          <w:p w14:paraId="4666F245" w14:textId="77777777" w:rsidR="00F77BAD" w:rsidRPr="00D332E5" w:rsidRDefault="00F77BAD" w:rsidP="00872AD2">
            <w:pPr>
              <w:spacing w:after="0" w:line="240" w:lineRule="auto"/>
              <w:jc w:val="center"/>
              <w:rPr>
                <w:rFonts w:ascii="Arial" w:eastAsia="Times New Roman" w:hAnsi="Arial" w:cs="Arial"/>
                <w:color w:val="000000"/>
                <w:lang w:eastAsia="pt-BR"/>
              </w:rPr>
            </w:pPr>
            <w:r w:rsidRPr="00D332E5">
              <w:rPr>
                <w:rFonts w:ascii="Arial" w:eastAsia="Times New Roman" w:hAnsi="Arial" w:cs="Arial"/>
                <w:color w:val="000000"/>
                <w:lang w:eastAsia="pt-BR"/>
              </w:rPr>
              <w:t>4</w:t>
            </w:r>
          </w:p>
        </w:tc>
      </w:tr>
      <w:tr w:rsidR="00F77BAD" w:rsidRPr="00823F69" w14:paraId="4DCBE9D6" w14:textId="77777777" w:rsidTr="00872AD2">
        <w:trPr>
          <w:trHeight w:val="372"/>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A7430A" w14:textId="77777777" w:rsidR="00F77BAD" w:rsidRPr="00D332E5" w:rsidRDefault="00F77BAD" w:rsidP="00872AD2">
            <w:pPr>
              <w:spacing w:after="0" w:line="240" w:lineRule="auto"/>
              <w:rPr>
                <w:rFonts w:ascii="Arial" w:eastAsia="Times New Roman" w:hAnsi="Arial" w:cs="Arial"/>
                <w:color w:val="000000"/>
                <w:lang w:eastAsia="pt-BR"/>
              </w:rPr>
            </w:pPr>
            <w:r w:rsidRPr="00D332E5">
              <w:rPr>
                <w:rFonts w:ascii="Arial" w:eastAsia="Times New Roman" w:hAnsi="Arial" w:cs="Arial"/>
                <w:color w:val="000000"/>
                <w:lang w:eastAsia="pt-BR"/>
              </w:rPr>
              <w:t>A construção do conhecimento parte da realidade local, respeitando as especificidades e saberes locais e isso é claramente expresso em termos metodológicos</w:t>
            </w:r>
          </w:p>
        </w:tc>
        <w:tc>
          <w:tcPr>
            <w:tcW w:w="708" w:type="dxa"/>
            <w:tcBorders>
              <w:top w:val="nil"/>
              <w:left w:val="nil"/>
              <w:bottom w:val="single" w:sz="4" w:space="0" w:color="auto"/>
              <w:right w:val="single" w:sz="4" w:space="0" w:color="auto"/>
            </w:tcBorders>
            <w:shd w:val="clear" w:color="auto" w:fill="auto"/>
            <w:vAlign w:val="center"/>
            <w:hideMark/>
          </w:tcPr>
          <w:p w14:paraId="60C3ACE0" w14:textId="77777777" w:rsidR="00F77BAD" w:rsidRPr="00D332E5" w:rsidRDefault="00F77BAD" w:rsidP="00872AD2">
            <w:pPr>
              <w:spacing w:after="0" w:line="240" w:lineRule="auto"/>
              <w:jc w:val="center"/>
              <w:rPr>
                <w:rFonts w:ascii="Arial" w:eastAsia="Times New Roman" w:hAnsi="Arial" w:cs="Arial"/>
                <w:color w:val="000000"/>
                <w:lang w:eastAsia="pt-BR"/>
              </w:rPr>
            </w:pPr>
            <w:r w:rsidRPr="00D332E5">
              <w:rPr>
                <w:rFonts w:ascii="Arial" w:eastAsia="Times New Roman" w:hAnsi="Arial" w:cs="Arial"/>
                <w:color w:val="000000"/>
                <w:lang w:eastAsia="pt-BR"/>
              </w:rPr>
              <w:t>6</w:t>
            </w:r>
          </w:p>
        </w:tc>
      </w:tr>
      <w:tr w:rsidR="00F77BAD" w:rsidRPr="00823F69" w14:paraId="1D4A2C3C" w14:textId="77777777" w:rsidTr="00872AD2">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69621" w14:textId="77777777" w:rsidR="00F77BAD" w:rsidRPr="00D332E5" w:rsidRDefault="00F77BAD" w:rsidP="00872AD2">
            <w:pPr>
              <w:spacing w:after="0" w:line="240" w:lineRule="auto"/>
              <w:rPr>
                <w:rFonts w:ascii="Arial" w:eastAsia="Times New Roman" w:hAnsi="Arial" w:cs="Arial"/>
                <w:b/>
                <w:bCs/>
                <w:color w:val="000000"/>
                <w:lang w:eastAsia="pt-BR"/>
              </w:rPr>
            </w:pPr>
            <w:r w:rsidRPr="00D332E5">
              <w:rPr>
                <w:rFonts w:ascii="Arial" w:eastAsia="Times New Roman" w:hAnsi="Arial" w:cs="Arial"/>
                <w:b/>
                <w:bCs/>
                <w:color w:val="000000"/>
                <w:lang w:eastAsia="pt-BR"/>
              </w:rPr>
              <w:t>Continuidade e sustentabilidade após término do financiamento</w:t>
            </w:r>
          </w:p>
        </w:tc>
      </w:tr>
      <w:tr w:rsidR="00F77BAD" w:rsidRPr="00823F69" w14:paraId="254A8CA6"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8FAEC5" w14:textId="77777777" w:rsidR="00F77BAD" w:rsidRPr="00D332E5" w:rsidRDefault="00F77BAD" w:rsidP="00872AD2">
            <w:pPr>
              <w:spacing w:after="0" w:line="240" w:lineRule="auto"/>
              <w:rPr>
                <w:rFonts w:ascii="Arial" w:eastAsia="Times New Roman" w:hAnsi="Arial" w:cs="Arial"/>
                <w:color w:val="000000"/>
                <w:lang w:eastAsia="pt-BR"/>
              </w:rPr>
            </w:pPr>
            <w:r w:rsidRPr="00D332E5">
              <w:rPr>
                <w:rFonts w:ascii="Arial" w:eastAsia="Times New Roman" w:hAnsi="Arial" w:cs="Arial"/>
                <w:color w:val="000000"/>
                <w:lang w:eastAsia="pt-BR"/>
              </w:rPr>
              <w:t xml:space="preserve">O projeto não permite a continuidade e sustentabilidade </w:t>
            </w:r>
          </w:p>
        </w:tc>
        <w:tc>
          <w:tcPr>
            <w:tcW w:w="708" w:type="dxa"/>
            <w:tcBorders>
              <w:top w:val="nil"/>
              <w:left w:val="nil"/>
              <w:bottom w:val="single" w:sz="4" w:space="0" w:color="auto"/>
              <w:right w:val="single" w:sz="4" w:space="0" w:color="auto"/>
            </w:tcBorders>
            <w:shd w:val="clear" w:color="auto" w:fill="auto"/>
            <w:noWrap/>
            <w:vAlign w:val="bottom"/>
            <w:hideMark/>
          </w:tcPr>
          <w:p w14:paraId="4030A584" w14:textId="77777777" w:rsidR="00F77BAD" w:rsidRPr="00D332E5" w:rsidRDefault="00F77BAD" w:rsidP="00872AD2">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0</w:t>
            </w:r>
          </w:p>
        </w:tc>
      </w:tr>
      <w:tr w:rsidR="00F77BAD" w:rsidRPr="00823F69" w14:paraId="463000F0" w14:textId="77777777" w:rsidTr="00872AD2">
        <w:trPr>
          <w:trHeight w:val="326"/>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029206" w14:textId="77777777" w:rsidR="00F77BAD" w:rsidRPr="00D332E5" w:rsidRDefault="00F77BAD" w:rsidP="00872AD2">
            <w:pPr>
              <w:spacing w:after="0" w:line="240" w:lineRule="auto"/>
              <w:rPr>
                <w:rFonts w:ascii="Arial" w:eastAsia="Times New Roman" w:hAnsi="Arial" w:cs="Arial"/>
                <w:color w:val="000000"/>
                <w:lang w:eastAsia="pt-BR"/>
              </w:rPr>
            </w:pPr>
            <w:r w:rsidRPr="00D332E5">
              <w:rPr>
                <w:rFonts w:ascii="Arial" w:eastAsia="Times New Roman" w:hAnsi="Arial" w:cs="Arial"/>
                <w:color w:val="000000"/>
                <w:lang w:eastAsia="pt-BR"/>
              </w:rPr>
              <w:t>O projeto permite e prevê a continuidade, mas é precário em termos de sustentabilidade</w:t>
            </w:r>
          </w:p>
        </w:tc>
        <w:tc>
          <w:tcPr>
            <w:tcW w:w="708" w:type="dxa"/>
            <w:tcBorders>
              <w:top w:val="nil"/>
              <w:left w:val="nil"/>
              <w:bottom w:val="single" w:sz="4" w:space="0" w:color="auto"/>
              <w:right w:val="single" w:sz="4" w:space="0" w:color="auto"/>
            </w:tcBorders>
            <w:shd w:val="clear" w:color="auto" w:fill="auto"/>
            <w:noWrap/>
            <w:vAlign w:val="center"/>
            <w:hideMark/>
          </w:tcPr>
          <w:p w14:paraId="55A8C23A" w14:textId="77777777" w:rsidR="00F77BAD" w:rsidRPr="00D332E5" w:rsidRDefault="00F77BAD" w:rsidP="00872AD2">
            <w:pPr>
              <w:spacing w:after="0" w:line="240" w:lineRule="auto"/>
              <w:jc w:val="center"/>
              <w:rPr>
                <w:rFonts w:ascii="Arial" w:eastAsia="Times New Roman" w:hAnsi="Arial" w:cs="Arial"/>
                <w:color w:val="000000"/>
                <w:lang w:eastAsia="pt-BR"/>
              </w:rPr>
            </w:pPr>
            <w:r w:rsidRPr="00D332E5">
              <w:rPr>
                <w:rFonts w:ascii="Arial" w:eastAsia="Times New Roman" w:hAnsi="Arial" w:cs="Arial"/>
                <w:color w:val="000000"/>
                <w:lang w:eastAsia="pt-BR"/>
              </w:rPr>
              <w:t>4</w:t>
            </w:r>
          </w:p>
        </w:tc>
      </w:tr>
      <w:tr w:rsidR="00F77BAD" w:rsidRPr="00823F69" w14:paraId="0231C169" w14:textId="77777777" w:rsidTr="00872AD2">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A0D72C" w14:textId="77777777" w:rsidR="00F77BAD" w:rsidRPr="00D332E5" w:rsidRDefault="00F77BAD" w:rsidP="00872AD2">
            <w:pPr>
              <w:spacing w:after="0" w:line="240" w:lineRule="auto"/>
              <w:rPr>
                <w:rFonts w:ascii="Arial" w:eastAsia="Times New Roman" w:hAnsi="Arial" w:cs="Arial"/>
                <w:color w:val="000000"/>
                <w:lang w:eastAsia="pt-BR"/>
              </w:rPr>
            </w:pPr>
            <w:r w:rsidRPr="00D332E5">
              <w:rPr>
                <w:rFonts w:ascii="Arial" w:eastAsia="Times New Roman" w:hAnsi="Arial" w:cs="Arial"/>
                <w:color w:val="000000"/>
                <w:lang w:eastAsia="pt-BR"/>
              </w:rPr>
              <w:t>O projeto permite e prevê a continuidade e sustentabilidade</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76B809C" w14:textId="77777777" w:rsidR="00F77BAD" w:rsidRPr="00D332E5" w:rsidRDefault="00F77BAD" w:rsidP="00872AD2">
            <w:pPr>
              <w:spacing w:after="0" w:line="240" w:lineRule="auto"/>
              <w:jc w:val="center"/>
              <w:rPr>
                <w:rFonts w:ascii="Arial" w:eastAsia="Times New Roman" w:hAnsi="Arial" w:cs="Arial"/>
                <w:color w:val="000000"/>
                <w:lang w:eastAsia="pt-BR"/>
              </w:rPr>
            </w:pPr>
            <w:r w:rsidRPr="00D332E5">
              <w:rPr>
                <w:rFonts w:ascii="Arial" w:eastAsia="Times New Roman" w:hAnsi="Arial" w:cs="Arial"/>
                <w:color w:val="000000"/>
                <w:lang w:eastAsia="pt-BR"/>
              </w:rPr>
              <w:t>6</w:t>
            </w:r>
          </w:p>
        </w:tc>
      </w:tr>
    </w:tbl>
    <w:p w14:paraId="49D5795D" w14:textId="77777777" w:rsidR="00F77BAD" w:rsidRDefault="00F77BAD" w:rsidP="00F77BAD"/>
    <w:tbl>
      <w:tblPr>
        <w:tblW w:w="9709" w:type="dxa"/>
        <w:tblLayout w:type="fixed"/>
        <w:tblCellMar>
          <w:left w:w="70" w:type="dxa"/>
          <w:right w:w="70" w:type="dxa"/>
        </w:tblCellMar>
        <w:tblLook w:val="04A0" w:firstRow="1" w:lastRow="0" w:firstColumn="1" w:lastColumn="0" w:noHBand="0" w:noVBand="1"/>
      </w:tblPr>
      <w:tblGrid>
        <w:gridCol w:w="9001"/>
        <w:gridCol w:w="708"/>
      </w:tblGrid>
      <w:tr w:rsidR="00F94555" w:rsidRPr="00C60A69" w14:paraId="2832AE0A" w14:textId="77777777" w:rsidTr="008F36CD">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0630E" w14:textId="0E135A47" w:rsidR="00F94555" w:rsidRPr="00F94555" w:rsidRDefault="00F94555" w:rsidP="00872AD2">
            <w:pPr>
              <w:spacing w:after="0" w:line="240" w:lineRule="auto"/>
              <w:jc w:val="both"/>
              <w:rPr>
                <w:rFonts w:ascii="Arial" w:eastAsia="Times New Roman" w:hAnsi="Arial" w:cs="Arial"/>
                <w:color w:val="000000"/>
                <w:lang w:eastAsia="pt-BR"/>
              </w:rPr>
            </w:pPr>
            <w:r w:rsidRPr="00F94555">
              <w:rPr>
                <w:rFonts w:ascii="Arial" w:eastAsia="Times New Roman" w:hAnsi="Arial" w:cs="Arial"/>
                <w:color w:val="000000"/>
                <w:lang w:eastAsia="pt-BR"/>
              </w:rPr>
              <w:t>NOTA TÉCNICA ESPECÍFICA - NTE -</w:t>
            </w:r>
            <w:r w:rsidRPr="00F94555">
              <w:rPr>
                <w:rFonts w:ascii="Arial" w:eastAsia="Times New Roman" w:hAnsi="Arial" w:cs="Arial"/>
                <w:b/>
                <w:bCs/>
                <w:color w:val="000000"/>
                <w:lang w:eastAsia="pt-BR"/>
              </w:rPr>
              <w:t xml:space="preserve"> 8.</w:t>
            </w:r>
            <w:r w:rsidR="00E37765">
              <w:rPr>
                <w:rFonts w:ascii="Arial" w:eastAsia="Times New Roman" w:hAnsi="Arial" w:cs="Arial"/>
                <w:b/>
                <w:bCs/>
                <w:color w:val="000000"/>
                <w:lang w:eastAsia="pt-BR"/>
              </w:rPr>
              <w:t xml:space="preserve">2.3 – </w:t>
            </w:r>
            <w:r w:rsidR="00E37765" w:rsidRPr="00E37765">
              <w:rPr>
                <w:rFonts w:ascii="Arial" w:eastAsia="Times New Roman" w:hAnsi="Arial" w:cs="Arial"/>
                <w:b/>
                <w:bCs/>
                <w:color w:val="000000"/>
                <w:lang w:eastAsia="pt-BR"/>
              </w:rPr>
              <w:t>Oficinas de capacitação em recursos hídricos para educadores com sinergia ao currículo paulista.</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694DEC2" w14:textId="77777777" w:rsidR="00F94555" w:rsidRPr="00C60A69" w:rsidRDefault="00F94555" w:rsidP="00872AD2">
            <w:pPr>
              <w:spacing w:after="0" w:line="240" w:lineRule="auto"/>
              <w:jc w:val="center"/>
              <w:rPr>
                <w:rFonts w:ascii="Calibri" w:eastAsia="Times New Roman" w:hAnsi="Calibri" w:cs="Times New Roman"/>
                <w:color w:val="000000"/>
                <w:lang w:eastAsia="pt-BR"/>
              </w:rPr>
            </w:pPr>
            <w:r w:rsidRPr="00C60A69">
              <w:rPr>
                <w:rFonts w:ascii="Calibri" w:eastAsia="Times New Roman" w:hAnsi="Calibri" w:cs="Times New Roman"/>
                <w:b/>
                <w:bCs/>
                <w:color w:val="000000"/>
                <w:sz w:val="20"/>
                <w:szCs w:val="20"/>
                <w:lang w:eastAsia="pt-BR"/>
              </w:rPr>
              <w:t>NOTA</w:t>
            </w:r>
          </w:p>
        </w:tc>
      </w:tr>
      <w:tr w:rsidR="00F94555" w:rsidRPr="00C60A69" w14:paraId="5CC34704" w14:textId="77777777" w:rsidTr="008F36CD">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B8F3F" w14:textId="77777777" w:rsidR="00F94555" w:rsidRPr="00E37765" w:rsidRDefault="00F94555" w:rsidP="00872AD2">
            <w:pPr>
              <w:spacing w:after="0" w:line="240" w:lineRule="auto"/>
              <w:rPr>
                <w:rFonts w:ascii="Arial" w:eastAsia="Times New Roman" w:hAnsi="Arial" w:cs="Arial"/>
                <w:b/>
                <w:bCs/>
                <w:color w:val="000000"/>
                <w:lang w:eastAsia="pt-BR"/>
              </w:rPr>
            </w:pPr>
            <w:r w:rsidRPr="00E37765">
              <w:rPr>
                <w:rFonts w:ascii="Arial" w:eastAsia="Times New Roman" w:hAnsi="Arial" w:cs="Arial"/>
                <w:b/>
                <w:bCs/>
                <w:color w:val="000000"/>
                <w:lang w:eastAsia="pt-BR"/>
              </w:rPr>
              <w:t>Abrangência</w:t>
            </w:r>
          </w:p>
        </w:tc>
      </w:tr>
      <w:tr w:rsidR="00F94555" w:rsidRPr="00C60A69" w14:paraId="5F7B9960" w14:textId="77777777" w:rsidTr="008F36CD">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884A35" w14:textId="77777777" w:rsidR="00F94555" w:rsidRPr="00F94555" w:rsidRDefault="00F94555" w:rsidP="00872AD2">
            <w:pPr>
              <w:spacing w:after="0" w:line="240" w:lineRule="auto"/>
              <w:rPr>
                <w:rFonts w:ascii="Arial" w:eastAsia="Times New Roman" w:hAnsi="Arial" w:cs="Arial"/>
                <w:color w:val="000000"/>
                <w:lang w:eastAsia="pt-BR"/>
              </w:rPr>
            </w:pPr>
            <w:r w:rsidRPr="00F94555">
              <w:rPr>
                <w:rFonts w:ascii="Arial" w:eastAsia="Times New Roman" w:hAnsi="Arial" w:cs="Arial"/>
                <w:color w:val="000000"/>
                <w:lang w:eastAsia="pt-BR"/>
              </w:rPr>
              <w:t>Somente 1 município</w:t>
            </w:r>
          </w:p>
        </w:tc>
        <w:tc>
          <w:tcPr>
            <w:tcW w:w="708" w:type="dxa"/>
            <w:tcBorders>
              <w:top w:val="nil"/>
              <w:left w:val="nil"/>
              <w:bottom w:val="single" w:sz="4" w:space="0" w:color="auto"/>
              <w:right w:val="single" w:sz="4" w:space="0" w:color="auto"/>
            </w:tcBorders>
            <w:shd w:val="clear" w:color="auto" w:fill="auto"/>
            <w:noWrap/>
            <w:vAlign w:val="center"/>
            <w:hideMark/>
          </w:tcPr>
          <w:p w14:paraId="6993A05A" w14:textId="77777777" w:rsidR="00F94555" w:rsidRPr="00F94555" w:rsidRDefault="00F94555" w:rsidP="008F36CD">
            <w:pPr>
              <w:spacing w:after="0" w:line="240" w:lineRule="auto"/>
              <w:jc w:val="center"/>
              <w:rPr>
                <w:rFonts w:ascii="Arial" w:eastAsia="Times New Roman" w:hAnsi="Arial" w:cs="Arial"/>
                <w:color w:val="000000"/>
                <w:lang w:eastAsia="pt-BR"/>
              </w:rPr>
            </w:pPr>
            <w:r w:rsidRPr="00F94555">
              <w:rPr>
                <w:rFonts w:ascii="Arial" w:eastAsia="Times New Roman" w:hAnsi="Arial" w:cs="Arial"/>
                <w:color w:val="000000"/>
                <w:lang w:eastAsia="pt-BR"/>
              </w:rPr>
              <w:t>4</w:t>
            </w:r>
          </w:p>
        </w:tc>
      </w:tr>
      <w:tr w:rsidR="00F94555" w:rsidRPr="00C60A69" w14:paraId="44BA4290" w14:textId="77777777" w:rsidTr="008F36CD">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7DB4F" w14:textId="77777777" w:rsidR="00F94555" w:rsidRPr="00F94555" w:rsidRDefault="00F94555" w:rsidP="00872AD2">
            <w:pPr>
              <w:spacing w:after="0" w:line="240" w:lineRule="auto"/>
              <w:rPr>
                <w:rFonts w:ascii="Arial" w:eastAsia="Times New Roman" w:hAnsi="Arial" w:cs="Arial"/>
                <w:color w:val="000000"/>
                <w:lang w:eastAsia="pt-BR"/>
              </w:rPr>
            </w:pPr>
            <w:r w:rsidRPr="00F94555">
              <w:rPr>
                <w:rFonts w:ascii="Arial" w:eastAsia="Times New Roman" w:hAnsi="Arial" w:cs="Arial"/>
                <w:color w:val="000000"/>
                <w:lang w:eastAsia="pt-BR"/>
              </w:rPr>
              <w:t>2 ou mais municípios</w:t>
            </w:r>
          </w:p>
        </w:tc>
        <w:tc>
          <w:tcPr>
            <w:tcW w:w="708" w:type="dxa"/>
            <w:tcBorders>
              <w:top w:val="nil"/>
              <w:left w:val="nil"/>
              <w:bottom w:val="single" w:sz="4" w:space="0" w:color="auto"/>
              <w:right w:val="single" w:sz="4" w:space="0" w:color="auto"/>
            </w:tcBorders>
            <w:shd w:val="clear" w:color="auto" w:fill="auto"/>
            <w:noWrap/>
            <w:vAlign w:val="center"/>
            <w:hideMark/>
          </w:tcPr>
          <w:p w14:paraId="5F651A99" w14:textId="77777777" w:rsidR="00F94555" w:rsidRPr="00F94555" w:rsidRDefault="00F94555" w:rsidP="008F36CD">
            <w:pPr>
              <w:spacing w:after="0" w:line="240" w:lineRule="auto"/>
              <w:jc w:val="center"/>
              <w:rPr>
                <w:rFonts w:ascii="Arial" w:eastAsia="Times New Roman" w:hAnsi="Arial" w:cs="Arial"/>
                <w:color w:val="000000"/>
                <w:lang w:eastAsia="pt-BR"/>
              </w:rPr>
            </w:pPr>
            <w:r w:rsidRPr="00F94555">
              <w:rPr>
                <w:rFonts w:ascii="Arial" w:eastAsia="Times New Roman" w:hAnsi="Arial" w:cs="Arial"/>
                <w:color w:val="000000"/>
                <w:lang w:eastAsia="pt-BR"/>
              </w:rPr>
              <w:t>8</w:t>
            </w:r>
          </w:p>
        </w:tc>
      </w:tr>
      <w:tr w:rsidR="00F94555" w:rsidRPr="00C60A69" w14:paraId="210EF373" w14:textId="77777777" w:rsidTr="008F36CD">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86621" w14:textId="77777777" w:rsidR="00F94555" w:rsidRPr="00F94555" w:rsidRDefault="00F94555" w:rsidP="00872AD2">
            <w:pPr>
              <w:spacing w:after="0" w:line="240" w:lineRule="auto"/>
              <w:rPr>
                <w:rFonts w:ascii="Arial" w:eastAsia="Times New Roman" w:hAnsi="Arial" w:cs="Arial"/>
                <w:color w:val="000000"/>
                <w:lang w:eastAsia="pt-BR"/>
              </w:rPr>
            </w:pPr>
            <w:r w:rsidRPr="00F94555">
              <w:rPr>
                <w:rFonts w:ascii="Arial" w:eastAsia="Times New Roman" w:hAnsi="Arial" w:cs="Arial"/>
                <w:color w:val="000000"/>
                <w:lang w:eastAsia="pt-BR"/>
              </w:rPr>
              <w:t>Toda a UGRHI</w:t>
            </w:r>
          </w:p>
        </w:tc>
        <w:tc>
          <w:tcPr>
            <w:tcW w:w="708" w:type="dxa"/>
            <w:tcBorders>
              <w:top w:val="nil"/>
              <w:left w:val="nil"/>
              <w:bottom w:val="single" w:sz="4" w:space="0" w:color="auto"/>
              <w:right w:val="single" w:sz="4" w:space="0" w:color="auto"/>
            </w:tcBorders>
            <w:shd w:val="clear" w:color="auto" w:fill="auto"/>
            <w:noWrap/>
            <w:vAlign w:val="center"/>
            <w:hideMark/>
          </w:tcPr>
          <w:p w14:paraId="4992D555" w14:textId="77777777" w:rsidR="00F94555" w:rsidRPr="00F94555" w:rsidRDefault="00F94555" w:rsidP="008F36CD">
            <w:pPr>
              <w:spacing w:after="0" w:line="240" w:lineRule="auto"/>
              <w:jc w:val="center"/>
              <w:rPr>
                <w:rFonts w:ascii="Arial" w:eastAsia="Times New Roman" w:hAnsi="Arial" w:cs="Arial"/>
                <w:color w:val="000000"/>
                <w:lang w:eastAsia="pt-BR"/>
              </w:rPr>
            </w:pPr>
            <w:r w:rsidRPr="00F94555">
              <w:rPr>
                <w:rFonts w:ascii="Arial" w:eastAsia="Times New Roman" w:hAnsi="Arial" w:cs="Arial"/>
                <w:color w:val="000000"/>
                <w:lang w:eastAsia="pt-BR"/>
              </w:rPr>
              <w:t>12</w:t>
            </w:r>
          </w:p>
        </w:tc>
      </w:tr>
      <w:tr w:rsidR="00F94555" w:rsidRPr="00C60A69" w14:paraId="34125093" w14:textId="77777777" w:rsidTr="008F36CD">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9E46E3" w14:textId="77777777" w:rsidR="00F94555" w:rsidRPr="00E37765" w:rsidRDefault="00F94555" w:rsidP="00872AD2">
            <w:pPr>
              <w:spacing w:after="0" w:line="240" w:lineRule="auto"/>
              <w:rPr>
                <w:rFonts w:ascii="Arial" w:eastAsia="Times New Roman" w:hAnsi="Arial" w:cs="Arial"/>
                <w:b/>
                <w:bCs/>
                <w:color w:val="000000"/>
                <w:lang w:eastAsia="pt-BR"/>
              </w:rPr>
            </w:pPr>
            <w:r w:rsidRPr="00E37765">
              <w:rPr>
                <w:rFonts w:ascii="Arial" w:eastAsia="Times New Roman" w:hAnsi="Arial" w:cs="Arial"/>
                <w:b/>
                <w:bCs/>
                <w:color w:val="000000"/>
                <w:lang w:eastAsia="pt-BR"/>
              </w:rPr>
              <w:lastRenderedPageBreak/>
              <w:t>Relação valor/público (valor financiado/no. de pessoas diretamente envolvidas)</w:t>
            </w:r>
          </w:p>
        </w:tc>
      </w:tr>
      <w:tr w:rsidR="00F94555" w:rsidRPr="00C60A69" w14:paraId="6E6D84AE" w14:textId="77777777" w:rsidTr="008F36CD">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A9F6A3" w14:textId="77777777" w:rsidR="00F94555" w:rsidRPr="00F94555" w:rsidRDefault="00F94555" w:rsidP="00872AD2">
            <w:pPr>
              <w:spacing w:after="0" w:line="240" w:lineRule="auto"/>
              <w:rPr>
                <w:rFonts w:ascii="Arial" w:eastAsia="Times New Roman" w:hAnsi="Arial" w:cs="Arial"/>
                <w:color w:val="000000"/>
                <w:lang w:eastAsia="pt-BR"/>
              </w:rPr>
            </w:pPr>
            <w:r w:rsidRPr="00F94555">
              <w:rPr>
                <w:rFonts w:ascii="Arial" w:eastAsia="Times New Roman" w:hAnsi="Arial" w:cs="Arial"/>
                <w:color w:val="000000"/>
                <w:lang w:eastAsia="pt-BR"/>
              </w:rPr>
              <w:t>Apresenta maior relação valor/público por ação do PDC</w:t>
            </w:r>
          </w:p>
        </w:tc>
        <w:tc>
          <w:tcPr>
            <w:tcW w:w="708" w:type="dxa"/>
            <w:tcBorders>
              <w:top w:val="nil"/>
              <w:left w:val="nil"/>
              <w:bottom w:val="single" w:sz="4" w:space="0" w:color="auto"/>
              <w:right w:val="single" w:sz="4" w:space="0" w:color="auto"/>
            </w:tcBorders>
            <w:shd w:val="clear" w:color="auto" w:fill="auto"/>
            <w:noWrap/>
            <w:vAlign w:val="center"/>
            <w:hideMark/>
          </w:tcPr>
          <w:p w14:paraId="3C679FE2" w14:textId="77777777" w:rsidR="00F94555" w:rsidRPr="00F94555" w:rsidRDefault="00F94555" w:rsidP="008F36CD">
            <w:pPr>
              <w:spacing w:after="0" w:line="240" w:lineRule="auto"/>
              <w:jc w:val="center"/>
              <w:rPr>
                <w:rFonts w:ascii="Arial" w:eastAsia="Times New Roman" w:hAnsi="Arial" w:cs="Arial"/>
                <w:color w:val="000000"/>
                <w:lang w:eastAsia="pt-BR"/>
              </w:rPr>
            </w:pPr>
            <w:r w:rsidRPr="00F94555">
              <w:rPr>
                <w:rFonts w:ascii="Arial" w:eastAsia="Times New Roman" w:hAnsi="Arial" w:cs="Arial"/>
                <w:color w:val="000000"/>
                <w:lang w:eastAsia="pt-BR"/>
              </w:rPr>
              <w:t>2</w:t>
            </w:r>
          </w:p>
        </w:tc>
      </w:tr>
      <w:tr w:rsidR="00F94555" w:rsidRPr="00C60A69" w14:paraId="53C0A4BE" w14:textId="77777777" w:rsidTr="008F36CD">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87F068" w14:textId="77777777" w:rsidR="00F94555" w:rsidRPr="00F94555" w:rsidRDefault="00F94555" w:rsidP="00872AD2">
            <w:pPr>
              <w:spacing w:after="0" w:line="240" w:lineRule="auto"/>
              <w:rPr>
                <w:rFonts w:ascii="Arial" w:eastAsia="Times New Roman" w:hAnsi="Arial" w:cs="Arial"/>
                <w:color w:val="000000"/>
                <w:lang w:eastAsia="pt-BR"/>
              </w:rPr>
            </w:pPr>
            <w:r w:rsidRPr="00F94555">
              <w:rPr>
                <w:rFonts w:ascii="Arial" w:eastAsia="Times New Roman" w:hAnsi="Arial" w:cs="Arial"/>
                <w:color w:val="000000"/>
                <w:lang w:eastAsia="pt-BR"/>
              </w:rPr>
              <w:t xml:space="preserve">Apresenta relação intermediária de valor/público por ação do PDC </w:t>
            </w:r>
          </w:p>
        </w:tc>
        <w:tc>
          <w:tcPr>
            <w:tcW w:w="708" w:type="dxa"/>
            <w:tcBorders>
              <w:top w:val="nil"/>
              <w:left w:val="nil"/>
              <w:bottom w:val="single" w:sz="4" w:space="0" w:color="auto"/>
              <w:right w:val="single" w:sz="4" w:space="0" w:color="auto"/>
            </w:tcBorders>
            <w:shd w:val="clear" w:color="auto" w:fill="auto"/>
            <w:noWrap/>
            <w:vAlign w:val="center"/>
            <w:hideMark/>
          </w:tcPr>
          <w:p w14:paraId="4C1EC6E2" w14:textId="77777777" w:rsidR="00F94555" w:rsidRPr="00F94555" w:rsidRDefault="00F94555" w:rsidP="008F36CD">
            <w:pPr>
              <w:spacing w:after="0" w:line="240" w:lineRule="auto"/>
              <w:jc w:val="center"/>
              <w:rPr>
                <w:rFonts w:ascii="Arial" w:eastAsia="Times New Roman" w:hAnsi="Arial" w:cs="Arial"/>
                <w:color w:val="000000"/>
                <w:lang w:eastAsia="pt-BR"/>
              </w:rPr>
            </w:pPr>
            <w:r w:rsidRPr="00F94555">
              <w:rPr>
                <w:rFonts w:ascii="Arial" w:eastAsia="Times New Roman" w:hAnsi="Arial" w:cs="Arial"/>
                <w:color w:val="000000"/>
                <w:lang w:eastAsia="pt-BR"/>
              </w:rPr>
              <w:t>4</w:t>
            </w:r>
          </w:p>
        </w:tc>
      </w:tr>
      <w:tr w:rsidR="00F94555" w:rsidRPr="00C60A69" w14:paraId="5772BE10" w14:textId="77777777" w:rsidTr="008F36CD">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CE24B" w14:textId="77777777" w:rsidR="00F94555" w:rsidRPr="00F94555" w:rsidRDefault="00F94555" w:rsidP="00872AD2">
            <w:pPr>
              <w:spacing w:after="0" w:line="240" w:lineRule="auto"/>
              <w:rPr>
                <w:rFonts w:ascii="Arial" w:eastAsia="Times New Roman" w:hAnsi="Arial" w:cs="Arial"/>
                <w:color w:val="000000"/>
                <w:lang w:eastAsia="pt-BR"/>
              </w:rPr>
            </w:pPr>
            <w:r w:rsidRPr="00F94555">
              <w:rPr>
                <w:rFonts w:ascii="Arial" w:eastAsia="Times New Roman" w:hAnsi="Arial" w:cs="Arial"/>
                <w:color w:val="000000"/>
                <w:lang w:eastAsia="pt-BR"/>
              </w:rPr>
              <w:t xml:space="preserve">Apresenta menor relação valor/público por ação do PDC </w:t>
            </w:r>
          </w:p>
        </w:tc>
        <w:tc>
          <w:tcPr>
            <w:tcW w:w="708" w:type="dxa"/>
            <w:tcBorders>
              <w:top w:val="nil"/>
              <w:left w:val="nil"/>
              <w:bottom w:val="single" w:sz="4" w:space="0" w:color="auto"/>
              <w:right w:val="single" w:sz="4" w:space="0" w:color="auto"/>
            </w:tcBorders>
            <w:shd w:val="clear" w:color="auto" w:fill="auto"/>
            <w:noWrap/>
            <w:vAlign w:val="center"/>
            <w:hideMark/>
          </w:tcPr>
          <w:p w14:paraId="720225D8" w14:textId="77777777" w:rsidR="00F94555" w:rsidRPr="00F94555" w:rsidRDefault="00F94555" w:rsidP="008F36CD">
            <w:pPr>
              <w:spacing w:after="0" w:line="240" w:lineRule="auto"/>
              <w:jc w:val="center"/>
              <w:rPr>
                <w:rFonts w:ascii="Arial" w:eastAsia="Times New Roman" w:hAnsi="Arial" w:cs="Arial"/>
                <w:color w:val="000000"/>
                <w:lang w:eastAsia="pt-BR"/>
              </w:rPr>
            </w:pPr>
            <w:r w:rsidRPr="00F94555">
              <w:rPr>
                <w:rFonts w:ascii="Arial" w:eastAsia="Times New Roman" w:hAnsi="Arial" w:cs="Arial"/>
                <w:color w:val="000000"/>
                <w:lang w:eastAsia="pt-BR"/>
              </w:rPr>
              <w:t>6</w:t>
            </w:r>
          </w:p>
        </w:tc>
      </w:tr>
      <w:tr w:rsidR="00F94555" w:rsidRPr="00C60A69" w14:paraId="54FC629D" w14:textId="77777777" w:rsidTr="008F36CD">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2498C" w14:textId="77777777" w:rsidR="00F94555" w:rsidRPr="00E37765" w:rsidRDefault="00F94555" w:rsidP="00872AD2">
            <w:pPr>
              <w:spacing w:after="0" w:line="240" w:lineRule="auto"/>
              <w:rPr>
                <w:rFonts w:ascii="Arial" w:eastAsia="Times New Roman" w:hAnsi="Arial" w:cs="Arial"/>
                <w:b/>
                <w:bCs/>
                <w:color w:val="000000"/>
                <w:lang w:eastAsia="pt-BR"/>
              </w:rPr>
            </w:pPr>
            <w:r w:rsidRPr="00E37765">
              <w:rPr>
                <w:rFonts w:ascii="Arial" w:eastAsia="Times New Roman" w:hAnsi="Arial" w:cs="Arial"/>
                <w:b/>
                <w:bCs/>
                <w:color w:val="000000"/>
                <w:lang w:eastAsia="pt-BR"/>
              </w:rPr>
              <w:t>Valorização do território do Vale do Ribeira e do sentimento de pertencimento</w:t>
            </w:r>
          </w:p>
        </w:tc>
      </w:tr>
      <w:tr w:rsidR="00F94555" w:rsidRPr="00C60A69" w14:paraId="00311C3B" w14:textId="77777777" w:rsidTr="008F36CD">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600A4F" w14:textId="77777777" w:rsidR="00F94555" w:rsidRPr="00F94555" w:rsidRDefault="00F94555" w:rsidP="00F94555">
            <w:pPr>
              <w:spacing w:after="0" w:line="240" w:lineRule="auto"/>
              <w:rPr>
                <w:rFonts w:ascii="Arial" w:eastAsia="Times New Roman" w:hAnsi="Arial" w:cs="Arial"/>
                <w:color w:val="000000"/>
                <w:lang w:eastAsia="pt-BR"/>
              </w:rPr>
            </w:pPr>
            <w:r w:rsidRPr="00F94555">
              <w:rPr>
                <w:rFonts w:ascii="Arial" w:eastAsia="Times New Roman" w:hAnsi="Arial" w:cs="Arial"/>
                <w:color w:val="000000"/>
                <w:lang w:eastAsia="pt-BR"/>
              </w:rPr>
              <w:t xml:space="preserve">O projeto não prevê a promoção da valorização do território do Vale do Ribeira e o incentivo para o despertar do sentimento de pertencimento </w:t>
            </w:r>
          </w:p>
        </w:tc>
        <w:tc>
          <w:tcPr>
            <w:tcW w:w="708" w:type="dxa"/>
            <w:tcBorders>
              <w:top w:val="nil"/>
              <w:left w:val="nil"/>
              <w:bottom w:val="single" w:sz="4" w:space="0" w:color="auto"/>
              <w:right w:val="single" w:sz="4" w:space="0" w:color="auto"/>
            </w:tcBorders>
            <w:shd w:val="clear" w:color="auto" w:fill="auto"/>
            <w:noWrap/>
            <w:vAlign w:val="center"/>
            <w:hideMark/>
          </w:tcPr>
          <w:p w14:paraId="0C785A69" w14:textId="77777777" w:rsidR="00F94555" w:rsidRPr="00F94555" w:rsidRDefault="00F94555" w:rsidP="008F36CD">
            <w:pPr>
              <w:spacing w:after="0" w:line="240" w:lineRule="auto"/>
              <w:jc w:val="center"/>
              <w:rPr>
                <w:rFonts w:ascii="Arial" w:eastAsia="Times New Roman" w:hAnsi="Arial" w:cs="Arial"/>
                <w:color w:val="000000"/>
                <w:lang w:eastAsia="pt-BR"/>
              </w:rPr>
            </w:pPr>
            <w:r w:rsidRPr="00F94555">
              <w:rPr>
                <w:rFonts w:ascii="Arial" w:eastAsia="Times New Roman" w:hAnsi="Arial" w:cs="Arial"/>
                <w:color w:val="000000"/>
                <w:lang w:eastAsia="pt-BR"/>
              </w:rPr>
              <w:t>4</w:t>
            </w:r>
          </w:p>
        </w:tc>
      </w:tr>
      <w:tr w:rsidR="00F94555" w:rsidRPr="00C60A69" w14:paraId="75FD9B91" w14:textId="77777777" w:rsidTr="008F36CD">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14ABBE" w14:textId="77777777" w:rsidR="00F94555" w:rsidRPr="00F94555" w:rsidRDefault="00F94555" w:rsidP="00F94555">
            <w:pPr>
              <w:spacing w:after="0" w:line="240" w:lineRule="auto"/>
              <w:rPr>
                <w:rFonts w:ascii="Arial" w:eastAsia="Times New Roman" w:hAnsi="Arial" w:cs="Arial"/>
                <w:color w:val="000000"/>
                <w:lang w:eastAsia="pt-BR"/>
              </w:rPr>
            </w:pPr>
            <w:r w:rsidRPr="00F94555">
              <w:rPr>
                <w:rFonts w:ascii="Arial" w:eastAsia="Times New Roman" w:hAnsi="Arial" w:cs="Arial"/>
                <w:color w:val="000000"/>
                <w:lang w:eastAsia="pt-BR"/>
              </w:rPr>
              <w:t>A promoção da valorização do território do Vale do Ribeira e o incentivo para o despertar do sentimento de pertencimento é apenas conceitual</w:t>
            </w:r>
          </w:p>
        </w:tc>
        <w:tc>
          <w:tcPr>
            <w:tcW w:w="708" w:type="dxa"/>
            <w:tcBorders>
              <w:top w:val="nil"/>
              <w:left w:val="nil"/>
              <w:bottom w:val="single" w:sz="4" w:space="0" w:color="auto"/>
              <w:right w:val="single" w:sz="4" w:space="0" w:color="auto"/>
            </w:tcBorders>
            <w:shd w:val="clear" w:color="auto" w:fill="auto"/>
            <w:noWrap/>
            <w:vAlign w:val="center"/>
            <w:hideMark/>
          </w:tcPr>
          <w:p w14:paraId="6F0D8D96" w14:textId="77777777" w:rsidR="00F94555" w:rsidRPr="00F94555" w:rsidRDefault="00F94555" w:rsidP="008F36CD">
            <w:pPr>
              <w:spacing w:after="0" w:line="240" w:lineRule="auto"/>
              <w:jc w:val="center"/>
              <w:rPr>
                <w:rFonts w:ascii="Arial" w:eastAsia="Times New Roman" w:hAnsi="Arial" w:cs="Arial"/>
                <w:color w:val="000000"/>
                <w:lang w:eastAsia="pt-BR"/>
              </w:rPr>
            </w:pPr>
            <w:r w:rsidRPr="00F94555">
              <w:rPr>
                <w:rFonts w:ascii="Arial" w:eastAsia="Times New Roman" w:hAnsi="Arial" w:cs="Arial"/>
                <w:color w:val="000000"/>
                <w:lang w:eastAsia="pt-BR"/>
              </w:rPr>
              <w:t>8</w:t>
            </w:r>
          </w:p>
        </w:tc>
      </w:tr>
      <w:tr w:rsidR="00F94555" w:rsidRPr="00C60A69" w14:paraId="1487368D" w14:textId="77777777" w:rsidTr="008F36CD">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45EF0E" w14:textId="639C2552" w:rsidR="00F94555" w:rsidRPr="00F94555" w:rsidRDefault="00F94555" w:rsidP="00F94555">
            <w:pPr>
              <w:spacing w:after="0" w:line="240" w:lineRule="auto"/>
              <w:rPr>
                <w:rFonts w:ascii="Arial" w:eastAsia="Times New Roman" w:hAnsi="Arial" w:cs="Arial"/>
                <w:color w:val="000000"/>
                <w:lang w:eastAsia="pt-BR"/>
              </w:rPr>
            </w:pPr>
            <w:r w:rsidRPr="00F94555">
              <w:rPr>
                <w:rFonts w:ascii="Arial" w:eastAsia="Times New Roman" w:hAnsi="Arial" w:cs="Arial"/>
                <w:color w:val="000000"/>
                <w:lang w:eastAsia="pt-BR"/>
              </w:rPr>
              <w:t>A promoção da valorização do território do Vale do Ribeira e o incentivo para o despertar do sentimento de pertencimento é expresso nas atividades e metodologia do projeto</w:t>
            </w:r>
          </w:p>
        </w:tc>
        <w:tc>
          <w:tcPr>
            <w:tcW w:w="708" w:type="dxa"/>
            <w:tcBorders>
              <w:top w:val="nil"/>
              <w:left w:val="nil"/>
              <w:bottom w:val="single" w:sz="4" w:space="0" w:color="auto"/>
              <w:right w:val="single" w:sz="4" w:space="0" w:color="auto"/>
            </w:tcBorders>
            <w:shd w:val="clear" w:color="auto" w:fill="auto"/>
            <w:noWrap/>
            <w:vAlign w:val="center"/>
            <w:hideMark/>
          </w:tcPr>
          <w:p w14:paraId="1EF0BCC9" w14:textId="77777777" w:rsidR="00F94555" w:rsidRPr="00F94555" w:rsidRDefault="00F94555" w:rsidP="008F36CD">
            <w:pPr>
              <w:spacing w:after="0" w:line="240" w:lineRule="auto"/>
              <w:jc w:val="center"/>
              <w:rPr>
                <w:rFonts w:ascii="Arial" w:eastAsia="Times New Roman" w:hAnsi="Arial" w:cs="Arial"/>
                <w:color w:val="000000"/>
                <w:lang w:eastAsia="pt-BR"/>
              </w:rPr>
            </w:pPr>
            <w:r w:rsidRPr="00F94555">
              <w:rPr>
                <w:rFonts w:ascii="Arial" w:eastAsia="Times New Roman" w:hAnsi="Arial" w:cs="Arial"/>
                <w:color w:val="000000"/>
                <w:lang w:eastAsia="pt-BR"/>
              </w:rPr>
              <w:t>12</w:t>
            </w:r>
          </w:p>
        </w:tc>
      </w:tr>
      <w:tr w:rsidR="00F94555" w:rsidRPr="00C60A69" w14:paraId="377B087E" w14:textId="77777777" w:rsidTr="008F36CD">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4764C" w14:textId="77777777" w:rsidR="00F94555" w:rsidRPr="00E37765" w:rsidRDefault="00F94555" w:rsidP="00872AD2">
            <w:pPr>
              <w:spacing w:after="0" w:line="240" w:lineRule="auto"/>
              <w:rPr>
                <w:rFonts w:ascii="Arial" w:eastAsia="Times New Roman" w:hAnsi="Arial" w:cs="Arial"/>
                <w:b/>
                <w:bCs/>
                <w:color w:val="000000"/>
                <w:lang w:eastAsia="pt-BR"/>
              </w:rPr>
            </w:pPr>
            <w:r w:rsidRPr="00E37765">
              <w:rPr>
                <w:rFonts w:ascii="Arial" w:eastAsia="Times New Roman" w:hAnsi="Arial" w:cs="Arial"/>
                <w:b/>
                <w:bCs/>
                <w:color w:val="000000"/>
                <w:lang w:eastAsia="pt-BR"/>
              </w:rPr>
              <w:t>Linguagem</w:t>
            </w:r>
          </w:p>
        </w:tc>
      </w:tr>
      <w:tr w:rsidR="00F94555" w:rsidRPr="00C60A69" w14:paraId="5A64598C" w14:textId="77777777" w:rsidTr="008F36CD">
        <w:trPr>
          <w:trHeight w:val="260"/>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019D2C" w14:textId="77777777" w:rsidR="00F94555" w:rsidRPr="00F94555" w:rsidRDefault="00F94555" w:rsidP="00872AD2">
            <w:pPr>
              <w:spacing w:after="0" w:line="240" w:lineRule="auto"/>
              <w:rPr>
                <w:rFonts w:ascii="Arial" w:eastAsia="Times New Roman" w:hAnsi="Arial" w:cs="Arial"/>
                <w:color w:val="000000"/>
                <w:lang w:eastAsia="pt-BR"/>
              </w:rPr>
            </w:pPr>
            <w:r w:rsidRPr="00F94555">
              <w:rPr>
                <w:rFonts w:ascii="Arial" w:eastAsia="Times New Roman" w:hAnsi="Arial" w:cs="Arial"/>
                <w:color w:val="000000"/>
                <w:lang w:eastAsia="pt-BR"/>
              </w:rPr>
              <w:t>O projeto não informa ou não se preocupa sobre a linguagem que será utilizada com o público envolvido</w:t>
            </w:r>
          </w:p>
        </w:tc>
        <w:tc>
          <w:tcPr>
            <w:tcW w:w="708" w:type="dxa"/>
            <w:tcBorders>
              <w:top w:val="nil"/>
              <w:left w:val="nil"/>
              <w:bottom w:val="single" w:sz="4" w:space="0" w:color="auto"/>
              <w:right w:val="single" w:sz="4" w:space="0" w:color="auto"/>
            </w:tcBorders>
            <w:shd w:val="clear" w:color="auto" w:fill="auto"/>
            <w:noWrap/>
            <w:vAlign w:val="center"/>
            <w:hideMark/>
          </w:tcPr>
          <w:p w14:paraId="06F75AD5" w14:textId="77777777" w:rsidR="00F94555" w:rsidRPr="00F94555" w:rsidRDefault="00F94555" w:rsidP="008F36CD">
            <w:pPr>
              <w:spacing w:after="0" w:line="240" w:lineRule="auto"/>
              <w:jc w:val="center"/>
              <w:rPr>
                <w:rFonts w:ascii="Arial" w:eastAsia="Times New Roman" w:hAnsi="Arial" w:cs="Arial"/>
                <w:color w:val="000000"/>
                <w:lang w:eastAsia="pt-BR"/>
              </w:rPr>
            </w:pPr>
            <w:r w:rsidRPr="00F94555">
              <w:rPr>
                <w:rFonts w:ascii="Arial" w:eastAsia="Times New Roman" w:hAnsi="Arial" w:cs="Arial"/>
                <w:color w:val="000000"/>
                <w:lang w:eastAsia="pt-BR"/>
              </w:rPr>
              <w:t>2</w:t>
            </w:r>
          </w:p>
        </w:tc>
      </w:tr>
      <w:tr w:rsidR="00F94555" w:rsidRPr="00C60A69" w14:paraId="60633F66" w14:textId="77777777" w:rsidTr="008F36CD">
        <w:trPr>
          <w:trHeight w:val="419"/>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CC243A" w14:textId="77777777" w:rsidR="00F94555" w:rsidRPr="00F94555" w:rsidRDefault="00F94555" w:rsidP="00F94555">
            <w:pPr>
              <w:spacing w:after="0" w:line="240" w:lineRule="auto"/>
              <w:rPr>
                <w:rFonts w:ascii="Arial" w:eastAsia="Times New Roman" w:hAnsi="Arial" w:cs="Arial"/>
                <w:color w:val="000000"/>
                <w:lang w:eastAsia="pt-BR"/>
              </w:rPr>
            </w:pPr>
            <w:r w:rsidRPr="00F94555">
              <w:rPr>
                <w:rFonts w:ascii="Arial" w:eastAsia="Times New Roman" w:hAnsi="Arial" w:cs="Arial"/>
                <w:color w:val="000000"/>
                <w:lang w:eastAsia="pt-BR"/>
              </w:rPr>
              <w:t>O projeto busca a adequação da linguagem utilizada ao público envolvido e isso é expresso de forma superficial</w:t>
            </w:r>
          </w:p>
        </w:tc>
        <w:tc>
          <w:tcPr>
            <w:tcW w:w="708" w:type="dxa"/>
            <w:tcBorders>
              <w:top w:val="nil"/>
              <w:left w:val="nil"/>
              <w:bottom w:val="single" w:sz="4" w:space="0" w:color="auto"/>
              <w:right w:val="single" w:sz="4" w:space="0" w:color="auto"/>
            </w:tcBorders>
            <w:shd w:val="clear" w:color="auto" w:fill="auto"/>
            <w:noWrap/>
            <w:vAlign w:val="center"/>
            <w:hideMark/>
          </w:tcPr>
          <w:p w14:paraId="7096B323" w14:textId="77777777" w:rsidR="00F94555" w:rsidRPr="00F94555" w:rsidRDefault="00F94555" w:rsidP="008F36CD">
            <w:pPr>
              <w:spacing w:after="0" w:line="240" w:lineRule="auto"/>
              <w:jc w:val="center"/>
              <w:rPr>
                <w:rFonts w:ascii="Arial" w:eastAsia="Times New Roman" w:hAnsi="Arial" w:cs="Arial"/>
                <w:color w:val="000000"/>
                <w:lang w:eastAsia="pt-BR"/>
              </w:rPr>
            </w:pPr>
            <w:r w:rsidRPr="00F94555">
              <w:rPr>
                <w:rFonts w:ascii="Arial" w:eastAsia="Times New Roman" w:hAnsi="Arial" w:cs="Arial"/>
                <w:color w:val="000000"/>
                <w:lang w:eastAsia="pt-BR"/>
              </w:rPr>
              <w:t>4</w:t>
            </w:r>
          </w:p>
        </w:tc>
      </w:tr>
      <w:tr w:rsidR="00F94555" w:rsidRPr="00C60A69" w14:paraId="4C7EEF8D" w14:textId="77777777" w:rsidTr="008F36CD">
        <w:trPr>
          <w:trHeight w:val="495"/>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84054B" w14:textId="77777777" w:rsidR="00F94555" w:rsidRPr="00F94555" w:rsidRDefault="00F94555" w:rsidP="00F94555">
            <w:pPr>
              <w:spacing w:after="0" w:line="240" w:lineRule="auto"/>
              <w:rPr>
                <w:rFonts w:ascii="Arial" w:eastAsia="Times New Roman" w:hAnsi="Arial" w:cs="Arial"/>
                <w:color w:val="000000"/>
                <w:lang w:eastAsia="pt-BR"/>
              </w:rPr>
            </w:pPr>
            <w:r w:rsidRPr="00F94555">
              <w:rPr>
                <w:rFonts w:ascii="Arial" w:eastAsia="Times New Roman" w:hAnsi="Arial" w:cs="Arial"/>
                <w:color w:val="000000"/>
                <w:lang w:eastAsia="pt-BR"/>
              </w:rPr>
              <w:t>O projeto busca a adequação da linguagem utilizada ao público envolvido e isso é claramente expresso em termos metodológicos</w:t>
            </w:r>
          </w:p>
        </w:tc>
        <w:tc>
          <w:tcPr>
            <w:tcW w:w="708" w:type="dxa"/>
            <w:tcBorders>
              <w:top w:val="nil"/>
              <w:left w:val="nil"/>
              <w:bottom w:val="single" w:sz="4" w:space="0" w:color="auto"/>
              <w:right w:val="single" w:sz="4" w:space="0" w:color="auto"/>
            </w:tcBorders>
            <w:shd w:val="clear" w:color="auto" w:fill="auto"/>
            <w:noWrap/>
            <w:vAlign w:val="center"/>
            <w:hideMark/>
          </w:tcPr>
          <w:p w14:paraId="15CBF4E7" w14:textId="77777777" w:rsidR="00F94555" w:rsidRPr="00F94555" w:rsidRDefault="00F94555" w:rsidP="008F36CD">
            <w:pPr>
              <w:spacing w:after="0" w:line="240" w:lineRule="auto"/>
              <w:jc w:val="center"/>
              <w:rPr>
                <w:rFonts w:ascii="Arial" w:eastAsia="Times New Roman" w:hAnsi="Arial" w:cs="Arial"/>
                <w:color w:val="000000"/>
                <w:lang w:eastAsia="pt-BR"/>
              </w:rPr>
            </w:pPr>
            <w:r w:rsidRPr="00F94555">
              <w:rPr>
                <w:rFonts w:ascii="Arial" w:eastAsia="Times New Roman" w:hAnsi="Arial" w:cs="Arial"/>
                <w:color w:val="000000"/>
                <w:lang w:eastAsia="pt-BR"/>
              </w:rPr>
              <w:t>6</w:t>
            </w:r>
          </w:p>
        </w:tc>
      </w:tr>
      <w:tr w:rsidR="00F94555" w:rsidRPr="00C60A69" w14:paraId="169586B5" w14:textId="77777777" w:rsidTr="008F36CD">
        <w:trPr>
          <w:trHeight w:val="285"/>
        </w:trPr>
        <w:tc>
          <w:tcPr>
            <w:tcW w:w="970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CB8BF74" w14:textId="77777777" w:rsidR="00F94555" w:rsidRPr="00E37765" w:rsidRDefault="00F94555" w:rsidP="00872AD2">
            <w:pPr>
              <w:spacing w:after="0" w:line="240" w:lineRule="auto"/>
              <w:rPr>
                <w:rFonts w:ascii="Arial" w:eastAsia="Times New Roman" w:hAnsi="Arial" w:cs="Arial"/>
                <w:b/>
                <w:bCs/>
                <w:color w:val="000000"/>
                <w:lang w:eastAsia="pt-BR"/>
              </w:rPr>
            </w:pPr>
            <w:r w:rsidRPr="00E37765">
              <w:rPr>
                <w:rFonts w:ascii="Arial" w:eastAsia="Times New Roman" w:hAnsi="Arial" w:cs="Arial"/>
                <w:b/>
                <w:bCs/>
                <w:color w:val="000000"/>
                <w:lang w:eastAsia="pt-BR"/>
              </w:rPr>
              <w:t>Construção do conhecimento</w:t>
            </w:r>
          </w:p>
        </w:tc>
      </w:tr>
      <w:tr w:rsidR="00F94555" w:rsidRPr="00C60A69" w14:paraId="4B98ECCF" w14:textId="77777777" w:rsidTr="008F36CD">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5D7EC3" w14:textId="77777777" w:rsidR="00F94555" w:rsidRPr="00F94555" w:rsidRDefault="00F94555" w:rsidP="00872AD2">
            <w:pPr>
              <w:spacing w:after="0" w:line="240" w:lineRule="auto"/>
              <w:rPr>
                <w:rFonts w:ascii="Arial" w:eastAsia="Times New Roman" w:hAnsi="Arial" w:cs="Arial"/>
                <w:color w:val="000000"/>
                <w:lang w:eastAsia="pt-BR"/>
              </w:rPr>
            </w:pPr>
            <w:r w:rsidRPr="00F94555">
              <w:rPr>
                <w:rFonts w:ascii="Arial" w:eastAsia="Times New Roman" w:hAnsi="Arial" w:cs="Arial"/>
                <w:color w:val="000000"/>
                <w:lang w:eastAsia="pt-BR"/>
              </w:rPr>
              <w:t>O projeto não se posiciona quanto à forma de construção do conhecimento.</w:t>
            </w:r>
          </w:p>
        </w:tc>
        <w:tc>
          <w:tcPr>
            <w:tcW w:w="708" w:type="dxa"/>
            <w:tcBorders>
              <w:top w:val="nil"/>
              <w:left w:val="nil"/>
              <w:bottom w:val="single" w:sz="4" w:space="0" w:color="auto"/>
              <w:right w:val="single" w:sz="4" w:space="0" w:color="auto"/>
            </w:tcBorders>
            <w:shd w:val="clear" w:color="auto" w:fill="auto"/>
            <w:vAlign w:val="center"/>
            <w:hideMark/>
          </w:tcPr>
          <w:p w14:paraId="7AD4AA5F" w14:textId="77777777" w:rsidR="00F94555" w:rsidRPr="00F94555" w:rsidRDefault="00F94555" w:rsidP="008F36CD">
            <w:pPr>
              <w:spacing w:after="0" w:line="240" w:lineRule="auto"/>
              <w:jc w:val="center"/>
              <w:rPr>
                <w:rFonts w:ascii="Arial" w:eastAsia="Times New Roman" w:hAnsi="Arial" w:cs="Arial"/>
                <w:color w:val="000000"/>
                <w:lang w:eastAsia="pt-BR"/>
              </w:rPr>
            </w:pPr>
            <w:r w:rsidRPr="00F94555">
              <w:rPr>
                <w:rFonts w:ascii="Arial" w:eastAsia="Times New Roman" w:hAnsi="Arial" w:cs="Arial"/>
                <w:color w:val="000000"/>
                <w:lang w:eastAsia="pt-BR"/>
              </w:rPr>
              <w:t>2</w:t>
            </w:r>
          </w:p>
        </w:tc>
      </w:tr>
      <w:tr w:rsidR="00F94555" w:rsidRPr="00C60A69" w14:paraId="1E1AFFE1" w14:textId="77777777" w:rsidTr="008F36CD">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C18E9A" w14:textId="77777777" w:rsidR="00F94555" w:rsidRPr="00F94555" w:rsidRDefault="00F94555" w:rsidP="00872AD2">
            <w:pPr>
              <w:spacing w:after="0" w:line="240" w:lineRule="auto"/>
              <w:rPr>
                <w:rFonts w:ascii="Arial" w:eastAsia="Times New Roman" w:hAnsi="Arial" w:cs="Arial"/>
                <w:color w:val="000000"/>
                <w:lang w:eastAsia="pt-BR"/>
              </w:rPr>
            </w:pPr>
            <w:r w:rsidRPr="00F94555">
              <w:rPr>
                <w:rFonts w:ascii="Arial" w:eastAsia="Times New Roman" w:hAnsi="Arial" w:cs="Arial"/>
                <w:color w:val="000000"/>
                <w:lang w:eastAsia="pt-BR"/>
              </w:rPr>
              <w:t>A construção do conhecimento parte da realidade local, respeitando as especificidades e saberes locais, mas isso é expresso de forma superficial</w:t>
            </w:r>
          </w:p>
        </w:tc>
        <w:tc>
          <w:tcPr>
            <w:tcW w:w="708" w:type="dxa"/>
            <w:tcBorders>
              <w:top w:val="nil"/>
              <w:left w:val="nil"/>
              <w:bottom w:val="single" w:sz="4" w:space="0" w:color="auto"/>
              <w:right w:val="single" w:sz="4" w:space="0" w:color="auto"/>
            </w:tcBorders>
            <w:shd w:val="clear" w:color="auto" w:fill="auto"/>
            <w:vAlign w:val="center"/>
            <w:hideMark/>
          </w:tcPr>
          <w:p w14:paraId="508875C6" w14:textId="77777777" w:rsidR="00F94555" w:rsidRPr="00F94555" w:rsidRDefault="00F94555" w:rsidP="008F36CD">
            <w:pPr>
              <w:spacing w:after="0" w:line="240" w:lineRule="auto"/>
              <w:jc w:val="center"/>
              <w:rPr>
                <w:rFonts w:ascii="Arial" w:eastAsia="Times New Roman" w:hAnsi="Arial" w:cs="Arial"/>
                <w:color w:val="000000"/>
                <w:lang w:eastAsia="pt-BR"/>
              </w:rPr>
            </w:pPr>
            <w:r w:rsidRPr="00F94555">
              <w:rPr>
                <w:rFonts w:ascii="Arial" w:eastAsia="Times New Roman" w:hAnsi="Arial" w:cs="Arial"/>
                <w:color w:val="000000"/>
                <w:lang w:eastAsia="pt-BR"/>
              </w:rPr>
              <w:t>4</w:t>
            </w:r>
          </w:p>
        </w:tc>
      </w:tr>
      <w:tr w:rsidR="00F94555" w:rsidRPr="00C60A69" w14:paraId="2AF072CB" w14:textId="77777777" w:rsidTr="008F36CD">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D71124" w14:textId="77777777" w:rsidR="00F94555" w:rsidRPr="00F94555" w:rsidRDefault="00F94555" w:rsidP="00872AD2">
            <w:pPr>
              <w:spacing w:after="0" w:line="240" w:lineRule="auto"/>
              <w:rPr>
                <w:rFonts w:ascii="Arial" w:eastAsia="Times New Roman" w:hAnsi="Arial" w:cs="Arial"/>
                <w:color w:val="000000"/>
                <w:lang w:eastAsia="pt-BR"/>
              </w:rPr>
            </w:pPr>
            <w:r w:rsidRPr="00F94555">
              <w:rPr>
                <w:rFonts w:ascii="Arial" w:eastAsia="Times New Roman" w:hAnsi="Arial" w:cs="Arial"/>
                <w:color w:val="000000"/>
                <w:lang w:eastAsia="pt-BR"/>
              </w:rPr>
              <w:t>A construção do conhecimento parte da realidade local, respeitando as especificidades e saberes locais e isso é claramente expresso em termos metodológicos</w:t>
            </w:r>
          </w:p>
        </w:tc>
        <w:tc>
          <w:tcPr>
            <w:tcW w:w="708" w:type="dxa"/>
            <w:tcBorders>
              <w:top w:val="nil"/>
              <w:left w:val="nil"/>
              <w:bottom w:val="single" w:sz="4" w:space="0" w:color="auto"/>
              <w:right w:val="single" w:sz="4" w:space="0" w:color="auto"/>
            </w:tcBorders>
            <w:shd w:val="clear" w:color="auto" w:fill="auto"/>
            <w:vAlign w:val="center"/>
            <w:hideMark/>
          </w:tcPr>
          <w:p w14:paraId="31B9409C" w14:textId="77777777" w:rsidR="00F94555" w:rsidRPr="00F94555" w:rsidRDefault="00F94555" w:rsidP="008F36CD">
            <w:pPr>
              <w:spacing w:after="0" w:line="240" w:lineRule="auto"/>
              <w:jc w:val="center"/>
              <w:rPr>
                <w:rFonts w:ascii="Arial" w:eastAsia="Times New Roman" w:hAnsi="Arial" w:cs="Arial"/>
                <w:color w:val="000000"/>
                <w:lang w:eastAsia="pt-BR"/>
              </w:rPr>
            </w:pPr>
            <w:r w:rsidRPr="00F94555">
              <w:rPr>
                <w:rFonts w:ascii="Arial" w:eastAsia="Times New Roman" w:hAnsi="Arial" w:cs="Arial"/>
                <w:color w:val="000000"/>
                <w:lang w:eastAsia="pt-BR"/>
              </w:rPr>
              <w:t>6</w:t>
            </w:r>
          </w:p>
        </w:tc>
      </w:tr>
      <w:tr w:rsidR="00F94555" w:rsidRPr="00C60A69" w14:paraId="2F7FD9FE" w14:textId="77777777" w:rsidTr="008F36CD">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70B295" w14:textId="77777777" w:rsidR="00F94555" w:rsidRPr="00E37765" w:rsidRDefault="00F94555" w:rsidP="00872AD2">
            <w:pPr>
              <w:spacing w:after="0" w:line="240" w:lineRule="auto"/>
              <w:rPr>
                <w:rFonts w:ascii="Arial" w:eastAsia="Times New Roman" w:hAnsi="Arial" w:cs="Arial"/>
                <w:b/>
                <w:bCs/>
                <w:color w:val="000000"/>
                <w:lang w:eastAsia="pt-BR"/>
              </w:rPr>
            </w:pPr>
            <w:r w:rsidRPr="00E37765">
              <w:rPr>
                <w:rFonts w:ascii="Arial" w:eastAsia="Times New Roman" w:hAnsi="Arial" w:cs="Arial"/>
                <w:b/>
                <w:bCs/>
                <w:color w:val="000000"/>
                <w:lang w:eastAsia="pt-BR"/>
              </w:rPr>
              <w:t>Continuidade e sustentabilidade após término do financiamento</w:t>
            </w:r>
          </w:p>
        </w:tc>
      </w:tr>
      <w:tr w:rsidR="00F94555" w:rsidRPr="00C60A69" w14:paraId="1EDAA8EC" w14:textId="77777777" w:rsidTr="008F36CD">
        <w:trPr>
          <w:trHeight w:val="315"/>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DAB346" w14:textId="77777777" w:rsidR="00F94555" w:rsidRPr="00F94555" w:rsidRDefault="00F94555" w:rsidP="00872AD2">
            <w:pPr>
              <w:spacing w:after="0" w:line="240" w:lineRule="auto"/>
              <w:rPr>
                <w:rFonts w:ascii="Arial" w:eastAsia="Times New Roman" w:hAnsi="Arial" w:cs="Arial"/>
                <w:color w:val="000000"/>
                <w:lang w:eastAsia="pt-BR"/>
              </w:rPr>
            </w:pPr>
            <w:r w:rsidRPr="00F94555">
              <w:rPr>
                <w:rFonts w:ascii="Arial" w:eastAsia="Times New Roman" w:hAnsi="Arial" w:cs="Arial"/>
                <w:color w:val="000000"/>
                <w:lang w:eastAsia="pt-BR"/>
              </w:rPr>
              <w:t xml:space="preserve">O projeto não permite a continuidade e sustentabilidade </w:t>
            </w:r>
          </w:p>
        </w:tc>
        <w:tc>
          <w:tcPr>
            <w:tcW w:w="708" w:type="dxa"/>
            <w:tcBorders>
              <w:top w:val="nil"/>
              <w:left w:val="nil"/>
              <w:bottom w:val="single" w:sz="4" w:space="0" w:color="auto"/>
              <w:right w:val="single" w:sz="4" w:space="0" w:color="auto"/>
            </w:tcBorders>
            <w:shd w:val="clear" w:color="auto" w:fill="auto"/>
            <w:noWrap/>
            <w:vAlign w:val="center"/>
            <w:hideMark/>
          </w:tcPr>
          <w:p w14:paraId="1F1C61A5" w14:textId="77777777" w:rsidR="00F94555" w:rsidRPr="00F94555" w:rsidRDefault="00F94555" w:rsidP="008F36CD">
            <w:pPr>
              <w:spacing w:after="0" w:line="240" w:lineRule="auto"/>
              <w:jc w:val="center"/>
              <w:rPr>
                <w:rFonts w:ascii="Arial" w:eastAsia="Times New Roman" w:hAnsi="Arial" w:cs="Arial"/>
                <w:color w:val="000000"/>
                <w:lang w:eastAsia="pt-BR"/>
              </w:rPr>
            </w:pPr>
            <w:r w:rsidRPr="00F94555">
              <w:rPr>
                <w:rFonts w:ascii="Arial" w:eastAsia="Times New Roman" w:hAnsi="Arial" w:cs="Arial"/>
                <w:color w:val="000000"/>
                <w:lang w:eastAsia="pt-BR"/>
              </w:rPr>
              <w:t>2</w:t>
            </w:r>
          </w:p>
        </w:tc>
      </w:tr>
      <w:tr w:rsidR="00F94555" w:rsidRPr="00C60A69" w14:paraId="7DD0E3A2" w14:textId="77777777" w:rsidTr="008F36CD">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8F1F21" w14:textId="77777777" w:rsidR="00F94555" w:rsidRPr="00F94555" w:rsidRDefault="00F94555" w:rsidP="00F94555">
            <w:pPr>
              <w:spacing w:after="0" w:line="240" w:lineRule="auto"/>
              <w:rPr>
                <w:rFonts w:ascii="Arial" w:eastAsia="Times New Roman" w:hAnsi="Arial" w:cs="Arial"/>
                <w:color w:val="000000"/>
                <w:lang w:eastAsia="pt-BR"/>
              </w:rPr>
            </w:pPr>
            <w:r w:rsidRPr="00F94555">
              <w:rPr>
                <w:rFonts w:ascii="Arial" w:eastAsia="Times New Roman" w:hAnsi="Arial" w:cs="Arial"/>
                <w:color w:val="000000"/>
                <w:lang w:eastAsia="pt-BR"/>
              </w:rPr>
              <w:t>O projeto permite e prevê a continuidade, mas é precário em termos de sustentabilidade.</w:t>
            </w:r>
          </w:p>
        </w:tc>
        <w:tc>
          <w:tcPr>
            <w:tcW w:w="708" w:type="dxa"/>
            <w:tcBorders>
              <w:top w:val="nil"/>
              <w:left w:val="nil"/>
              <w:bottom w:val="single" w:sz="4" w:space="0" w:color="auto"/>
              <w:right w:val="single" w:sz="4" w:space="0" w:color="auto"/>
            </w:tcBorders>
            <w:shd w:val="clear" w:color="auto" w:fill="auto"/>
            <w:noWrap/>
            <w:vAlign w:val="center"/>
            <w:hideMark/>
          </w:tcPr>
          <w:p w14:paraId="1EAA1413" w14:textId="77777777" w:rsidR="00F94555" w:rsidRPr="00F94555" w:rsidRDefault="00F94555" w:rsidP="008F36CD">
            <w:pPr>
              <w:spacing w:after="0" w:line="240" w:lineRule="auto"/>
              <w:jc w:val="center"/>
              <w:rPr>
                <w:rFonts w:ascii="Arial" w:eastAsia="Times New Roman" w:hAnsi="Arial" w:cs="Arial"/>
                <w:color w:val="000000"/>
                <w:lang w:eastAsia="pt-BR"/>
              </w:rPr>
            </w:pPr>
            <w:r w:rsidRPr="00F94555">
              <w:rPr>
                <w:rFonts w:ascii="Arial" w:eastAsia="Times New Roman" w:hAnsi="Arial" w:cs="Arial"/>
                <w:color w:val="000000"/>
                <w:lang w:eastAsia="pt-BR"/>
              </w:rPr>
              <w:t>4</w:t>
            </w:r>
          </w:p>
        </w:tc>
      </w:tr>
      <w:tr w:rsidR="00F94555" w:rsidRPr="00C60A69" w14:paraId="099F797B" w14:textId="77777777" w:rsidTr="008F36CD">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B9A9AC" w14:textId="77777777" w:rsidR="00F94555" w:rsidRPr="00F94555" w:rsidRDefault="00F94555" w:rsidP="00872AD2">
            <w:pPr>
              <w:spacing w:after="0" w:line="240" w:lineRule="auto"/>
              <w:rPr>
                <w:rFonts w:ascii="Arial" w:eastAsia="Times New Roman" w:hAnsi="Arial" w:cs="Arial"/>
                <w:color w:val="000000"/>
                <w:lang w:eastAsia="pt-BR"/>
              </w:rPr>
            </w:pPr>
            <w:r w:rsidRPr="00F94555">
              <w:rPr>
                <w:rFonts w:ascii="Arial" w:eastAsia="Times New Roman" w:hAnsi="Arial" w:cs="Arial"/>
                <w:color w:val="000000"/>
                <w:lang w:eastAsia="pt-BR"/>
              </w:rPr>
              <w:t>O projeto permite a continuidade e sustentabilidade</w:t>
            </w:r>
          </w:p>
        </w:tc>
        <w:tc>
          <w:tcPr>
            <w:tcW w:w="708" w:type="dxa"/>
            <w:tcBorders>
              <w:top w:val="nil"/>
              <w:left w:val="nil"/>
              <w:bottom w:val="single" w:sz="4" w:space="0" w:color="auto"/>
              <w:right w:val="single" w:sz="4" w:space="0" w:color="auto"/>
            </w:tcBorders>
            <w:shd w:val="clear" w:color="auto" w:fill="auto"/>
            <w:noWrap/>
            <w:vAlign w:val="center"/>
            <w:hideMark/>
          </w:tcPr>
          <w:p w14:paraId="5AAF1402" w14:textId="77777777" w:rsidR="00F94555" w:rsidRPr="00F94555" w:rsidRDefault="00F94555" w:rsidP="008F36CD">
            <w:pPr>
              <w:spacing w:after="0" w:line="240" w:lineRule="auto"/>
              <w:jc w:val="center"/>
              <w:rPr>
                <w:rFonts w:ascii="Arial" w:eastAsia="Times New Roman" w:hAnsi="Arial" w:cs="Arial"/>
                <w:color w:val="000000"/>
                <w:lang w:eastAsia="pt-BR"/>
              </w:rPr>
            </w:pPr>
            <w:r w:rsidRPr="00F94555">
              <w:rPr>
                <w:rFonts w:ascii="Arial" w:eastAsia="Times New Roman" w:hAnsi="Arial" w:cs="Arial"/>
                <w:color w:val="000000"/>
                <w:lang w:eastAsia="pt-BR"/>
              </w:rPr>
              <w:t>6</w:t>
            </w:r>
          </w:p>
        </w:tc>
      </w:tr>
    </w:tbl>
    <w:p w14:paraId="6CE39B4E" w14:textId="77777777" w:rsidR="00F94555" w:rsidRDefault="00F94555"/>
    <w:tbl>
      <w:tblPr>
        <w:tblW w:w="9709" w:type="dxa"/>
        <w:tblLayout w:type="fixed"/>
        <w:tblCellMar>
          <w:left w:w="70" w:type="dxa"/>
          <w:right w:w="70" w:type="dxa"/>
        </w:tblCellMar>
        <w:tblLook w:val="04A0" w:firstRow="1" w:lastRow="0" w:firstColumn="1" w:lastColumn="0" w:noHBand="0" w:noVBand="1"/>
      </w:tblPr>
      <w:tblGrid>
        <w:gridCol w:w="9001"/>
        <w:gridCol w:w="708"/>
      </w:tblGrid>
      <w:tr w:rsidR="001505D8" w14:paraId="35AE62A2"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D6B5C" w14:textId="2ECFE1D4" w:rsidR="001505D8" w:rsidRPr="00D332E5" w:rsidRDefault="005D794E">
            <w:pPr>
              <w:spacing w:after="0" w:line="240" w:lineRule="auto"/>
              <w:jc w:val="both"/>
              <w:rPr>
                <w:rFonts w:ascii="Calibri" w:eastAsia="Times New Roman" w:hAnsi="Calibri" w:cs="Times New Roman"/>
                <w:color w:val="000000"/>
                <w:sz w:val="20"/>
                <w:szCs w:val="20"/>
                <w:highlight w:val="yellow"/>
                <w:lang w:eastAsia="pt-BR"/>
              </w:rPr>
            </w:pPr>
            <w:r w:rsidRPr="00D332E5">
              <w:rPr>
                <w:rFonts w:ascii="Arial" w:eastAsia="Times New Roman" w:hAnsi="Arial" w:cs="Arial"/>
                <w:color w:val="000000"/>
                <w:lang w:eastAsia="pt-BR"/>
              </w:rPr>
              <w:t>NOTA TÉCNICA ESPECÍFICA - NTE</w:t>
            </w:r>
            <w:r w:rsidRPr="00D332E5">
              <w:rPr>
                <w:rFonts w:ascii="Calibri" w:eastAsia="Times New Roman" w:hAnsi="Calibri" w:cs="Times New Roman"/>
                <w:color w:val="000000"/>
                <w:sz w:val="20"/>
                <w:szCs w:val="20"/>
                <w:lang w:eastAsia="pt-BR"/>
              </w:rPr>
              <w:t xml:space="preserve"> -</w:t>
            </w:r>
            <w:r w:rsidRPr="00D332E5">
              <w:rPr>
                <w:rFonts w:ascii="Calibri" w:hAnsi="Calibri" w:cs="Calibri"/>
              </w:rPr>
              <w:t xml:space="preserve"> </w:t>
            </w:r>
            <w:r w:rsidR="00E566B8">
              <w:rPr>
                <w:rFonts w:ascii="Arial" w:eastAsia="Times New Roman" w:hAnsi="Arial" w:cs="Arial"/>
                <w:b/>
                <w:bCs/>
                <w:color w:val="000000"/>
                <w:lang w:eastAsia="pt-BR"/>
              </w:rPr>
              <w:t>SubPDC</w:t>
            </w:r>
            <w:r w:rsidR="00E566B8" w:rsidRPr="00D332E5">
              <w:rPr>
                <w:rFonts w:ascii="Arial" w:eastAsia="Times New Roman" w:hAnsi="Arial" w:cs="Arial"/>
                <w:b/>
                <w:bCs/>
                <w:color w:val="000000"/>
                <w:lang w:eastAsia="pt-BR"/>
              </w:rPr>
              <w:t xml:space="preserve"> </w:t>
            </w:r>
            <w:r w:rsidRPr="00D332E5">
              <w:rPr>
                <w:rFonts w:ascii="Arial" w:eastAsia="Times New Roman" w:hAnsi="Arial" w:cs="Arial"/>
                <w:b/>
                <w:bCs/>
                <w:color w:val="000000"/>
                <w:lang w:eastAsia="pt-BR"/>
              </w:rPr>
              <w:t>8.2.</w:t>
            </w:r>
            <w:r w:rsidR="00F77BAD">
              <w:rPr>
                <w:rFonts w:ascii="Arial" w:eastAsia="Times New Roman" w:hAnsi="Arial" w:cs="Arial"/>
                <w:b/>
                <w:bCs/>
                <w:color w:val="000000"/>
                <w:lang w:eastAsia="pt-BR"/>
              </w:rPr>
              <w:t xml:space="preserve">4 – </w:t>
            </w:r>
            <w:r w:rsidRPr="00D332E5">
              <w:rPr>
                <w:rFonts w:ascii="Arial" w:eastAsia="Times New Roman" w:hAnsi="Arial" w:cs="Arial"/>
                <w:b/>
                <w:bCs/>
                <w:color w:val="000000"/>
                <w:lang w:eastAsia="pt-BR"/>
              </w:rPr>
              <w:t>Adequar e equipar 1 centro de Educação Ambiental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C686A" w14:textId="77777777" w:rsidR="001505D8" w:rsidRPr="00966D03" w:rsidRDefault="005D794E">
            <w:pPr>
              <w:spacing w:after="0" w:line="240" w:lineRule="auto"/>
              <w:jc w:val="center"/>
              <w:rPr>
                <w:rFonts w:ascii="Calibri" w:eastAsia="Times New Roman" w:hAnsi="Calibri" w:cs="Times New Roman"/>
                <w:b/>
                <w:bCs/>
                <w:color w:val="000000"/>
                <w:sz w:val="20"/>
                <w:szCs w:val="20"/>
                <w:lang w:eastAsia="pt-BR"/>
              </w:rPr>
            </w:pPr>
            <w:r w:rsidRPr="00966D03">
              <w:rPr>
                <w:rFonts w:ascii="Arial" w:eastAsia="Times New Roman" w:hAnsi="Arial" w:cs="Arial"/>
                <w:b/>
                <w:bCs/>
                <w:color w:val="000000"/>
                <w:sz w:val="20"/>
                <w:szCs w:val="20"/>
                <w:lang w:eastAsia="pt-BR"/>
              </w:rPr>
              <w:t>NOTA</w:t>
            </w:r>
          </w:p>
        </w:tc>
      </w:tr>
      <w:tr w:rsidR="001505D8" w14:paraId="78EA4510"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0AA1B3" w14:textId="77777777" w:rsidR="001505D8" w:rsidRDefault="005D794E">
            <w:pPr>
              <w:spacing w:after="0" w:line="240" w:lineRule="auto"/>
              <w:rPr>
                <w:rFonts w:ascii="Arial" w:eastAsia="Times New Roman" w:hAnsi="Arial" w:cs="Arial"/>
                <w:b/>
                <w:bCs/>
                <w:color w:val="000000"/>
                <w:lang w:eastAsia="pt-BR"/>
              </w:rPr>
            </w:pPr>
            <w:r>
              <w:rPr>
                <w:rFonts w:ascii="Arial" w:eastAsia="Times New Roman" w:hAnsi="Arial" w:cs="Arial"/>
                <w:b/>
                <w:bCs/>
                <w:color w:val="000000"/>
                <w:lang w:eastAsia="pt-BR"/>
              </w:rPr>
              <w:t>Disponibilidade de espaço físico</w:t>
            </w:r>
          </w:p>
        </w:tc>
      </w:tr>
      <w:tr w:rsidR="001505D8" w14:paraId="1734EA32"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000000" w:fill="FFFFFF"/>
            <w:vAlign w:val="bottom"/>
          </w:tcPr>
          <w:p w14:paraId="4E686C86" w14:textId="77777777" w:rsidR="001505D8" w:rsidRDefault="005D794E">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Não, porém, se propõe a construir com recursos próprios</w:t>
            </w:r>
          </w:p>
        </w:tc>
        <w:tc>
          <w:tcPr>
            <w:tcW w:w="708" w:type="dxa"/>
            <w:tcBorders>
              <w:top w:val="nil"/>
              <w:left w:val="nil"/>
              <w:bottom w:val="single" w:sz="4" w:space="0" w:color="auto"/>
              <w:right w:val="single" w:sz="4" w:space="0" w:color="auto"/>
            </w:tcBorders>
            <w:shd w:val="clear" w:color="auto" w:fill="auto"/>
            <w:noWrap/>
            <w:vAlign w:val="center"/>
          </w:tcPr>
          <w:p w14:paraId="1718384F" w14:textId="77777777" w:rsidR="001505D8" w:rsidRDefault="005D794E">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2</w:t>
            </w:r>
          </w:p>
        </w:tc>
      </w:tr>
      <w:tr w:rsidR="001505D8" w14:paraId="02E5542E"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64093C2E" w14:textId="77777777" w:rsidR="001505D8" w:rsidRDefault="005D794E">
            <w:pPr>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Dispõe de espaço físico com necessidade de adequações e de toda a estruturação para a consolidação do centro.</w:t>
            </w:r>
          </w:p>
        </w:tc>
        <w:tc>
          <w:tcPr>
            <w:tcW w:w="708" w:type="dxa"/>
            <w:tcBorders>
              <w:top w:val="nil"/>
              <w:left w:val="nil"/>
              <w:bottom w:val="single" w:sz="4" w:space="0" w:color="auto"/>
              <w:right w:val="single" w:sz="4" w:space="0" w:color="auto"/>
            </w:tcBorders>
            <w:shd w:val="clear" w:color="auto" w:fill="auto"/>
            <w:noWrap/>
            <w:vAlign w:val="bottom"/>
          </w:tcPr>
          <w:p w14:paraId="51569D82" w14:textId="49694B2B" w:rsidR="001505D8" w:rsidRDefault="00AD149F">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4</w:t>
            </w:r>
          </w:p>
        </w:tc>
      </w:tr>
      <w:tr w:rsidR="001505D8" w14:paraId="36CF162C"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2DB14EB" w14:textId="77777777" w:rsidR="001505D8" w:rsidRDefault="005D794E">
            <w:pPr>
              <w:spacing w:after="0" w:line="240" w:lineRule="auto"/>
              <w:jc w:val="both"/>
              <w:rPr>
                <w:rFonts w:ascii="Arial" w:eastAsia="Times New Roman" w:hAnsi="Arial" w:cs="Arial"/>
                <w:color w:val="000000"/>
                <w:lang w:eastAsia="pt-BR"/>
              </w:rPr>
            </w:pPr>
            <w:r>
              <w:rPr>
                <w:rFonts w:ascii="Arial" w:eastAsia="Times New Roman" w:hAnsi="Arial" w:cs="Arial"/>
                <w:color w:val="000000"/>
                <w:lang w:eastAsia="pt-BR"/>
              </w:rPr>
              <w:t>Dispõe de espaço físico e necessita de toda a estruturação para a consolidação do centro.</w:t>
            </w:r>
          </w:p>
        </w:tc>
        <w:tc>
          <w:tcPr>
            <w:tcW w:w="708" w:type="dxa"/>
            <w:tcBorders>
              <w:top w:val="nil"/>
              <w:left w:val="nil"/>
              <w:bottom w:val="single" w:sz="4" w:space="0" w:color="auto"/>
              <w:right w:val="single" w:sz="4" w:space="0" w:color="auto"/>
            </w:tcBorders>
            <w:shd w:val="clear" w:color="auto" w:fill="auto"/>
            <w:noWrap/>
            <w:vAlign w:val="bottom"/>
          </w:tcPr>
          <w:p w14:paraId="19BE5BA9" w14:textId="68BFE562" w:rsidR="001505D8" w:rsidRDefault="00FB4BFD">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10</w:t>
            </w:r>
          </w:p>
        </w:tc>
      </w:tr>
      <w:tr w:rsidR="001505D8" w14:paraId="270D0387" w14:textId="77777777" w:rsidTr="00966D03">
        <w:trPr>
          <w:trHeight w:val="300"/>
        </w:trPr>
        <w:tc>
          <w:tcPr>
            <w:tcW w:w="9709" w:type="dxa"/>
            <w:gridSpan w:val="2"/>
            <w:tcBorders>
              <w:top w:val="nil"/>
              <w:left w:val="single" w:sz="4" w:space="0" w:color="auto"/>
              <w:bottom w:val="single" w:sz="4" w:space="0" w:color="auto"/>
              <w:right w:val="single" w:sz="4" w:space="0" w:color="auto"/>
            </w:tcBorders>
            <w:shd w:val="clear" w:color="auto" w:fill="auto"/>
            <w:noWrap/>
            <w:vAlign w:val="bottom"/>
          </w:tcPr>
          <w:p w14:paraId="41925D2B" w14:textId="77777777" w:rsidR="001505D8" w:rsidRDefault="005D794E">
            <w:pPr>
              <w:spacing w:after="0" w:line="240" w:lineRule="auto"/>
              <w:rPr>
                <w:rFonts w:ascii="Calibri" w:eastAsia="Times New Roman" w:hAnsi="Calibri" w:cs="Times New Roman"/>
                <w:b/>
                <w:bCs/>
                <w:color w:val="000000"/>
                <w:sz w:val="18"/>
                <w:szCs w:val="18"/>
                <w:lang w:eastAsia="pt-BR"/>
              </w:rPr>
            </w:pPr>
            <w:r>
              <w:rPr>
                <w:rFonts w:ascii="Arial" w:eastAsia="Times New Roman" w:hAnsi="Arial" w:cs="Arial"/>
                <w:b/>
                <w:bCs/>
                <w:color w:val="000000"/>
                <w:lang w:eastAsia="pt-BR"/>
              </w:rPr>
              <w:t>Conhecimento e experiência</w:t>
            </w:r>
          </w:p>
        </w:tc>
      </w:tr>
      <w:tr w:rsidR="001505D8" w14:paraId="4D4E0414"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394D21C4" w14:textId="77777777" w:rsidR="001505D8" w:rsidRDefault="005D794E">
            <w:pPr>
              <w:spacing w:after="0" w:line="240" w:lineRule="auto"/>
              <w:jc w:val="both"/>
              <w:rPr>
                <w:rFonts w:ascii="Arial" w:eastAsia="Times New Roman" w:hAnsi="Arial" w:cs="Arial"/>
                <w:color w:val="000000"/>
                <w:lang w:eastAsia="pt-BR"/>
              </w:rPr>
            </w:pPr>
            <w:r>
              <w:rPr>
                <w:rFonts w:ascii="Arial" w:eastAsia="Times New Roman" w:hAnsi="Arial" w:cs="Arial"/>
                <w:lang w:eastAsia="pt-BR"/>
              </w:rPr>
              <w:t>Demonstra pouco conhecimento sobre o tema e a realização de ações esporádicas de educação ambiental</w:t>
            </w:r>
          </w:p>
        </w:tc>
        <w:tc>
          <w:tcPr>
            <w:tcW w:w="708" w:type="dxa"/>
            <w:tcBorders>
              <w:top w:val="nil"/>
              <w:left w:val="nil"/>
              <w:bottom w:val="single" w:sz="4" w:space="0" w:color="auto"/>
              <w:right w:val="single" w:sz="4" w:space="0" w:color="auto"/>
            </w:tcBorders>
            <w:shd w:val="clear" w:color="auto" w:fill="auto"/>
            <w:noWrap/>
            <w:vAlign w:val="bottom"/>
          </w:tcPr>
          <w:p w14:paraId="5F15403B" w14:textId="21D7F35B" w:rsidR="001505D8" w:rsidRDefault="00AD149F">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w:t>
            </w:r>
          </w:p>
        </w:tc>
      </w:tr>
      <w:tr w:rsidR="001505D8" w14:paraId="1DB644DD"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44FF5BA4" w14:textId="77777777" w:rsidR="001505D8" w:rsidRDefault="005D794E">
            <w:pPr>
              <w:spacing w:after="0" w:line="240" w:lineRule="auto"/>
              <w:jc w:val="both"/>
              <w:rPr>
                <w:rFonts w:ascii="Arial" w:eastAsia="Times New Roman" w:hAnsi="Arial" w:cs="Arial"/>
                <w:color w:val="000000"/>
                <w:lang w:eastAsia="pt-BR"/>
              </w:rPr>
            </w:pPr>
            <w:r>
              <w:rPr>
                <w:rFonts w:ascii="Arial" w:eastAsia="Times New Roman" w:hAnsi="Arial" w:cs="Arial"/>
                <w:lang w:eastAsia="pt-BR"/>
              </w:rPr>
              <w:t>Demonstra razoável conhecimento sobre o tema e a realização regular de ações de educação ambiental</w:t>
            </w:r>
          </w:p>
        </w:tc>
        <w:tc>
          <w:tcPr>
            <w:tcW w:w="708" w:type="dxa"/>
            <w:tcBorders>
              <w:top w:val="nil"/>
              <w:left w:val="nil"/>
              <w:bottom w:val="single" w:sz="4" w:space="0" w:color="auto"/>
              <w:right w:val="single" w:sz="4" w:space="0" w:color="auto"/>
            </w:tcBorders>
            <w:shd w:val="clear" w:color="auto" w:fill="auto"/>
            <w:noWrap/>
            <w:vAlign w:val="bottom"/>
          </w:tcPr>
          <w:p w14:paraId="136B7D65" w14:textId="1A1EAD79" w:rsidR="001505D8" w:rsidRDefault="00AD149F">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4</w:t>
            </w:r>
          </w:p>
        </w:tc>
      </w:tr>
      <w:tr w:rsidR="001505D8" w14:paraId="5B2EDEED"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auto" w:fill="auto"/>
            <w:noWrap/>
            <w:vAlign w:val="bottom"/>
          </w:tcPr>
          <w:p w14:paraId="747C9C76" w14:textId="77777777" w:rsidR="001505D8" w:rsidRDefault="005D794E">
            <w:pPr>
              <w:spacing w:after="0" w:line="240" w:lineRule="auto"/>
              <w:jc w:val="both"/>
              <w:rPr>
                <w:rFonts w:ascii="Arial" w:eastAsia="Times New Roman" w:hAnsi="Arial" w:cs="Arial"/>
                <w:color w:val="000000"/>
                <w:lang w:eastAsia="pt-BR"/>
              </w:rPr>
            </w:pPr>
            <w:r>
              <w:rPr>
                <w:rFonts w:ascii="Arial" w:eastAsia="Times New Roman" w:hAnsi="Arial" w:cs="Arial"/>
                <w:lang w:eastAsia="pt-BR"/>
              </w:rPr>
              <w:t>Demonstra bom conhecimento sobre o tema e a realização sistemática de ações de educação ambiental</w:t>
            </w:r>
          </w:p>
        </w:tc>
        <w:tc>
          <w:tcPr>
            <w:tcW w:w="708" w:type="dxa"/>
            <w:tcBorders>
              <w:top w:val="nil"/>
              <w:left w:val="nil"/>
              <w:bottom w:val="single" w:sz="4" w:space="0" w:color="auto"/>
              <w:right w:val="single" w:sz="4" w:space="0" w:color="auto"/>
            </w:tcBorders>
            <w:shd w:val="clear" w:color="auto" w:fill="auto"/>
            <w:noWrap/>
            <w:vAlign w:val="bottom"/>
          </w:tcPr>
          <w:p w14:paraId="6B8B5453" w14:textId="4530F62A" w:rsidR="001505D8" w:rsidRDefault="00FB4BFD">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10</w:t>
            </w:r>
          </w:p>
        </w:tc>
      </w:tr>
      <w:tr w:rsidR="001505D8" w14:paraId="7C572A76" w14:textId="77777777" w:rsidTr="00966D03">
        <w:trPr>
          <w:trHeight w:val="300"/>
        </w:trPr>
        <w:tc>
          <w:tcPr>
            <w:tcW w:w="9709" w:type="dxa"/>
            <w:gridSpan w:val="2"/>
            <w:tcBorders>
              <w:top w:val="nil"/>
              <w:left w:val="single" w:sz="4" w:space="0" w:color="auto"/>
              <w:bottom w:val="single" w:sz="4" w:space="0" w:color="auto"/>
              <w:right w:val="single" w:sz="4" w:space="0" w:color="auto"/>
            </w:tcBorders>
            <w:shd w:val="clear" w:color="000000" w:fill="FFFFFF"/>
            <w:noWrap/>
            <w:vAlign w:val="bottom"/>
          </w:tcPr>
          <w:p w14:paraId="302AFDCB" w14:textId="77777777" w:rsidR="001505D8" w:rsidRDefault="005D794E">
            <w:pPr>
              <w:spacing w:after="0" w:line="240" w:lineRule="auto"/>
              <w:rPr>
                <w:rFonts w:ascii="Calibri" w:eastAsia="Times New Roman" w:hAnsi="Calibri" w:cs="Times New Roman"/>
                <w:b/>
                <w:bCs/>
                <w:color w:val="000000"/>
                <w:sz w:val="18"/>
                <w:szCs w:val="18"/>
                <w:lang w:eastAsia="pt-BR"/>
              </w:rPr>
            </w:pPr>
            <w:r>
              <w:rPr>
                <w:rFonts w:ascii="Arial" w:eastAsia="Times New Roman" w:hAnsi="Arial" w:cs="Arial"/>
                <w:b/>
                <w:bCs/>
                <w:color w:val="000000"/>
                <w:lang w:eastAsia="pt-BR"/>
              </w:rPr>
              <w:t>Estrutura para funcionamento e manutenção</w:t>
            </w:r>
          </w:p>
        </w:tc>
      </w:tr>
      <w:tr w:rsidR="001505D8" w14:paraId="1885F940" w14:textId="77777777" w:rsidTr="00966D03">
        <w:trPr>
          <w:trHeight w:val="300"/>
        </w:trPr>
        <w:tc>
          <w:tcPr>
            <w:tcW w:w="9001" w:type="dxa"/>
            <w:tcBorders>
              <w:top w:val="single" w:sz="4" w:space="0" w:color="auto"/>
              <w:left w:val="single" w:sz="4" w:space="0" w:color="auto"/>
              <w:bottom w:val="single" w:sz="4" w:space="0" w:color="auto"/>
              <w:right w:val="single" w:sz="4" w:space="0" w:color="000000"/>
            </w:tcBorders>
            <w:shd w:val="clear" w:color="000000" w:fill="FFFFFF"/>
            <w:vAlign w:val="bottom"/>
          </w:tcPr>
          <w:p w14:paraId="3704E947" w14:textId="77777777" w:rsidR="001505D8" w:rsidRDefault="005D794E">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O gestor dispõe somente de pessoal administrativo/técnico</w:t>
            </w:r>
          </w:p>
        </w:tc>
        <w:tc>
          <w:tcPr>
            <w:tcW w:w="708" w:type="dxa"/>
            <w:tcBorders>
              <w:top w:val="nil"/>
              <w:left w:val="nil"/>
              <w:bottom w:val="single" w:sz="4" w:space="0" w:color="auto"/>
              <w:right w:val="single" w:sz="4" w:space="0" w:color="auto"/>
            </w:tcBorders>
            <w:shd w:val="clear" w:color="000000" w:fill="FFFFFF"/>
            <w:noWrap/>
            <w:vAlign w:val="center"/>
          </w:tcPr>
          <w:p w14:paraId="52761EBC" w14:textId="77777777" w:rsidR="001505D8" w:rsidRDefault="005D794E">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2</w:t>
            </w:r>
          </w:p>
        </w:tc>
      </w:tr>
      <w:tr w:rsidR="001505D8" w14:paraId="774A03C4"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6B7D5C1" w14:textId="77777777" w:rsidR="001505D8" w:rsidRDefault="005D794E">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O gestor dispõe somente de pessoal operacional</w:t>
            </w:r>
          </w:p>
        </w:tc>
        <w:tc>
          <w:tcPr>
            <w:tcW w:w="708" w:type="dxa"/>
            <w:tcBorders>
              <w:top w:val="nil"/>
              <w:left w:val="nil"/>
              <w:bottom w:val="single" w:sz="4" w:space="0" w:color="auto"/>
              <w:right w:val="single" w:sz="4" w:space="0" w:color="auto"/>
            </w:tcBorders>
            <w:shd w:val="clear" w:color="000000" w:fill="FFFFFF"/>
            <w:noWrap/>
            <w:vAlign w:val="bottom"/>
          </w:tcPr>
          <w:p w14:paraId="35902E39" w14:textId="512B6C41" w:rsidR="001505D8" w:rsidRDefault="00BE30E5">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3</w:t>
            </w:r>
          </w:p>
        </w:tc>
      </w:tr>
      <w:tr w:rsidR="001505D8" w14:paraId="1627A283"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D7F65D8" w14:textId="77777777" w:rsidR="001505D8" w:rsidRDefault="005D794E">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O gestor dispõe de pessoal técnico/administrativo e operacional</w:t>
            </w:r>
          </w:p>
        </w:tc>
        <w:tc>
          <w:tcPr>
            <w:tcW w:w="708" w:type="dxa"/>
            <w:tcBorders>
              <w:top w:val="nil"/>
              <w:left w:val="nil"/>
              <w:bottom w:val="single" w:sz="4" w:space="0" w:color="auto"/>
              <w:right w:val="single" w:sz="4" w:space="0" w:color="auto"/>
            </w:tcBorders>
            <w:shd w:val="clear" w:color="000000" w:fill="FFFFFF"/>
            <w:noWrap/>
            <w:vAlign w:val="bottom"/>
          </w:tcPr>
          <w:p w14:paraId="4B73022F" w14:textId="3D1F0B45" w:rsidR="001505D8" w:rsidRDefault="00FB4BFD">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10</w:t>
            </w:r>
          </w:p>
        </w:tc>
      </w:tr>
      <w:tr w:rsidR="001505D8" w14:paraId="4B0CEF5A" w14:textId="77777777" w:rsidTr="00966D03">
        <w:trPr>
          <w:trHeight w:val="300"/>
        </w:trPr>
        <w:tc>
          <w:tcPr>
            <w:tcW w:w="9709" w:type="dxa"/>
            <w:gridSpan w:val="2"/>
            <w:tcBorders>
              <w:top w:val="nil"/>
              <w:left w:val="single" w:sz="4" w:space="0" w:color="auto"/>
              <w:bottom w:val="single" w:sz="4" w:space="0" w:color="auto"/>
              <w:right w:val="single" w:sz="4" w:space="0" w:color="auto"/>
            </w:tcBorders>
            <w:shd w:val="clear" w:color="auto" w:fill="auto"/>
            <w:noWrap/>
            <w:vAlign w:val="bottom"/>
          </w:tcPr>
          <w:p w14:paraId="0992427A" w14:textId="77777777" w:rsidR="001505D8" w:rsidRDefault="005D794E">
            <w:pPr>
              <w:spacing w:after="0" w:line="240" w:lineRule="auto"/>
              <w:rPr>
                <w:rFonts w:ascii="Calibri" w:eastAsia="Times New Roman" w:hAnsi="Calibri" w:cs="Times New Roman"/>
                <w:b/>
                <w:bCs/>
                <w:color w:val="000000"/>
                <w:sz w:val="18"/>
                <w:szCs w:val="18"/>
                <w:lang w:eastAsia="pt-BR"/>
              </w:rPr>
            </w:pPr>
            <w:r>
              <w:rPr>
                <w:rFonts w:ascii="Arial" w:eastAsia="Times New Roman" w:hAnsi="Arial" w:cs="Arial"/>
                <w:b/>
                <w:bCs/>
                <w:color w:val="000000"/>
                <w:lang w:eastAsia="pt-BR"/>
              </w:rPr>
              <w:lastRenderedPageBreak/>
              <w:t>Contrapartida (%)</w:t>
            </w:r>
          </w:p>
        </w:tc>
      </w:tr>
      <w:tr w:rsidR="001505D8" w14:paraId="78F67725"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72FE7" w14:textId="77777777" w:rsidR="001505D8" w:rsidRDefault="005D794E">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Indica o mínimo exigido</w:t>
            </w:r>
          </w:p>
        </w:tc>
        <w:tc>
          <w:tcPr>
            <w:tcW w:w="708" w:type="dxa"/>
            <w:tcBorders>
              <w:top w:val="nil"/>
              <w:left w:val="nil"/>
              <w:bottom w:val="single" w:sz="4" w:space="0" w:color="auto"/>
              <w:right w:val="single" w:sz="4" w:space="0" w:color="auto"/>
            </w:tcBorders>
            <w:shd w:val="clear" w:color="auto" w:fill="auto"/>
            <w:noWrap/>
            <w:vAlign w:val="center"/>
          </w:tcPr>
          <w:p w14:paraId="28059373" w14:textId="77777777" w:rsidR="001505D8" w:rsidRDefault="005D794E">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w:t>
            </w:r>
          </w:p>
        </w:tc>
      </w:tr>
      <w:tr w:rsidR="001505D8" w14:paraId="71D31BC1"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5B483" w14:textId="77777777" w:rsidR="001505D8" w:rsidRDefault="005D794E">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Indica percentual superior ao mínimo exigido</w:t>
            </w:r>
          </w:p>
        </w:tc>
        <w:tc>
          <w:tcPr>
            <w:tcW w:w="708" w:type="dxa"/>
            <w:tcBorders>
              <w:top w:val="nil"/>
              <w:left w:val="nil"/>
              <w:bottom w:val="single" w:sz="4" w:space="0" w:color="auto"/>
              <w:right w:val="single" w:sz="4" w:space="0" w:color="auto"/>
            </w:tcBorders>
            <w:shd w:val="clear" w:color="auto" w:fill="auto"/>
            <w:noWrap/>
            <w:vAlign w:val="center"/>
          </w:tcPr>
          <w:p w14:paraId="672AD8FC" w14:textId="77777777" w:rsidR="001505D8" w:rsidRDefault="005D794E">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3</w:t>
            </w:r>
          </w:p>
        </w:tc>
      </w:tr>
      <w:tr w:rsidR="001505D8" w14:paraId="0C989764" w14:textId="77777777" w:rsidTr="00966D03">
        <w:trPr>
          <w:trHeight w:val="300"/>
        </w:trPr>
        <w:tc>
          <w:tcPr>
            <w:tcW w:w="9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DC9DA5" w14:textId="77777777" w:rsidR="001505D8" w:rsidRDefault="005D794E">
            <w:pPr>
              <w:spacing w:after="0" w:line="240" w:lineRule="auto"/>
              <w:rPr>
                <w:rFonts w:ascii="Arial" w:eastAsia="Times New Roman" w:hAnsi="Arial" w:cs="Arial"/>
                <w:color w:val="000000"/>
                <w:lang w:eastAsia="pt-BR"/>
              </w:rPr>
            </w:pPr>
            <w:r>
              <w:rPr>
                <w:rFonts w:ascii="Arial" w:eastAsia="Times New Roman" w:hAnsi="Arial" w:cs="Arial"/>
                <w:b/>
                <w:bCs/>
                <w:color w:val="000000"/>
                <w:lang w:eastAsia="pt-BR"/>
              </w:rPr>
              <w:t>Prazo</w:t>
            </w:r>
          </w:p>
        </w:tc>
      </w:tr>
      <w:tr w:rsidR="001505D8" w14:paraId="7B05FCE7"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47FA3" w14:textId="77777777" w:rsidR="001505D8" w:rsidRDefault="005D794E">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Mais de 12 meses</w:t>
            </w:r>
          </w:p>
        </w:tc>
        <w:tc>
          <w:tcPr>
            <w:tcW w:w="708" w:type="dxa"/>
            <w:tcBorders>
              <w:top w:val="nil"/>
              <w:left w:val="nil"/>
              <w:bottom w:val="single" w:sz="4" w:space="0" w:color="auto"/>
              <w:right w:val="single" w:sz="4" w:space="0" w:color="auto"/>
            </w:tcBorders>
            <w:shd w:val="clear" w:color="auto" w:fill="auto"/>
            <w:noWrap/>
            <w:vAlign w:val="bottom"/>
          </w:tcPr>
          <w:p w14:paraId="42D185C7" w14:textId="6BB63F38" w:rsidR="001505D8" w:rsidRDefault="00FB4BFD">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1</w:t>
            </w:r>
          </w:p>
        </w:tc>
      </w:tr>
      <w:tr w:rsidR="001505D8" w14:paraId="1C31AC87" w14:textId="77777777" w:rsidTr="00966D03">
        <w:trPr>
          <w:trHeight w:val="300"/>
        </w:trPr>
        <w:tc>
          <w:tcPr>
            <w:tcW w:w="9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4336A" w14:textId="77777777" w:rsidR="001505D8" w:rsidRDefault="005D794E">
            <w:pPr>
              <w:spacing w:after="0" w:line="240" w:lineRule="auto"/>
              <w:rPr>
                <w:rFonts w:ascii="Arial" w:eastAsia="Times New Roman" w:hAnsi="Arial" w:cs="Arial"/>
                <w:color w:val="000000"/>
                <w:lang w:eastAsia="pt-BR"/>
              </w:rPr>
            </w:pPr>
            <w:r>
              <w:rPr>
                <w:rFonts w:ascii="Arial" w:eastAsia="Times New Roman" w:hAnsi="Arial" w:cs="Arial"/>
                <w:color w:val="000000"/>
                <w:lang w:eastAsia="pt-BR"/>
              </w:rPr>
              <w:t>Até 12 meses</w:t>
            </w:r>
          </w:p>
        </w:tc>
        <w:tc>
          <w:tcPr>
            <w:tcW w:w="708" w:type="dxa"/>
            <w:tcBorders>
              <w:top w:val="nil"/>
              <w:left w:val="nil"/>
              <w:bottom w:val="single" w:sz="4" w:space="0" w:color="auto"/>
              <w:right w:val="single" w:sz="4" w:space="0" w:color="auto"/>
            </w:tcBorders>
            <w:shd w:val="clear" w:color="auto" w:fill="auto"/>
            <w:noWrap/>
            <w:vAlign w:val="bottom"/>
          </w:tcPr>
          <w:p w14:paraId="14F528FA" w14:textId="77777777" w:rsidR="001505D8" w:rsidRDefault="005D794E">
            <w:pPr>
              <w:spacing w:after="0" w:line="240" w:lineRule="auto"/>
              <w:jc w:val="center"/>
              <w:rPr>
                <w:rFonts w:ascii="Arial" w:eastAsia="Times New Roman" w:hAnsi="Arial" w:cs="Arial"/>
                <w:color w:val="000000"/>
                <w:lang w:eastAsia="pt-BR"/>
              </w:rPr>
            </w:pPr>
            <w:r>
              <w:rPr>
                <w:rFonts w:ascii="Arial" w:eastAsia="Times New Roman" w:hAnsi="Arial" w:cs="Arial"/>
                <w:color w:val="000000"/>
                <w:lang w:eastAsia="pt-BR"/>
              </w:rPr>
              <w:t>3</w:t>
            </w:r>
          </w:p>
        </w:tc>
      </w:tr>
    </w:tbl>
    <w:p w14:paraId="38B4893D" w14:textId="77777777" w:rsidR="001505D8" w:rsidRDefault="001505D8">
      <w:pPr>
        <w:pStyle w:val="PargrafodaLista"/>
        <w:suppressAutoHyphens w:val="0"/>
        <w:ind w:left="786"/>
        <w:rPr>
          <w:rFonts w:ascii="Calibri" w:hAnsi="Calibri"/>
          <w:color w:val="000000"/>
          <w:lang w:eastAsia="pt-BR"/>
        </w:rPr>
      </w:pPr>
    </w:p>
    <w:p w14:paraId="0101CCF8" w14:textId="77777777" w:rsidR="001505D8" w:rsidRDefault="005D794E">
      <w:r>
        <w:t>(*) A estruturação deve ser de espaço físico disponível. Havendo necessidade de estruturação física (construção civil), o seu custo deve ser suportado com recursos de contrapartida</w:t>
      </w:r>
    </w:p>
    <w:p w14:paraId="2B33C109" w14:textId="77777777" w:rsidR="001505D8" w:rsidRDefault="001505D8"/>
    <w:sectPr w:rsidR="001505D8">
      <w:headerReference w:type="default" r:id="rId9"/>
      <w:footerReference w:type="default" r:id="rId10"/>
      <w:pgSz w:w="11906" w:h="16838"/>
      <w:pgMar w:top="1361" w:right="851"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25B29" w14:textId="77777777" w:rsidR="00CA2871" w:rsidRDefault="00CA2871">
      <w:pPr>
        <w:spacing w:line="240" w:lineRule="auto"/>
      </w:pPr>
      <w:r>
        <w:separator/>
      </w:r>
    </w:p>
  </w:endnote>
  <w:endnote w:type="continuationSeparator" w:id="0">
    <w:p w14:paraId="4E47ACD4" w14:textId="77777777" w:rsidR="00CA2871" w:rsidRDefault="00CA28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2B41F" w14:textId="66CC6B90" w:rsidR="001505D8" w:rsidRPr="00CC0509" w:rsidRDefault="005D794E">
    <w:pPr>
      <w:pStyle w:val="Rodap"/>
      <w:jc w:val="center"/>
      <w:rPr>
        <w:sz w:val="20"/>
        <w:szCs w:val="20"/>
      </w:rPr>
    </w:pPr>
    <w:r w:rsidRPr="00CC0509">
      <w:rPr>
        <w:sz w:val="20"/>
        <w:szCs w:val="20"/>
      </w:rPr>
      <w:t>Anexo V da Deliberação CBH-RB nº</w:t>
    </w:r>
    <w:r w:rsidR="00CC0509" w:rsidRPr="00CC0509">
      <w:rPr>
        <w:sz w:val="20"/>
        <w:szCs w:val="20"/>
      </w:rPr>
      <w:t xml:space="preserve"> 3</w:t>
    </w:r>
    <w:r w:rsidR="00822566">
      <w:rPr>
        <w:sz w:val="20"/>
        <w:szCs w:val="20"/>
      </w:rPr>
      <w:t>14</w:t>
    </w:r>
    <w:r w:rsidR="00CC0509" w:rsidRPr="00CC0509">
      <w:rPr>
        <w:sz w:val="20"/>
        <w:szCs w:val="20"/>
      </w:rPr>
      <w:t xml:space="preserve">, de </w:t>
    </w:r>
    <w:r w:rsidR="00822566">
      <w:rPr>
        <w:sz w:val="20"/>
        <w:szCs w:val="20"/>
      </w:rPr>
      <w:t>14</w:t>
    </w:r>
    <w:r w:rsidR="00CC0509" w:rsidRPr="00CC0509">
      <w:rPr>
        <w:sz w:val="20"/>
        <w:szCs w:val="20"/>
      </w:rPr>
      <w:t>/03/202</w:t>
    </w:r>
    <w:r w:rsidR="00822566">
      <w:rPr>
        <w:sz w:val="20"/>
        <w:szCs w:val="20"/>
      </w:rPr>
      <w:t>5</w:t>
    </w:r>
    <w:r w:rsidR="00CC0509" w:rsidRPr="00CC0509">
      <w:rPr>
        <w:sz w:val="20"/>
        <w:szCs w:val="20"/>
      </w:rPr>
      <w:t xml:space="preserve"> </w:t>
    </w:r>
    <w:r w:rsidRPr="00CC0509">
      <w:rPr>
        <w:sz w:val="20"/>
        <w:szCs w:val="20"/>
      </w:rPr>
      <w:t xml:space="preserve">– Fls. </w:t>
    </w:r>
    <w:sdt>
      <w:sdtPr>
        <w:rPr>
          <w:sz w:val="20"/>
          <w:szCs w:val="20"/>
        </w:rPr>
        <w:id w:val="593819496"/>
        <w:docPartObj>
          <w:docPartGallery w:val="AutoText"/>
        </w:docPartObj>
      </w:sdtPr>
      <w:sdtContent>
        <w:r w:rsidRPr="00CC0509">
          <w:rPr>
            <w:sz w:val="20"/>
            <w:szCs w:val="20"/>
          </w:rPr>
          <w:fldChar w:fldCharType="begin"/>
        </w:r>
        <w:r w:rsidRPr="00CC0509">
          <w:rPr>
            <w:sz w:val="20"/>
            <w:szCs w:val="20"/>
          </w:rPr>
          <w:instrText>PAGE   \* MERGEFORMAT</w:instrText>
        </w:r>
        <w:r w:rsidRPr="00CC0509">
          <w:rPr>
            <w:sz w:val="20"/>
            <w:szCs w:val="20"/>
          </w:rPr>
          <w:fldChar w:fldCharType="separate"/>
        </w:r>
        <w:r w:rsidRPr="00CC0509">
          <w:rPr>
            <w:sz w:val="20"/>
            <w:szCs w:val="20"/>
          </w:rPr>
          <w:t>2</w:t>
        </w:r>
        <w:r w:rsidRPr="00CC0509">
          <w:rPr>
            <w:sz w:val="20"/>
            <w:szCs w:val="20"/>
          </w:rPr>
          <w:fldChar w:fldCharType="end"/>
        </w:r>
        <w:r w:rsidRPr="00CC0509">
          <w:rPr>
            <w:sz w:val="20"/>
            <w:szCs w:val="20"/>
          </w:rPr>
          <w:t>/1</w:t>
        </w:r>
        <w:r w:rsidR="001277CD" w:rsidRPr="00CC0509">
          <w:rPr>
            <w:sz w:val="20"/>
            <w:szCs w:val="20"/>
          </w:rPr>
          <w:t>4</w:t>
        </w:r>
      </w:sdtContent>
    </w:sdt>
  </w:p>
  <w:p w14:paraId="5ED503B1" w14:textId="77777777" w:rsidR="001505D8" w:rsidRDefault="001505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709C7" w14:textId="77777777" w:rsidR="00CA2871" w:rsidRDefault="00CA2871">
      <w:pPr>
        <w:spacing w:after="0"/>
      </w:pPr>
      <w:r>
        <w:separator/>
      </w:r>
    </w:p>
  </w:footnote>
  <w:footnote w:type="continuationSeparator" w:id="0">
    <w:p w14:paraId="327C251F" w14:textId="77777777" w:rsidR="00CA2871" w:rsidRDefault="00CA28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1258"/>
      <w:gridCol w:w="8518"/>
    </w:tblGrid>
    <w:tr w:rsidR="001505D8" w14:paraId="632AD002" w14:textId="77777777">
      <w:trPr>
        <w:trHeight w:val="1394"/>
      </w:trPr>
      <w:tc>
        <w:tcPr>
          <w:tcW w:w="1258" w:type="dxa"/>
          <w:shd w:val="clear" w:color="auto" w:fill="auto"/>
          <w:vAlign w:val="center"/>
        </w:tcPr>
        <w:p w14:paraId="2041ECFC" w14:textId="77777777" w:rsidR="001505D8" w:rsidRDefault="00000000">
          <w:pPr>
            <w:pStyle w:val="Cabealho"/>
            <w:jc w:val="center"/>
          </w:pPr>
          <w:r>
            <w:rPr>
              <w:lang w:eastAsia="pt-BR"/>
            </w:rPr>
            <w:object w:dxaOrig="1440" w:dyaOrig="1440" w14:anchorId="5F6917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8.25pt;margin-top:4.5pt;width:52.4pt;height:62.9pt;z-index:251659264;mso-wrap-distance-top:0;mso-wrap-distance-bottom:0;mso-width-relative:page;mso-height-relative:page" o:allowincell="f" filled="t">
                <v:fill color2="black"/>
                <v:imagedata r:id="rId1" o:title=""/>
                <w10:wrap type="topAndBottom"/>
              </v:shape>
              <o:OLEObject Type="Embed" ProgID="Adobe" ShapeID="_x0000_s1025" DrawAspect="Content" ObjectID="_1802011355" r:id="rId2"/>
            </w:object>
          </w:r>
        </w:p>
      </w:tc>
      <w:tc>
        <w:tcPr>
          <w:tcW w:w="8518" w:type="dxa"/>
          <w:shd w:val="clear" w:color="auto" w:fill="auto"/>
          <w:vAlign w:val="center"/>
        </w:tcPr>
        <w:p w14:paraId="1C2D3AE5" w14:textId="77777777" w:rsidR="001505D8" w:rsidRDefault="005D794E">
          <w:pPr>
            <w:pStyle w:val="Cabealho"/>
            <w:jc w:val="right"/>
            <w:rPr>
              <w:color w:val="0000FF"/>
              <w:sz w:val="27"/>
              <w:szCs w:val="27"/>
            </w:rPr>
          </w:pPr>
          <w:r>
            <w:rPr>
              <w:color w:val="0000FF"/>
              <w:sz w:val="27"/>
              <w:szCs w:val="27"/>
            </w:rPr>
            <w:t>Comitê da Bacia Hidrográfica do Ribeira de Iguape e Litoral Sul – CBH-RB</w:t>
          </w:r>
        </w:p>
        <w:p w14:paraId="50528745" w14:textId="77777777" w:rsidR="00B63406" w:rsidRPr="005F086D" w:rsidRDefault="005D794E" w:rsidP="00B63406">
          <w:pPr>
            <w:pStyle w:val="Cabealho"/>
            <w:jc w:val="center"/>
            <w:rPr>
              <w:sz w:val="23"/>
              <w:szCs w:val="23"/>
            </w:rPr>
          </w:pPr>
          <w:r>
            <w:t xml:space="preserve">           </w:t>
          </w:r>
          <w:r w:rsidR="00B63406">
            <w:rPr>
              <w:sz w:val="23"/>
              <w:szCs w:val="23"/>
            </w:rPr>
            <w:t>Av. Wild José de Souza</w:t>
          </w:r>
          <w:r w:rsidR="00B63406" w:rsidRPr="005F086D">
            <w:rPr>
              <w:sz w:val="23"/>
              <w:szCs w:val="23"/>
            </w:rPr>
            <w:t xml:space="preserve">, </w:t>
          </w:r>
          <w:r w:rsidR="00B63406">
            <w:rPr>
              <w:sz w:val="25"/>
              <w:szCs w:val="25"/>
            </w:rPr>
            <w:t>456 – Vila Tupy</w:t>
          </w:r>
          <w:r w:rsidR="00B63406" w:rsidRPr="005F086D">
            <w:rPr>
              <w:sz w:val="23"/>
              <w:szCs w:val="23"/>
            </w:rPr>
            <w:t xml:space="preserve"> – CEP: 11900-000 – </w:t>
          </w:r>
          <w:r w:rsidR="00B63406">
            <w:rPr>
              <w:sz w:val="23"/>
              <w:szCs w:val="23"/>
            </w:rPr>
            <w:t>R</w:t>
          </w:r>
          <w:r w:rsidR="00B63406" w:rsidRPr="005F086D">
            <w:rPr>
              <w:sz w:val="23"/>
              <w:szCs w:val="23"/>
            </w:rPr>
            <w:t>egistro/SP</w:t>
          </w:r>
        </w:p>
        <w:p w14:paraId="0E391147" w14:textId="65ACE3A5" w:rsidR="001505D8" w:rsidRDefault="00B63406" w:rsidP="00B63406">
          <w:pPr>
            <w:pStyle w:val="Cabealho"/>
            <w:jc w:val="center"/>
          </w:pPr>
          <w:r w:rsidRPr="005F086D">
            <w:t xml:space="preserve">Tel. (13) </w:t>
          </w:r>
          <w:r>
            <w:t>2130</w:t>
          </w:r>
          <w:r w:rsidRPr="005F086D">
            <w:t>-</w:t>
          </w:r>
          <w:r>
            <w:t>40</w:t>
          </w:r>
          <w:r w:rsidR="002F7382">
            <w:t>74</w:t>
          </w:r>
        </w:p>
        <w:p w14:paraId="3E58791B" w14:textId="14BB8115" w:rsidR="001505D8" w:rsidRDefault="005D794E">
          <w:pPr>
            <w:pStyle w:val="Cabealho"/>
            <w:jc w:val="center"/>
          </w:pPr>
          <w:r>
            <w:rPr>
              <w:color w:val="0000FF"/>
            </w:rPr>
            <w:t>E-mail: comiterb@gmail.com</w:t>
          </w:r>
        </w:p>
      </w:tc>
    </w:tr>
  </w:tbl>
  <w:p w14:paraId="7C7AB656" w14:textId="77777777" w:rsidR="001505D8" w:rsidRDefault="001505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C623B4"/>
    <w:multiLevelType w:val="hybridMultilevel"/>
    <w:tmpl w:val="F236BF40"/>
    <w:lvl w:ilvl="0" w:tplc="91B6944A">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31238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0E8F"/>
    <w:rsid w:val="00006BDE"/>
    <w:rsid w:val="000078BC"/>
    <w:rsid w:val="00016A7B"/>
    <w:rsid w:val="0002059F"/>
    <w:rsid w:val="000227A8"/>
    <w:rsid w:val="00024997"/>
    <w:rsid w:val="00034084"/>
    <w:rsid w:val="00037ED3"/>
    <w:rsid w:val="00046E9E"/>
    <w:rsid w:val="00050E71"/>
    <w:rsid w:val="0006085D"/>
    <w:rsid w:val="000654BF"/>
    <w:rsid w:val="0008767C"/>
    <w:rsid w:val="0009479F"/>
    <w:rsid w:val="000A10CD"/>
    <w:rsid w:val="000A298C"/>
    <w:rsid w:val="000A6ED0"/>
    <w:rsid w:val="000B0388"/>
    <w:rsid w:val="000B511C"/>
    <w:rsid w:val="000B75E3"/>
    <w:rsid w:val="000B7B15"/>
    <w:rsid w:val="000C736D"/>
    <w:rsid w:val="000D435D"/>
    <w:rsid w:val="000D56B0"/>
    <w:rsid w:val="000D69F0"/>
    <w:rsid w:val="000D7D58"/>
    <w:rsid w:val="000F48F6"/>
    <w:rsid w:val="001061E6"/>
    <w:rsid w:val="00112987"/>
    <w:rsid w:val="001157B6"/>
    <w:rsid w:val="00127578"/>
    <w:rsid w:val="001277CD"/>
    <w:rsid w:val="001321BA"/>
    <w:rsid w:val="00137E14"/>
    <w:rsid w:val="00144C64"/>
    <w:rsid w:val="001505D8"/>
    <w:rsid w:val="00166D7E"/>
    <w:rsid w:val="00172895"/>
    <w:rsid w:val="0017438B"/>
    <w:rsid w:val="00177E41"/>
    <w:rsid w:val="00182109"/>
    <w:rsid w:val="00186C9C"/>
    <w:rsid w:val="00190444"/>
    <w:rsid w:val="00190568"/>
    <w:rsid w:val="00191A91"/>
    <w:rsid w:val="0019351E"/>
    <w:rsid w:val="001967D9"/>
    <w:rsid w:val="001A3308"/>
    <w:rsid w:val="001A3802"/>
    <w:rsid w:val="001A4B80"/>
    <w:rsid w:val="001B3F59"/>
    <w:rsid w:val="001B4307"/>
    <w:rsid w:val="001B534B"/>
    <w:rsid w:val="001B68A5"/>
    <w:rsid w:val="001B7FA1"/>
    <w:rsid w:val="001C3BAA"/>
    <w:rsid w:val="001C3DE9"/>
    <w:rsid w:val="001C6D66"/>
    <w:rsid w:val="001D7291"/>
    <w:rsid w:val="001E1187"/>
    <w:rsid w:val="001E37BC"/>
    <w:rsid w:val="001E67A1"/>
    <w:rsid w:val="001F40A5"/>
    <w:rsid w:val="001F6DD9"/>
    <w:rsid w:val="001F784B"/>
    <w:rsid w:val="00212A31"/>
    <w:rsid w:val="00213301"/>
    <w:rsid w:val="002244C0"/>
    <w:rsid w:val="0024133D"/>
    <w:rsid w:val="00245753"/>
    <w:rsid w:val="00253648"/>
    <w:rsid w:val="00265D50"/>
    <w:rsid w:val="00276C02"/>
    <w:rsid w:val="002817B7"/>
    <w:rsid w:val="00282C8C"/>
    <w:rsid w:val="00284A25"/>
    <w:rsid w:val="00284A87"/>
    <w:rsid w:val="00287435"/>
    <w:rsid w:val="002906ED"/>
    <w:rsid w:val="002A123A"/>
    <w:rsid w:val="002A360F"/>
    <w:rsid w:val="002A74D3"/>
    <w:rsid w:val="002A78B6"/>
    <w:rsid w:val="002C11EC"/>
    <w:rsid w:val="002C60B9"/>
    <w:rsid w:val="002D4221"/>
    <w:rsid w:val="002E199F"/>
    <w:rsid w:val="002F32FC"/>
    <w:rsid w:val="002F7382"/>
    <w:rsid w:val="0030007B"/>
    <w:rsid w:val="00306925"/>
    <w:rsid w:val="00336EBC"/>
    <w:rsid w:val="00344A5E"/>
    <w:rsid w:val="003472DD"/>
    <w:rsid w:val="00347590"/>
    <w:rsid w:val="0035244E"/>
    <w:rsid w:val="0035266A"/>
    <w:rsid w:val="00357401"/>
    <w:rsid w:val="00364704"/>
    <w:rsid w:val="0036738C"/>
    <w:rsid w:val="0037069C"/>
    <w:rsid w:val="00385B8D"/>
    <w:rsid w:val="00387FD6"/>
    <w:rsid w:val="00393177"/>
    <w:rsid w:val="0039502F"/>
    <w:rsid w:val="00397714"/>
    <w:rsid w:val="003A285E"/>
    <w:rsid w:val="003A472C"/>
    <w:rsid w:val="003B4BB9"/>
    <w:rsid w:val="003C1401"/>
    <w:rsid w:val="003C6800"/>
    <w:rsid w:val="003D6BFB"/>
    <w:rsid w:val="003E14AC"/>
    <w:rsid w:val="003E35C5"/>
    <w:rsid w:val="003E3CD9"/>
    <w:rsid w:val="003E7361"/>
    <w:rsid w:val="003F0207"/>
    <w:rsid w:val="003F462B"/>
    <w:rsid w:val="003F6AFE"/>
    <w:rsid w:val="0040270A"/>
    <w:rsid w:val="00405630"/>
    <w:rsid w:val="00405C62"/>
    <w:rsid w:val="00407D3E"/>
    <w:rsid w:val="00412257"/>
    <w:rsid w:val="0041426F"/>
    <w:rsid w:val="00414BC2"/>
    <w:rsid w:val="00421E93"/>
    <w:rsid w:val="00425061"/>
    <w:rsid w:val="0042529E"/>
    <w:rsid w:val="004303ED"/>
    <w:rsid w:val="004305E4"/>
    <w:rsid w:val="00432CC7"/>
    <w:rsid w:val="004340DF"/>
    <w:rsid w:val="00441D03"/>
    <w:rsid w:val="00442318"/>
    <w:rsid w:val="00442418"/>
    <w:rsid w:val="00450B22"/>
    <w:rsid w:val="00451DE6"/>
    <w:rsid w:val="0045581D"/>
    <w:rsid w:val="00460C06"/>
    <w:rsid w:val="004615A7"/>
    <w:rsid w:val="00463CC9"/>
    <w:rsid w:val="004672D5"/>
    <w:rsid w:val="004739F3"/>
    <w:rsid w:val="0047718E"/>
    <w:rsid w:val="00480DC8"/>
    <w:rsid w:val="00481AEF"/>
    <w:rsid w:val="0048709D"/>
    <w:rsid w:val="00491580"/>
    <w:rsid w:val="004935B7"/>
    <w:rsid w:val="004B2FD2"/>
    <w:rsid w:val="004B7940"/>
    <w:rsid w:val="004D73AB"/>
    <w:rsid w:val="004E7D8A"/>
    <w:rsid w:val="004F4104"/>
    <w:rsid w:val="00512CEC"/>
    <w:rsid w:val="00522787"/>
    <w:rsid w:val="00532C2D"/>
    <w:rsid w:val="00536EAE"/>
    <w:rsid w:val="005371EA"/>
    <w:rsid w:val="00544AF6"/>
    <w:rsid w:val="00546A2A"/>
    <w:rsid w:val="005525A4"/>
    <w:rsid w:val="00555740"/>
    <w:rsid w:val="005579CD"/>
    <w:rsid w:val="00562AB4"/>
    <w:rsid w:val="00565CF6"/>
    <w:rsid w:val="00566310"/>
    <w:rsid w:val="00566FE4"/>
    <w:rsid w:val="00572EDE"/>
    <w:rsid w:val="005769CC"/>
    <w:rsid w:val="00581CD5"/>
    <w:rsid w:val="00585CD5"/>
    <w:rsid w:val="005A2297"/>
    <w:rsid w:val="005A39DB"/>
    <w:rsid w:val="005A5159"/>
    <w:rsid w:val="005B037B"/>
    <w:rsid w:val="005B139D"/>
    <w:rsid w:val="005B31C1"/>
    <w:rsid w:val="005C2D12"/>
    <w:rsid w:val="005D3DDE"/>
    <w:rsid w:val="005D54E1"/>
    <w:rsid w:val="005D794E"/>
    <w:rsid w:val="005E16E2"/>
    <w:rsid w:val="005F23EA"/>
    <w:rsid w:val="005F4721"/>
    <w:rsid w:val="005F60EA"/>
    <w:rsid w:val="005F6C98"/>
    <w:rsid w:val="0060083E"/>
    <w:rsid w:val="0060364A"/>
    <w:rsid w:val="00605F19"/>
    <w:rsid w:val="00607609"/>
    <w:rsid w:val="00607EF0"/>
    <w:rsid w:val="006126D5"/>
    <w:rsid w:val="006141F3"/>
    <w:rsid w:val="00623960"/>
    <w:rsid w:val="006266C0"/>
    <w:rsid w:val="00630E8F"/>
    <w:rsid w:val="00634EDD"/>
    <w:rsid w:val="00653BC2"/>
    <w:rsid w:val="00663ED3"/>
    <w:rsid w:val="006754AA"/>
    <w:rsid w:val="0068418F"/>
    <w:rsid w:val="00684663"/>
    <w:rsid w:val="00684C37"/>
    <w:rsid w:val="00685241"/>
    <w:rsid w:val="0069226E"/>
    <w:rsid w:val="0069361C"/>
    <w:rsid w:val="006948AF"/>
    <w:rsid w:val="006A7AA8"/>
    <w:rsid w:val="006B48DD"/>
    <w:rsid w:val="006C1D7A"/>
    <w:rsid w:val="006C2C84"/>
    <w:rsid w:val="006D0368"/>
    <w:rsid w:val="006D4572"/>
    <w:rsid w:val="006D5654"/>
    <w:rsid w:val="006D7209"/>
    <w:rsid w:val="006E0354"/>
    <w:rsid w:val="006E0937"/>
    <w:rsid w:val="006E1FC7"/>
    <w:rsid w:val="006E34BC"/>
    <w:rsid w:val="006F5116"/>
    <w:rsid w:val="00702B25"/>
    <w:rsid w:val="007077B6"/>
    <w:rsid w:val="007114F0"/>
    <w:rsid w:val="0071350B"/>
    <w:rsid w:val="007169BC"/>
    <w:rsid w:val="00720111"/>
    <w:rsid w:val="00731971"/>
    <w:rsid w:val="00733EC1"/>
    <w:rsid w:val="0074484A"/>
    <w:rsid w:val="0075138E"/>
    <w:rsid w:val="007543E5"/>
    <w:rsid w:val="00754C4E"/>
    <w:rsid w:val="007573AD"/>
    <w:rsid w:val="00760112"/>
    <w:rsid w:val="00761458"/>
    <w:rsid w:val="00762962"/>
    <w:rsid w:val="00763A7F"/>
    <w:rsid w:val="00776350"/>
    <w:rsid w:val="007772D4"/>
    <w:rsid w:val="0078044A"/>
    <w:rsid w:val="00782AD8"/>
    <w:rsid w:val="007853E0"/>
    <w:rsid w:val="00790850"/>
    <w:rsid w:val="0079249C"/>
    <w:rsid w:val="007A0724"/>
    <w:rsid w:val="007A1BEE"/>
    <w:rsid w:val="007A1DB1"/>
    <w:rsid w:val="007A5B27"/>
    <w:rsid w:val="007B24BA"/>
    <w:rsid w:val="007B3D43"/>
    <w:rsid w:val="007B5B12"/>
    <w:rsid w:val="007C6BDD"/>
    <w:rsid w:val="007C7E8A"/>
    <w:rsid w:val="007D23DA"/>
    <w:rsid w:val="007D317D"/>
    <w:rsid w:val="007D31F1"/>
    <w:rsid w:val="007D3B28"/>
    <w:rsid w:val="007D3F5A"/>
    <w:rsid w:val="007E3B17"/>
    <w:rsid w:val="007F1CE5"/>
    <w:rsid w:val="008033C6"/>
    <w:rsid w:val="00804EF0"/>
    <w:rsid w:val="00810D93"/>
    <w:rsid w:val="0081181A"/>
    <w:rsid w:val="00813C16"/>
    <w:rsid w:val="00822566"/>
    <w:rsid w:val="00823F69"/>
    <w:rsid w:val="00831D81"/>
    <w:rsid w:val="00832FB7"/>
    <w:rsid w:val="00833C43"/>
    <w:rsid w:val="0083523D"/>
    <w:rsid w:val="0084434A"/>
    <w:rsid w:val="00850834"/>
    <w:rsid w:val="0086047E"/>
    <w:rsid w:val="0086462B"/>
    <w:rsid w:val="008665E6"/>
    <w:rsid w:val="008765A7"/>
    <w:rsid w:val="00876A36"/>
    <w:rsid w:val="00876A65"/>
    <w:rsid w:val="008829B3"/>
    <w:rsid w:val="008917D3"/>
    <w:rsid w:val="00892108"/>
    <w:rsid w:val="00893EA7"/>
    <w:rsid w:val="008947EB"/>
    <w:rsid w:val="00897675"/>
    <w:rsid w:val="008A7F57"/>
    <w:rsid w:val="008B1B1C"/>
    <w:rsid w:val="008B4088"/>
    <w:rsid w:val="008B512A"/>
    <w:rsid w:val="008C3B3F"/>
    <w:rsid w:val="008C5B28"/>
    <w:rsid w:val="008E58AD"/>
    <w:rsid w:val="008F36CD"/>
    <w:rsid w:val="008F4047"/>
    <w:rsid w:val="008F599B"/>
    <w:rsid w:val="008F716F"/>
    <w:rsid w:val="0090105B"/>
    <w:rsid w:val="00915190"/>
    <w:rsid w:val="009304A0"/>
    <w:rsid w:val="00954E05"/>
    <w:rsid w:val="009561D0"/>
    <w:rsid w:val="00966D03"/>
    <w:rsid w:val="009720D7"/>
    <w:rsid w:val="00981341"/>
    <w:rsid w:val="009827E6"/>
    <w:rsid w:val="00985740"/>
    <w:rsid w:val="00992BCF"/>
    <w:rsid w:val="009958B6"/>
    <w:rsid w:val="00996BC0"/>
    <w:rsid w:val="009A303E"/>
    <w:rsid w:val="009A4A78"/>
    <w:rsid w:val="009B0907"/>
    <w:rsid w:val="009B6AE8"/>
    <w:rsid w:val="009B7F5F"/>
    <w:rsid w:val="009D00A1"/>
    <w:rsid w:val="009D0B1F"/>
    <w:rsid w:val="009D31A3"/>
    <w:rsid w:val="009E11C3"/>
    <w:rsid w:val="009E5400"/>
    <w:rsid w:val="009F4B4F"/>
    <w:rsid w:val="00A1047D"/>
    <w:rsid w:val="00A11B98"/>
    <w:rsid w:val="00A14BFD"/>
    <w:rsid w:val="00A225D0"/>
    <w:rsid w:val="00A32867"/>
    <w:rsid w:val="00A47463"/>
    <w:rsid w:val="00A542BC"/>
    <w:rsid w:val="00A600EB"/>
    <w:rsid w:val="00A612DB"/>
    <w:rsid w:val="00A72752"/>
    <w:rsid w:val="00A75972"/>
    <w:rsid w:val="00A77304"/>
    <w:rsid w:val="00A83CE8"/>
    <w:rsid w:val="00A84B8D"/>
    <w:rsid w:val="00A93DD6"/>
    <w:rsid w:val="00AA2CA0"/>
    <w:rsid w:val="00AA5A43"/>
    <w:rsid w:val="00AB1567"/>
    <w:rsid w:val="00AB3A46"/>
    <w:rsid w:val="00AD0CD4"/>
    <w:rsid w:val="00AD149F"/>
    <w:rsid w:val="00AD74FC"/>
    <w:rsid w:val="00AE2789"/>
    <w:rsid w:val="00AE29EC"/>
    <w:rsid w:val="00AE5D84"/>
    <w:rsid w:val="00AE718E"/>
    <w:rsid w:val="00AF0719"/>
    <w:rsid w:val="00AF4881"/>
    <w:rsid w:val="00B01C38"/>
    <w:rsid w:val="00B02D94"/>
    <w:rsid w:val="00B037AB"/>
    <w:rsid w:val="00B046AC"/>
    <w:rsid w:val="00B05703"/>
    <w:rsid w:val="00B07B47"/>
    <w:rsid w:val="00B20CD7"/>
    <w:rsid w:val="00B21837"/>
    <w:rsid w:val="00B33C10"/>
    <w:rsid w:val="00B347D1"/>
    <w:rsid w:val="00B34D74"/>
    <w:rsid w:val="00B5116C"/>
    <w:rsid w:val="00B54590"/>
    <w:rsid w:val="00B63302"/>
    <w:rsid w:val="00B63406"/>
    <w:rsid w:val="00B640C6"/>
    <w:rsid w:val="00B66F41"/>
    <w:rsid w:val="00B70416"/>
    <w:rsid w:val="00B70E68"/>
    <w:rsid w:val="00B74A6F"/>
    <w:rsid w:val="00B75912"/>
    <w:rsid w:val="00B80576"/>
    <w:rsid w:val="00B850AF"/>
    <w:rsid w:val="00B9048F"/>
    <w:rsid w:val="00B932EC"/>
    <w:rsid w:val="00BA77C7"/>
    <w:rsid w:val="00BB1432"/>
    <w:rsid w:val="00BB14C4"/>
    <w:rsid w:val="00BB298B"/>
    <w:rsid w:val="00BB3ECE"/>
    <w:rsid w:val="00BB777C"/>
    <w:rsid w:val="00BC3533"/>
    <w:rsid w:val="00BD2590"/>
    <w:rsid w:val="00BE2950"/>
    <w:rsid w:val="00BE30E5"/>
    <w:rsid w:val="00BE39FC"/>
    <w:rsid w:val="00BE737D"/>
    <w:rsid w:val="00BF1347"/>
    <w:rsid w:val="00BF2293"/>
    <w:rsid w:val="00BF2653"/>
    <w:rsid w:val="00BF3B93"/>
    <w:rsid w:val="00BF3E87"/>
    <w:rsid w:val="00BF7CB2"/>
    <w:rsid w:val="00C039EF"/>
    <w:rsid w:val="00C06DED"/>
    <w:rsid w:val="00C07A41"/>
    <w:rsid w:val="00C12CAD"/>
    <w:rsid w:val="00C170B5"/>
    <w:rsid w:val="00C230E9"/>
    <w:rsid w:val="00C2416D"/>
    <w:rsid w:val="00C255E0"/>
    <w:rsid w:val="00C25F47"/>
    <w:rsid w:val="00C329B4"/>
    <w:rsid w:val="00C47AEB"/>
    <w:rsid w:val="00C50DFB"/>
    <w:rsid w:val="00C54A43"/>
    <w:rsid w:val="00C563D5"/>
    <w:rsid w:val="00C60A69"/>
    <w:rsid w:val="00C63035"/>
    <w:rsid w:val="00C718FE"/>
    <w:rsid w:val="00C817E3"/>
    <w:rsid w:val="00C83015"/>
    <w:rsid w:val="00C837CB"/>
    <w:rsid w:val="00CA24E7"/>
    <w:rsid w:val="00CA2871"/>
    <w:rsid w:val="00CA3CBB"/>
    <w:rsid w:val="00CA6E8C"/>
    <w:rsid w:val="00CB6942"/>
    <w:rsid w:val="00CC0509"/>
    <w:rsid w:val="00CC157C"/>
    <w:rsid w:val="00CD3BD9"/>
    <w:rsid w:val="00CE1CBC"/>
    <w:rsid w:val="00CE401C"/>
    <w:rsid w:val="00CE4401"/>
    <w:rsid w:val="00CF6034"/>
    <w:rsid w:val="00D05A2E"/>
    <w:rsid w:val="00D11A1C"/>
    <w:rsid w:val="00D14CB5"/>
    <w:rsid w:val="00D16D3E"/>
    <w:rsid w:val="00D27D3E"/>
    <w:rsid w:val="00D30158"/>
    <w:rsid w:val="00D332E5"/>
    <w:rsid w:val="00D46CDF"/>
    <w:rsid w:val="00D5004E"/>
    <w:rsid w:val="00D543DE"/>
    <w:rsid w:val="00D6478B"/>
    <w:rsid w:val="00D721AD"/>
    <w:rsid w:val="00D72C36"/>
    <w:rsid w:val="00D738EE"/>
    <w:rsid w:val="00D74BC1"/>
    <w:rsid w:val="00D76320"/>
    <w:rsid w:val="00D80E0D"/>
    <w:rsid w:val="00D84170"/>
    <w:rsid w:val="00D8642B"/>
    <w:rsid w:val="00D90072"/>
    <w:rsid w:val="00D97EC9"/>
    <w:rsid w:val="00DA4246"/>
    <w:rsid w:val="00DC2529"/>
    <w:rsid w:val="00DC7E5B"/>
    <w:rsid w:val="00DD77E2"/>
    <w:rsid w:val="00DF2559"/>
    <w:rsid w:val="00E067D2"/>
    <w:rsid w:val="00E078FE"/>
    <w:rsid w:val="00E22536"/>
    <w:rsid w:val="00E276D0"/>
    <w:rsid w:val="00E27BB0"/>
    <w:rsid w:val="00E3070E"/>
    <w:rsid w:val="00E3370D"/>
    <w:rsid w:val="00E369CB"/>
    <w:rsid w:val="00E37765"/>
    <w:rsid w:val="00E44396"/>
    <w:rsid w:val="00E4499A"/>
    <w:rsid w:val="00E54D79"/>
    <w:rsid w:val="00E566B8"/>
    <w:rsid w:val="00E57CA1"/>
    <w:rsid w:val="00E6164D"/>
    <w:rsid w:val="00E65CFD"/>
    <w:rsid w:val="00E66787"/>
    <w:rsid w:val="00E73024"/>
    <w:rsid w:val="00E86AD0"/>
    <w:rsid w:val="00E877DF"/>
    <w:rsid w:val="00E96803"/>
    <w:rsid w:val="00EA161C"/>
    <w:rsid w:val="00EA1758"/>
    <w:rsid w:val="00EA4744"/>
    <w:rsid w:val="00EB149C"/>
    <w:rsid w:val="00EB463C"/>
    <w:rsid w:val="00EC04CB"/>
    <w:rsid w:val="00EC6C8A"/>
    <w:rsid w:val="00EC75B5"/>
    <w:rsid w:val="00ED2FDE"/>
    <w:rsid w:val="00ED771A"/>
    <w:rsid w:val="00EE4698"/>
    <w:rsid w:val="00EF077B"/>
    <w:rsid w:val="00F04A02"/>
    <w:rsid w:val="00F0661A"/>
    <w:rsid w:val="00F06924"/>
    <w:rsid w:val="00F101F6"/>
    <w:rsid w:val="00F1222A"/>
    <w:rsid w:val="00F13208"/>
    <w:rsid w:val="00F134FD"/>
    <w:rsid w:val="00F201E5"/>
    <w:rsid w:val="00F24DB8"/>
    <w:rsid w:val="00F31CF4"/>
    <w:rsid w:val="00F3588E"/>
    <w:rsid w:val="00F36DFC"/>
    <w:rsid w:val="00F37358"/>
    <w:rsid w:val="00F46571"/>
    <w:rsid w:val="00F635BF"/>
    <w:rsid w:val="00F6495F"/>
    <w:rsid w:val="00F67EAB"/>
    <w:rsid w:val="00F70FC8"/>
    <w:rsid w:val="00F77BAD"/>
    <w:rsid w:val="00F84952"/>
    <w:rsid w:val="00F8513E"/>
    <w:rsid w:val="00F86A47"/>
    <w:rsid w:val="00F9263E"/>
    <w:rsid w:val="00F94555"/>
    <w:rsid w:val="00F96E76"/>
    <w:rsid w:val="00FA754A"/>
    <w:rsid w:val="00FB0735"/>
    <w:rsid w:val="00FB1D40"/>
    <w:rsid w:val="00FB4BFD"/>
    <w:rsid w:val="00FB4FB5"/>
    <w:rsid w:val="00FC3035"/>
    <w:rsid w:val="00FD0CBF"/>
    <w:rsid w:val="00FD32B6"/>
    <w:rsid w:val="00FD6003"/>
    <w:rsid w:val="00FE12C8"/>
    <w:rsid w:val="00FE19A2"/>
    <w:rsid w:val="00FF2C64"/>
    <w:rsid w:val="032345A8"/>
    <w:rsid w:val="0DEC35A3"/>
    <w:rsid w:val="0EBB7828"/>
    <w:rsid w:val="2A8D13B7"/>
    <w:rsid w:val="313A7EC4"/>
    <w:rsid w:val="37C17979"/>
    <w:rsid w:val="3F8707DF"/>
    <w:rsid w:val="505847BE"/>
    <w:rsid w:val="6A45473E"/>
    <w:rsid w:val="6CBD5BCA"/>
    <w:rsid w:val="78FC75F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CE6C5"/>
  <w15:docId w15:val="{3A3C90DA-B1E5-4FC6-8659-000863875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pPr>
      <w:tabs>
        <w:tab w:val="center" w:pos="4252"/>
        <w:tab w:val="right" w:pos="8504"/>
      </w:tabs>
      <w:spacing w:after="0" w:line="240" w:lineRule="auto"/>
    </w:p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PargrafodaLista">
    <w:name w:val="List Paragraph"/>
    <w:basedOn w:val="Normal"/>
    <w:uiPriority w:val="34"/>
    <w:qFormat/>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CabealhoChar">
    <w:name w:val="Cabeçalho Char"/>
    <w:basedOn w:val="Fontepargpadro"/>
    <w:link w:val="Cabealho"/>
  </w:style>
  <w:style w:type="character" w:customStyle="1" w:styleId="RodapChar">
    <w:name w:val="Rodapé Char"/>
    <w:basedOn w:val="Fontepargpadro"/>
    <w:link w:val="Rodap"/>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1ADBE541-7BA8-4B32-A1C3-E8ECB41B9D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15</Pages>
  <Words>5081</Words>
  <Characters>27440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DAEE BRB</Company>
  <LinksUpToDate>false</LinksUpToDate>
  <CharactersWithSpaces>32457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Jociani Debeni</dc:creator>
  <cp:lastModifiedBy>Gilson Nashiro</cp:lastModifiedBy>
  <cp:revision>270</cp:revision>
  <cp:lastPrinted>2023-02-17T18:04:00Z</cp:lastPrinted>
  <dcterms:created xsi:type="dcterms:W3CDTF">2017-04-03T12:10:00Z</dcterms:created>
  <dcterms:modified xsi:type="dcterms:W3CDTF">2025-02-25T20:55:00Z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1046-11.2.0.11440</vt:lpwstr>
  </property>
  <property fmtid="{D5CDD505-2E9C-101B-9397-08002B2CF9AE}" pid="3" name="ICV">
    <vt:lpwstr>DFB7FBE5970A4E7AAB0C2C66AD43B68C</vt:lpwstr>
  </property>
</Properties>
</file>