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C48" w:rsidRDefault="00836630" w:rsidP="00282C48">
      <w:pPr>
        <w:jc w:val="center"/>
        <w:rPr>
          <w:rFonts w:ascii="Arial" w:hAnsi="Arial" w:cs="Arial"/>
          <w:b/>
        </w:rPr>
      </w:pPr>
      <w:r w:rsidRPr="00282C48">
        <w:rPr>
          <w:rFonts w:ascii="Arial" w:hAnsi="Arial" w:cs="Arial"/>
          <w:b/>
        </w:rPr>
        <w:t xml:space="preserve">Deliberação </w:t>
      </w:r>
      <w:r w:rsidR="00282C48" w:rsidRPr="00811058">
        <w:rPr>
          <w:rFonts w:ascii="Arial" w:hAnsi="Arial" w:cs="Arial"/>
          <w:b/>
        </w:rPr>
        <w:t>CBH - TJ 0</w:t>
      </w:r>
      <w:r w:rsidR="00282C48">
        <w:rPr>
          <w:rFonts w:ascii="Arial" w:hAnsi="Arial" w:cs="Arial"/>
          <w:b/>
        </w:rPr>
        <w:t>6</w:t>
      </w:r>
      <w:r w:rsidR="00282C48" w:rsidRPr="00811058">
        <w:rPr>
          <w:rFonts w:ascii="Arial" w:hAnsi="Arial" w:cs="Arial"/>
          <w:b/>
        </w:rPr>
        <w:t>/201</w:t>
      </w:r>
      <w:r w:rsidR="00282C48">
        <w:rPr>
          <w:rFonts w:ascii="Arial" w:hAnsi="Arial" w:cs="Arial"/>
          <w:b/>
        </w:rPr>
        <w:t>7</w:t>
      </w:r>
      <w:r w:rsidR="00282C48" w:rsidRPr="00811058">
        <w:rPr>
          <w:rFonts w:ascii="Arial" w:hAnsi="Arial" w:cs="Arial"/>
          <w:b/>
        </w:rPr>
        <w:t xml:space="preserve">, de </w:t>
      </w:r>
      <w:r w:rsidR="00282C48">
        <w:rPr>
          <w:rFonts w:ascii="Arial" w:hAnsi="Arial" w:cs="Arial"/>
          <w:b/>
        </w:rPr>
        <w:t>23-06</w:t>
      </w:r>
      <w:r w:rsidR="00282C48" w:rsidRPr="00811058">
        <w:rPr>
          <w:rFonts w:ascii="Arial" w:hAnsi="Arial" w:cs="Arial"/>
          <w:b/>
        </w:rPr>
        <w:t>-</w:t>
      </w:r>
      <w:proofErr w:type="gramStart"/>
      <w:r w:rsidR="00282C48" w:rsidRPr="00811058">
        <w:rPr>
          <w:rFonts w:ascii="Arial" w:hAnsi="Arial" w:cs="Arial"/>
          <w:b/>
        </w:rPr>
        <w:t>201</w:t>
      </w:r>
      <w:r w:rsidR="00282C48">
        <w:rPr>
          <w:rFonts w:ascii="Arial" w:hAnsi="Arial" w:cs="Arial"/>
          <w:b/>
        </w:rPr>
        <w:t>7</w:t>
      </w:r>
      <w:proofErr w:type="gramEnd"/>
    </w:p>
    <w:p w:rsidR="00282C48" w:rsidRPr="00811058" w:rsidRDefault="00282C48" w:rsidP="00282C48">
      <w:pPr>
        <w:jc w:val="center"/>
        <w:rPr>
          <w:rFonts w:ascii="Arial" w:hAnsi="Arial" w:cs="Arial"/>
          <w:b/>
        </w:rPr>
      </w:pPr>
    </w:p>
    <w:p w:rsidR="00282C48" w:rsidRDefault="00836630" w:rsidP="00282C48">
      <w:pPr>
        <w:jc w:val="right"/>
        <w:rPr>
          <w:rFonts w:ascii="Arial" w:hAnsi="Arial" w:cs="Arial"/>
          <w:i/>
          <w:sz w:val="20"/>
          <w:szCs w:val="20"/>
        </w:rPr>
      </w:pPr>
      <w:r w:rsidRPr="00282C48">
        <w:rPr>
          <w:rFonts w:ascii="Arial" w:hAnsi="Arial" w:cs="Arial"/>
          <w:i/>
          <w:sz w:val="20"/>
          <w:szCs w:val="20"/>
        </w:rPr>
        <w:t xml:space="preserve">Aprova </w:t>
      </w:r>
      <w:r w:rsidR="00282C48" w:rsidRPr="00282C48">
        <w:rPr>
          <w:rFonts w:ascii="Arial" w:hAnsi="Arial" w:cs="Arial"/>
          <w:i/>
          <w:sz w:val="20"/>
          <w:szCs w:val="20"/>
        </w:rPr>
        <w:t xml:space="preserve">o Plano de Educação Ambiental da </w:t>
      </w:r>
      <w:proofErr w:type="spellStart"/>
      <w:proofErr w:type="gramStart"/>
      <w:r w:rsidR="00282C48" w:rsidRPr="00282C48">
        <w:rPr>
          <w:rFonts w:ascii="Arial" w:hAnsi="Arial" w:cs="Arial"/>
          <w:i/>
          <w:sz w:val="20"/>
          <w:szCs w:val="20"/>
        </w:rPr>
        <w:t>UGRHi</w:t>
      </w:r>
      <w:proofErr w:type="spellEnd"/>
      <w:proofErr w:type="gramEnd"/>
      <w:r w:rsidR="00282C48" w:rsidRPr="00282C48">
        <w:rPr>
          <w:rFonts w:ascii="Arial" w:hAnsi="Arial" w:cs="Arial"/>
          <w:i/>
          <w:sz w:val="20"/>
          <w:szCs w:val="20"/>
        </w:rPr>
        <w:t xml:space="preserve"> 13 </w:t>
      </w:r>
      <w:proofErr w:type="spellStart"/>
      <w:r w:rsidR="00282C48" w:rsidRPr="00282C48">
        <w:rPr>
          <w:rFonts w:ascii="Arial" w:hAnsi="Arial" w:cs="Arial"/>
          <w:i/>
          <w:sz w:val="20"/>
          <w:szCs w:val="20"/>
        </w:rPr>
        <w:t>e</w:t>
      </w:r>
      <w:r w:rsidRPr="00282C48">
        <w:rPr>
          <w:rFonts w:ascii="Arial" w:hAnsi="Arial" w:cs="Arial"/>
          <w:i/>
          <w:sz w:val="20"/>
          <w:szCs w:val="20"/>
        </w:rPr>
        <w:t>Critérios</w:t>
      </w:r>
      <w:proofErr w:type="spellEnd"/>
      <w:r w:rsidRPr="00282C48">
        <w:rPr>
          <w:rFonts w:ascii="Arial" w:hAnsi="Arial" w:cs="Arial"/>
          <w:i/>
          <w:sz w:val="20"/>
          <w:szCs w:val="20"/>
        </w:rPr>
        <w:t xml:space="preserve"> para Distribuição dos </w:t>
      </w:r>
    </w:p>
    <w:p w:rsidR="00282C48" w:rsidRDefault="00836630" w:rsidP="00282C48">
      <w:pPr>
        <w:jc w:val="right"/>
        <w:rPr>
          <w:rFonts w:ascii="Arial" w:hAnsi="Arial" w:cs="Arial"/>
          <w:i/>
          <w:sz w:val="20"/>
          <w:szCs w:val="20"/>
        </w:rPr>
      </w:pPr>
      <w:r w:rsidRPr="00282C48">
        <w:rPr>
          <w:rFonts w:ascii="Arial" w:hAnsi="Arial" w:cs="Arial"/>
          <w:i/>
          <w:sz w:val="20"/>
          <w:szCs w:val="20"/>
        </w:rPr>
        <w:t xml:space="preserve">Recursos Financeiros no âmbito do CBH-TJ oriundos do FEHIDRO e da cobrança </w:t>
      </w:r>
    </w:p>
    <w:p w:rsidR="00836630" w:rsidRPr="00282C48" w:rsidRDefault="00836630" w:rsidP="00282C48">
      <w:pPr>
        <w:jc w:val="right"/>
        <w:rPr>
          <w:rFonts w:ascii="Arial" w:hAnsi="Arial" w:cs="Arial"/>
          <w:i/>
          <w:sz w:val="20"/>
          <w:szCs w:val="20"/>
        </w:rPr>
      </w:pPr>
      <w:proofErr w:type="gramStart"/>
      <w:r w:rsidRPr="00282C48">
        <w:rPr>
          <w:rFonts w:ascii="Arial" w:hAnsi="Arial" w:cs="Arial"/>
          <w:i/>
          <w:sz w:val="20"/>
          <w:szCs w:val="20"/>
        </w:rPr>
        <w:t>pelo</w:t>
      </w:r>
      <w:proofErr w:type="gramEnd"/>
      <w:r w:rsidRPr="00282C48">
        <w:rPr>
          <w:rFonts w:ascii="Arial" w:hAnsi="Arial" w:cs="Arial"/>
          <w:i/>
          <w:sz w:val="20"/>
          <w:szCs w:val="20"/>
        </w:rPr>
        <w:t xml:space="preserve"> uso da água no que </w:t>
      </w:r>
      <w:r w:rsidR="0014457F" w:rsidRPr="00282C48">
        <w:rPr>
          <w:rFonts w:ascii="Arial" w:hAnsi="Arial" w:cs="Arial"/>
          <w:i/>
          <w:sz w:val="20"/>
          <w:szCs w:val="20"/>
        </w:rPr>
        <w:t>diz respeito</w:t>
      </w:r>
      <w:r w:rsidR="00282C48" w:rsidRPr="00282C48">
        <w:rPr>
          <w:rFonts w:ascii="Arial" w:hAnsi="Arial" w:cs="Arial"/>
          <w:i/>
          <w:sz w:val="20"/>
          <w:szCs w:val="20"/>
        </w:rPr>
        <w:t xml:space="preserve"> aos Projetos do PDC 8</w:t>
      </w:r>
      <w:r w:rsidRPr="00282C48">
        <w:rPr>
          <w:rFonts w:ascii="Arial" w:hAnsi="Arial" w:cs="Arial"/>
          <w:i/>
          <w:sz w:val="20"/>
          <w:szCs w:val="20"/>
        </w:rPr>
        <w:t>.</w:t>
      </w:r>
    </w:p>
    <w:p w:rsidR="00282C48" w:rsidRDefault="00282C48" w:rsidP="00282C48"/>
    <w:p w:rsidR="00282C48" w:rsidRDefault="00282C48" w:rsidP="00282C48">
      <w:pPr>
        <w:spacing w:line="360" w:lineRule="auto"/>
        <w:jc w:val="both"/>
        <w:rPr>
          <w:rFonts w:ascii="Arial" w:hAnsi="Arial" w:cs="Arial"/>
        </w:rPr>
      </w:pPr>
    </w:p>
    <w:p w:rsidR="00836630" w:rsidRPr="00282C48" w:rsidRDefault="00836630" w:rsidP="00282C48">
      <w:pPr>
        <w:spacing w:line="360" w:lineRule="auto"/>
        <w:jc w:val="both"/>
        <w:rPr>
          <w:rFonts w:ascii="Arial" w:hAnsi="Arial" w:cs="Arial"/>
        </w:rPr>
      </w:pPr>
      <w:r w:rsidRPr="00282C48">
        <w:rPr>
          <w:rFonts w:ascii="Arial" w:hAnsi="Arial" w:cs="Arial"/>
        </w:rPr>
        <w:t>O Comitê da Bacia Hidrográfica do Tietê Jacaré (CBH-TJ), Reunido em Assembleia</w:t>
      </w:r>
      <w:r w:rsidR="00BB51CE" w:rsidRPr="00282C48">
        <w:rPr>
          <w:rFonts w:ascii="Arial" w:hAnsi="Arial" w:cs="Arial"/>
        </w:rPr>
        <w:t xml:space="preserve"> e</w:t>
      </w:r>
      <w:r w:rsidRPr="00282C48">
        <w:rPr>
          <w:rFonts w:ascii="Arial" w:hAnsi="Arial" w:cs="Arial"/>
        </w:rPr>
        <w:t xml:space="preserve"> no uso de suas atribuições legais;</w:t>
      </w:r>
    </w:p>
    <w:p w:rsidR="00836630" w:rsidRPr="00282C48" w:rsidRDefault="00836630" w:rsidP="00282C48">
      <w:pPr>
        <w:spacing w:line="360" w:lineRule="auto"/>
        <w:jc w:val="both"/>
        <w:rPr>
          <w:rFonts w:ascii="Arial" w:hAnsi="Arial" w:cs="Arial"/>
        </w:rPr>
      </w:pPr>
      <w:r w:rsidRPr="00282C48">
        <w:rPr>
          <w:rFonts w:ascii="Arial" w:hAnsi="Arial" w:cs="Arial"/>
        </w:rPr>
        <w:t>Considerando os recursos destinados à aplicação na área de atuação do CBH-TJ, constantes no quadro de distribuição de recursos do Fundo Estadual de Recursos Hídricos – FEHIDRO, apresentado anualmente pelo Conselho Estadual de Recursos Hídricos – CRH e;</w:t>
      </w:r>
    </w:p>
    <w:p w:rsidR="00836630" w:rsidRDefault="00836630" w:rsidP="00282C48">
      <w:pPr>
        <w:spacing w:line="360" w:lineRule="auto"/>
        <w:jc w:val="both"/>
        <w:rPr>
          <w:rFonts w:ascii="Arial" w:hAnsi="Arial" w:cs="Arial"/>
        </w:rPr>
      </w:pPr>
      <w:r w:rsidRPr="00282C48">
        <w:rPr>
          <w:rFonts w:ascii="Arial" w:hAnsi="Arial" w:cs="Arial"/>
        </w:rPr>
        <w:t>Considerando os recursos oriundos da cobrança pelo uso da água;</w:t>
      </w:r>
    </w:p>
    <w:p w:rsidR="000D72D5" w:rsidRPr="000D72D5" w:rsidRDefault="000D72D5" w:rsidP="000D72D5">
      <w:pPr>
        <w:spacing w:line="360" w:lineRule="auto"/>
        <w:jc w:val="both"/>
        <w:rPr>
          <w:rFonts w:ascii="Arial" w:hAnsi="Arial" w:cs="Arial"/>
        </w:rPr>
      </w:pPr>
      <w:r w:rsidRPr="000D72D5">
        <w:rPr>
          <w:rFonts w:ascii="Arial" w:hAnsi="Arial" w:cs="Arial"/>
        </w:rPr>
        <w:t xml:space="preserve">Considerando que a Educação Ambiental é fundamental para a </w:t>
      </w:r>
      <w:proofErr w:type="gramStart"/>
      <w:r w:rsidRPr="000D72D5">
        <w:rPr>
          <w:rFonts w:ascii="Arial" w:hAnsi="Arial" w:cs="Arial"/>
        </w:rPr>
        <w:t>implementação</w:t>
      </w:r>
      <w:proofErr w:type="gramEnd"/>
      <w:r w:rsidRPr="000D72D5">
        <w:rPr>
          <w:rFonts w:ascii="Arial" w:hAnsi="Arial" w:cs="Arial"/>
        </w:rPr>
        <w:t xml:space="preserve"> dos instrumentos de gestão previstos na Lei Estadual no 7663/91;</w:t>
      </w:r>
    </w:p>
    <w:p w:rsidR="00836630" w:rsidRDefault="00836630" w:rsidP="00282C48">
      <w:pPr>
        <w:spacing w:line="360" w:lineRule="auto"/>
        <w:jc w:val="both"/>
        <w:rPr>
          <w:rFonts w:ascii="Arial" w:hAnsi="Arial" w:cs="Arial"/>
        </w:rPr>
      </w:pPr>
      <w:r w:rsidRPr="00282C48">
        <w:rPr>
          <w:rFonts w:ascii="Arial" w:hAnsi="Arial" w:cs="Arial"/>
        </w:rPr>
        <w:t xml:space="preserve">Considerando a </w:t>
      </w:r>
      <w:r w:rsidR="00282C48" w:rsidRPr="00282C48">
        <w:rPr>
          <w:rFonts w:ascii="Arial" w:hAnsi="Arial" w:cs="Arial"/>
        </w:rPr>
        <w:t>importância da capacitação, educação ambiental, comunicação social e difusão de informações, diretamente relacionada</w:t>
      </w:r>
      <w:r w:rsidR="00282C48">
        <w:rPr>
          <w:rFonts w:ascii="Arial" w:hAnsi="Arial" w:cs="Arial"/>
        </w:rPr>
        <w:t>s à gestão de recursos hídricos;</w:t>
      </w:r>
    </w:p>
    <w:p w:rsidR="000D72D5" w:rsidRPr="000D72D5" w:rsidRDefault="000D72D5" w:rsidP="000D72D5">
      <w:pPr>
        <w:spacing w:line="360" w:lineRule="auto"/>
        <w:jc w:val="both"/>
        <w:rPr>
          <w:rFonts w:ascii="Arial" w:hAnsi="Arial" w:cs="Arial"/>
        </w:rPr>
      </w:pPr>
      <w:r w:rsidRPr="000D72D5">
        <w:rPr>
          <w:rFonts w:ascii="Arial" w:hAnsi="Arial" w:cs="Arial"/>
        </w:rPr>
        <w:t>Considerando que a Educação Ambiental é uma das prioridades do CBH-TJ;</w:t>
      </w:r>
    </w:p>
    <w:p w:rsidR="000D72D5" w:rsidRPr="000D72D5" w:rsidRDefault="000D72D5" w:rsidP="000D72D5">
      <w:pPr>
        <w:spacing w:line="360" w:lineRule="auto"/>
        <w:jc w:val="both"/>
        <w:rPr>
          <w:rFonts w:ascii="Arial" w:hAnsi="Arial" w:cs="Arial"/>
        </w:rPr>
      </w:pPr>
      <w:r w:rsidRPr="000D72D5">
        <w:rPr>
          <w:rFonts w:ascii="Arial" w:hAnsi="Arial" w:cs="Arial"/>
        </w:rPr>
        <w:t xml:space="preserve">Considerando que em 2011 o CBH-TJ estabeleceu um compromisso para o Plano Estadual de Recursos Hídricos 2012/2015 de Elaborar o Plano Diretor de Educação para a Bacia do </w:t>
      </w:r>
      <w:proofErr w:type="spellStart"/>
      <w:r w:rsidRPr="000D72D5">
        <w:rPr>
          <w:rFonts w:ascii="Arial" w:hAnsi="Arial" w:cs="Arial"/>
        </w:rPr>
        <w:t>Tietê-Jacaré</w:t>
      </w:r>
      <w:proofErr w:type="spellEnd"/>
      <w:r w:rsidRPr="000D72D5">
        <w:rPr>
          <w:rFonts w:ascii="Arial" w:hAnsi="Arial" w:cs="Arial"/>
        </w:rPr>
        <w:t>;</w:t>
      </w:r>
    </w:p>
    <w:p w:rsidR="000D72D5" w:rsidRPr="000D72D5" w:rsidRDefault="000D72D5" w:rsidP="000D72D5">
      <w:pPr>
        <w:spacing w:line="360" w:lineRule="auto"/>
        <w:jc w:val="both"/>
        <w:rPr>
          <w:rFonts w:ascii="Arial" w:hAnsi="Arial" w:cs="Arial"/>
        </w:rPr>
      </w:pPr>
      <w:r w:rsidRPr="000D72D5">
        <w:rPr>
          <w:rFonts w:ascii="Arial" w:hAnsi="Arial" w:cs="Arial"/>
        </w:rPr>
        <w:t>Considerando a Política Nacional e Estadual de Educação Ambiental;</w:t>
      </w:r>
    </w:p>
    <w:p w:rsidR="000D72D5" w:rsidRPr="00811058" w:rsidRDefault="000D72D5" w:rsidP="000D72D5">
      <w:pPr>
        <w:spacing w:line="360" w:lineRule="auto"/>
        <w:jc w:val="both"/>
        <w:rPr>
          <w:rFonts w:ascii="Arial" w:hAnsi="Arial" w:cs="Arial"/>
          <w:b/>
        </w:rPr>
      </w:pPr>
      <w:r w:rsidRPr="00811058">
        <w:rPr>
          <w:rFonts w:ascii="Arial" w:hAnsi="Arial" w:cs="Arial"/>
          <w:b/>
        </w:rPr>
        <w:t>Delibera:</w:t>
      </w:r>
    </w:p>
    <w:p w:rsidR="000D72D5" w:rsidRPr="00811058" w:rsidRDefault="000D72D5" w:rsidP="000D72D5">
      <w:pPr>
        <w:spacing w:line="360" w:lineRule="auto"/>
        <w:jc w:val="both"/>
        <w:rPr>
          <w:rFonts w:ascii="Arial" w:hAnsi="Arial" w:cs="Arial"/>
        </w:rPr>
      </w:pPr>
      <w:r w:rsidRPr="00811058">
        <w:rPr>
          <w:rFonts w:ascii="Arial" w:hAnsi="Arial" w:cs="Arial"/>
          <w:b/>
        </w:rPr>
        <w:t>Artigo 1°</w:t>
      </w:r>
      <w:r w:rsidRPr="00811058">
        <w:rPr>
          <w:rFonts w:ascii="Arial" w:hAnsi="Arial" w:cs="Arial"/>
        </w:rPr>
        <w:t xml:space="preserve"> - Fica aprovado o </w:t>
      </w:r>
      <w:r w:rsidR="00552AAB">
        <w:rPr>
          <w:rFonts w:ascii="Arial" w:hAnsi="Arial" w:cs="Arial"/>
        </w:rPr>
        <w:t xml:space="preserve">Plano de Educação Ambiental da Bacia Hidrográfica do </w:t>
      </w:r>
      <w:r w:rsidRPr="00811058">
        <w:rPr>
          <w:rFonts w:ascii="Arial" w:hAnsi="Arial" w:cs="Arial"/>
        </w:rPr>
        <w:t>Tietê Jacaré;</w:t>
      </w:r>
    </w:p>
    <w:p w:rsidR="00552AAB" w:rsidRPr="00552AAB" w:rsidRDefault="00552AAB" w:rsidP="00552AAB">
      <w:pPr>
        <w:spacing w:line="360" w:lineRule="auto"/>
        <w:jc w:val="both"/>
        <w:rPr>
          <w:rFonts w:ascii="Arial" w:hAnsi="Arial" w:cs="Arial"/>
          <w:b/>
        </w:rPr>
      </w:pPr>
      <w:r w:rsidRPr="00811058">
        <w:rPr>
          <w:rFonts w:ascii="Arial" w:hAnsi="Arial" w:cs="Arial"/>
          <w:b/>
        </w:rPr>
        <w:t xml:space="preserve">Artigo </w:t>
      </w:r>
      <w:r>
        <w:rPr>
          <w:rFonts w:ascii="Arial" w:hAnsi="Arial" w:cs="Arial"/>
          <w:b/>
        </w:rPr>
        <w:t>2</w:t>
      </w:r>
      <w:r w:rsidRPr="00811058">
        <w:rPr>
          <w:rFonts w:ascii="Arial" w:hAnsi="Arial" w:cs="Arial"/>
          <w:b/>
        </w:rPr>
        <w:t>°</w:t>
      </w:r>
      <w:r w:rsidRPr="00552AAB">
        <w:rPr>
          <w:rFonts w:ascii="Arial" w:hAnsi="Arial" w:cs="Arial"/>
          <w:b/>
        </w:rPr>
        <w:t xml:space="preserve"> </w:t>
      </w:r>
      <w:r w:rsidRPr="00552AAB">
        <w:rPr>
          <w:rFonts w:ascii="Arial" w:hAnsi="Arial" w:cs="Arial"/>
        </w:rPr>
        <w:t xml:space="preserve">- A Câmara Técnica de Educação </w:t>
      </w:r>
      <w:proofErr w:type="gramStart"/>
      <w:r w:rsidRPr="00552AAB">
        <w:rPr>
          <w:rFonts w:ascii="Arial" w:hAnsi="Arial" w:cs="Arial"/>
        </w:rPr>
        <w:t>Ambiental, uma vez observadas às normas do MPO</w:t>
      </w:r>
      <w:proofErr w:type="gramEnd"/>
      <w:r w:rsidRPr="00552AAB">
        <w:rPr>
          <w:rFonts w:ascii="Arial" w:hAnsi="Arial" w:cs="Arial"/>
        </w:rPr>
        <w:t xml:space="preserve">; atendido o Plano de Bacia Vigente e tendo em vista o Plano Diretor de Educação Ambiental da UGRHI 13, será responsável por pontuar as solicitações referentes aos projetos do PDC 8 - Capacitação e comunicação social </w:t>
      </w:r>
      <w:r>
        <w:rPr>
          <w:rFonts w:ascii="Arial" w:hAnsi="Arial" w:cs="Arial"/>
        </w:rPr>
        <w:t>–</w:t>
      </w:r>
      <w:r w:rsidRPr="00552AAB">
        <w:rPr>
          <w:rFonts w:ascii="Arial" w:hAnsi="Arial" w:cs="Arial"/>
        </w:rPr>
        <w:t xml:space="preserve"> CCS</w:t>
      </w:r>
      <w:r>
        <w:rPr>
          <w:rFonts w:ascii="Arial" w:hAnsi="Arial" w:cs="Arial"/>
        </w:rPr>
        <w:t>;</w:t>
      </w:r>
    </w:p>
    <w:p w:rsidR="000D72D5" w:rsidRPr="00552AAB" w:rsidRDefault="00552AAB" w:rsidP="00552AAB">
      <w:pPr>
        <w:spacing w:line="360" w:lineRule="auto"/>
        <w:jc w:val="both"/>
        <w:rPr>
          <w:rFonts w:ascii="Arial" w:hAnsi="Arial" w:cs="Arial"/>
          <w:b/>
        </w:rPr>
      </w:pPr>
      <w:r w:rsidRPr="00811058">
        <w:rPr>
          <w:rFonts w:ascii="Arial" w:hAnsi="Arial" w:cs="Arial"/>
          <w:b/>
        </w:rPr>
        <w:t xml:space="preserve">Artigo </w:t>
      </w:r>
      <w:r>
        <w:rPr>
          <w:rFonts w:ascii="Arial" w:hAnsi="Arial" w:cs="Arial"/>
          <w:b/>
        </w:rPr>
        <w:t>3</w:t>
      </w:r>
      <w:r w:rsidRPr="00811058">
        <w:rPr>
          <w:rFonts w:ascii="Arial" w:hAnsi="Arial" w:cs="Arial"/>
          <w:b/>
        </w:rPr>
        <w:t>°</w:t>
      </w:r>
      <w:r w:rsidRPr="00552AAB">
        <w:rPr>
          <w:rFonts w:ascii="Arial" w:hAnsi="Arial" w:cs="Arial"/>
        </w:rPr>
        <w:t xml:space="preserve"> - As solicitações referentes aos </w:t>
      </w:r>
      <w:r>
        <w:rPr>
          <w:rFonts w:ascii="Arial" w:hAnsi="Arial" w:cs="Arial"/>
        </w:rPr>
        <w:t xml:space="preserve">Projetos do PDC </w:t>
      </w:r>
      <w:proofErr w:type="gramStart"/>
      <w:r>
        <w:rPr>
          <w:rFonts w:ascii="Arial" w:hAnsi="Arial" w:cs="Arial"/>
        </w:rPr>
        <w:t>8</w:t>
      </w:r>
      <w:proofErr w:type="gramEnd"/>
      <w:r w:rsidRPr="00552AAB">
        <w:rPr>
          <w:rFonts w:ascii="Arial" w:hAnsi="Arial" w:cs="Arial"/>
        </w:rPr>
        <w:t xml:space="preserve"> serão an</w:t>
      </w:r>
      <w:r>
        <w:rPr>
          <w:rFonts w:ascii="Arial" w:hAnsi="Arial" w:cs="Arial"/>
        </w:rPr>
        <w:t xml:space="preserve">alisadas e pontuadas de acordo </w:t>
      </w:r>
      <w:r w:rsidRPr="00552AAB">
        <w:rPr>
          <w:rFonts w:ascii="Arial" w:hAnsi="Arial" w:cs="Arial"/>
        </w:rPr>
        <w:t xml:space="preserve">com os critérios dos Anexos </w:t>
      </w:r>
      <w:r>
        <w:rPr>
          <w:rFonts w:ascii="Arial" w:hAnsi="Arial" w:cs="Arial"/>
        </w:rPr>
        <w:t>I</w:t>
      </w:r>
      <w:r w:rsidRPr="00552AAB">
        <w:rPr>
          <w:rFonts w:ascii="Arial" w:hAnsi="Arial" w:cs="Arial"/>
        </w:rPr>
        <w:t>, constantes desta Deliberação</w:t>
      </w:r>
      <w:r w:rsidR="000D4F52">
        <w:rPr>
          <w:rFonts w:ascii="Arial" w:hAnsi="Arial" w:cs="Arial"/>
        </w:rPr>
        <w:t>;</w:t>
      </w:r>
    </w:p>
    <w:p w:rsidR="000D4F52" w:rsidRPr="00EB06AF" w:rsidRDefault="000D4F52" w:rsidP="000D4F52">
      <w:pPr>
        <w:pStyle w:val="Corpodetexto"/>
        <w:spacing w:after="60"/>
        <w:jc w:val="both"/>
        <w:rPr>
          <w:rFonts w:ascii="Arial" w:hAnsi="Arial" w:cs="Arial"/>
          <w:sz w:val="22"/>
          <w:szCs w:val="22"/>
        </w:rPr>
      </w:pPr>
      <w:r w:rsidRPr="00811058">
        <w:rPr>
          <w:rFonts w:ascii="Arial" w:hAnsi="Arial" w:cs="Arial"/>
          <w:b/>
        </w:rPr>
        <w:t xml:space="preserve">Artigo </w:t>
      </w:r>
      <w:r>
        <w:rPr>
          <w:rFonts w:ascii="Arial" w:hAnsi="Arial" w:cs="Arial"/>
          <w:b/>
        </w:rPr>
        <w:t>4</w:t>
      </w:r>
      <w:r w:rsidRPr="00811058">
        <w:rPr>
          <w:rFonts w:ascii="Arial" w:hAnsi="Arial" w:cs="Arial"/>
          <w:b/>
        </w:rPr>
        <w:t>°</w:t>
      </w:r>
      <w:r w:rsidRPr="00552AAB">
        <w:rPr>
          <w:rFonts w:ascii="Arial" w:hAnsi="Arial" w:cs="Arial"/>
        </w:rPr>
        <w:t xml:space="preserve"> </w:t>
      </w:r>
      <w:r w:rsidRPr="00552AAB">
        <w:rPr>
          <w:rFonts w:ascii="Arial" w:eastAsia="Times New Roman" w:hAnsi="Arial" w:cs="Arial"/>
        </w:rPr>
        <w:t xml:space="preserve">- </w:t>
      </w:r>
      <w:r w:rsidRPr="000D4F52">
        <w:rPr>
          <w:rFonts w:ascii="Arial" w:eastAsia="Times New Roman" w:hAnsi="Arial" w:cs="Arial"/>
        </w:rPr>
        <w:t>Esta Deliberação entra em vigor na data de sua aprovação.</w:t>
      </w:r>
    </w:p>
    <w:p w:rsidR="000D4F52" w:rsidRPr="00552AAB" w:rsidRDefault="000D4F52" w:rsidP="000D4F52">
      <w:pPr>
        <w:spacing w:line="360" w:lineRule="auto"/>
        <w:jc w:val="both"/>
        <w:rPr>
          <w:rFonts w:ascii="Arial" w:hAnsi="Arial" w:cs="Arial"/>
          <w:b/>
        </w:rPr>
      </w:pPr>
    </w:p>
    <w:p w:rsidR="000D4F52" w:rsidRDefault="000D4F52" w:rsidP="00EB06AF">
      <w:pPr>
        <w:pStyle w:val="Corpodetexto"/>
        <w:spacing w:after="60"/>
        <w:jc w:val="both"/>
        <w:rPr>
          <w:rFonts w:ascii="Arial" w:hAnsi="Arial" w:cs="Arial"/>
          <w:b/>
          <w:sz w:val="22"/>
          <w:szCs w:val="22"/>
        </w:rPr>
      </w:pPr>
    </w:p>
    <w:p w:rsidR="005E67C6" w:rsidRPr="005E67C6" w:rsidRDefault="005E67C6">
      <w:pPr>
        <w:spacing w:after="200" w:line="276" w:lineRule="auto"/>
        <w:rPr>
          <w:rFonts w:ascii="Arial" w:eastAsia="Lucida Sans Unicode" w:hAnsi="Arial" w:cs="Arial"/>
          <w:sz w:val="22"/>
          <w:szCs w:val="22"/>
        </w:rPr>
      </w:pPr>
      <w:r w:rsidRPr="005E67C6">
        <w:rPr>
          <w:rFonts w:ascii="Arial" w:hAnsi="Arial" w:cs="Arial"/>
          <w:sz w:val="22"/>
          <w:szCs w:val="22"/>
        </w:rPr>
        <w:br w:type="page"/>
      </w:r>
    </w:p>
    <w:p w:rsidR="001B0D1C" w:rsidRDefault="001B0D1C" w:rsidP="001B0D1C">
      <w:pPr>
        <w:pStyle w:val="Corpodetexto"/>
        <w:spacing w:after="60"/>
        <w:jc w:val="center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8" type="#_x0000_t202" style="position:absolute;left:0;text-align:left;margin-left:73.65pt;margin-top:78.8pt;width:448.1pt;height:25.95pt;z-index:2516613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" strokeweight="2.25pt">
            <v:textbox style="mso-next-textbox:#Text Box 8" inset="0,0,0,0">
              <w:txbxContent>
                <w:p w:rsidR="001B0D1C" w:rsidRDefault="001B0D1C" w:rsidP="001B0D1C">
                  <w:pPr>
                    <w:spacing w:before="23" w:line="485" w:lineRule="exact"/>
                    <w:ind w:left="204"/>
                  </w:pPr>
                  <w:r>
                    <w:rPr>
                      <w:rFonts w:ascii="Arial Black" w:hAnsi="Arial Black" w:cs="Arial Black"/>
                      <w:b/>
                      <w:sz w:val="32"/>
                    </w:rPr>
                    <w:t>FICHA DE PONTUAÇÃO - EDUCAÇÃO AMBIENTAL</w:t>
                  </w:r>
                </w:p>
              </w:txbxContent>
            </v:textbox>
            <w10:wrap type="topAndBottom" anchorx="page"/>
          </v:shape>
        </w:pict>
      </w:r>
      <w:r w:rsidR="00836630" w:rsidRPr="005E67C6">
        <w:rPr>
          <w:rFonts w:ascii="Arial" w:hAnsi="Arial" w:cs="Arial"/>
          <w:b/>
        </w:rPr>
        <w:t xml:space="preserve">ANEXO </w:t>
      </w:r>
      <w:r w:rsidR="000D4F52">
        <w:rPr>
          <w:rFonts w:ascii="Arial" w:hAnsi="Arial" w:cs="Arial"/>
          <w:b/>
        </w:rPr>
        <w:t>I</w:t>
      </w:r>
      <w:bookmarkStart w:id="0" w:name="__RefHeading___Toc485827683"/>
      <w:bookmarkEnd w:id="0"/>
    </w:p>
    <w:p w:rsidR="001B0D1C" w:rsidRDefault="001B0D1C" w:rsidP="001B0D1C">
      <w:pPr>
        <w:widowControl w:val="0"/>
        <w:spacing w:before="60" w:after="144"/>
        <w:ind w:left="142" w:right="24" w:firstLine="578"/>
        <w:rPr>
          <w:rFonts w:eastAsia="Arial"/>
          <w:sz w:val="10"/>
          <w:szCs w:val="20"/>
        </w:rPr>
      </w:pPr>
    </w:p>
    <w:p w:rsidR="001B0D1C" w:rsidRDefault="001B0D1C" w:rsidP="001B0D1C">
      <w:pPr>
        <w:widowControl w:val="0"/>
        <w:spacing w:before="60" w:after="144"/>
        <w:ind w:left="142" w:right="24" w:firstLine="578"/>
      </w:pPr>
      <w:r>
        <w:rPr>
          <w:rFonts w:eastAsia="Arial"/>
          <w:szCs w:val="20"/>
        </w:rPr>
        <w:t xml:space="preserve">A Secretaria Executiva do Comitê da Bacia Hidrográfica do Tietê – Jacaré (CBH-TJ) vem mui respeitosamente requerer que a Câmara Técnica de Educação Ambiental proceda </w:t>
      </w:r>
      <w:proofErr w:type="gramStart"/>
      <w:r>
        <w:rPr>
          <w:rFonts w:eastAsia="Arial"/>
          <w:szCs w:val="20"/>
        </w:rPr>
        <w:t>a</w:t>
      </w:r>
      <w:proofErr w:type="gramEnd"/>
      <w:r>
        <w:rPr>
          <w:rFonts w:eastAsia="Arial"/>
          <w:szCs w:val="20"/>
        </w:rPr>
        <w:t xml:space="preserve"> análise e pontuação da solicitação de recursos destinados à aplicação na área de atuação deste CBH-TJ, conforme os documentos protocolados pelo Proponente/Tomador junto a esta Secretaria, seguindo os critérios de pontuação abaixo relacionados.</w:t>
      </w:r>
    </w:p>
    <w:p w:rsidR="001B0D1C" w:rsidRDefault="001B0D1C" w:rsidP="001B0D1C">
      <w:pPr>
        <w:widowControl w:val="0"/>
        <w:spacing w:before="60" w:after="144"/>
        <w:ind w:left="142" w:right="24"/>
      </w:pPr>
      <w:r>
        <w:tab/>
        <w:t>A pontuação deve seguir os critérios apresentados e as prioridades de investimento do ano apresentadas no plano de ação do Plano Diretor de Educação Ambiental da Bacia Hidrográfica do Tietê – Jacaré (PDEA-TJ).</w:t>
      </w: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0"/>
        <w:gridCol w:w="989"/>
        <w:gridCol w:w="7341"/>
        <w:gridCol w:w="26"/>
      </w:tblGrid>
      <w:tr w:rsidR="001B0D1C" w:rsidTr="007B7230">
        <w:trPr>
          <w:trHeight w:hRule="exact" w:val="443"/>
        </w:trPr>
        <w:tc>
          <w:tcPr>
            <w:tcW w:w="9330" w:type="dxa"/>
            <w:gridSpan w:val="3"/>
            <w:tcBorders>
              <w:top w:val="single" w:sz="2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tabs>
                <w:tab w:val="left" w:pos="8104"/>
              </w:tabs>
              <w:spacing w:before="60" w:after="144"/>
            </w:pPr>
            <w:r>
              <w:rPr>
                <w:rFonts w:eastAsia="Arial"/>
                <w:b/>
                <w:szCs w:val="20"/>
              </w:rPr>
              <w:t>IDENTIFICAÇÃO DA</w:t>
            </w:r>
            <w:r>
              <w:rPr>
                <w:rFonts w:eastAsia="Arial"/>
                <w:b/>
                <w:spacing w:val="-3"/>
                <w:szCs w:val="20"/>
              </w:rPr>
              <w:t xml:space="preserve"> </w:t>
            </w:r>
            <w:r>
              <w:rPr>
                <w:rFonts w:eastAsia="Arial"/>
                <w:b/>
                <w:szCs w:val="20"/>
              </w:rPr>
              <w:t>INSTITUIÇÃO</w:t>
            </w:r>
            <w:r>
              <w:rPr>
                <w:rFonts w:eastAsia="Arial"/>
                <w:b/>
                <w:spacing w:val="-2"/>
                <w:szCs w:val="20"/>
              </w:rPr>
              <w:t xml:space="preserve"> </w:t>
            </w:r>
            <w:r>
              <w:rPr>
                <w:rFonts w:eastAsia="Arial"/>
                <w:b/>
                <w:szCs w:val="20"/>
              </w:rPr>
              <w:t>PROPONENTE/TOMADOR                    GRUPO: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snapToGrid w:val="0"/>
              <w:rPr>
                <w:rFonts w:eastAsia="Arial"/>
                <w:b/>
                <w:szCs w:val="20"/>
              </w:rPr>
            </w:pPr>
          </w:p>
        </w:tc>
      </w:tr>
      <w:tr w:rsidR="001B0D1C" w:rsidTr="007B7230">
        <w:trPr>
          <w:trHeight w:hRule="exact" w:val="442"/>
        </w:trPr>
        <w:tc>
          <w:tcPr>
            <w:tcW w:w="9330" w:type="dxa"/>
            <w:gridSpan w:val="3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60" w:after="144"/>
              <w:ind w:left="50"/>
            </w:pPr>
            <w:r>
              <w:rPr>
                <w:rFonts w:eastAsia="Arial"/>
                <w:szCs w:val="20"/>
                <w:lang w:val="en-US"/>
              </w:rPr>
              <w:t>NOME: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snapToGrid w:val="0"/>
              <w:rPr>
                <w:rFonts w:eastAsia="Arial"/>
                <w:szCs w:val="20"/>
                <w:lang w:val="en-US"/>
              </w:rPr>
            </w:pPr>
          </w:p>
        </w:tc>
      </w:tr>
      <w:tr w:rsidR="001B0D1C" w:rsidTr="007B7230">
        <w:trPr>
          <w:trHeight w:hRule="exact" w:val="449"/>
        </w:trPr>
        <w:tc>
          <w:tcPr>
            <w:tcW w:w="9330" w:type="dxa"/>
            <w:gridSpan w:val="3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60" w:after="144"/>
              <w:ind w:left="50"/>
            </w:pPr>
            <w:r>
              <w:rPr>
                <w:rFonts w:eastAsia="Arial"/>
                <w:szCs w:val="20"/>
                <w:lang w:val="en-US"/>
              </w:rPr>
              <w:t>REPRESENTANTE LEGAL: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snapToGrid w:val="0"/>
              <w:rPr>
                <w:rFonts w:eastAsia="Arial"/>
                <w:szCs w:val="20"/>
                <w:lang w:val="en-US"/>
              </w:rPr>
            </w:pPr>
          </w:p>
        </w:tc>
      </w:tr>
      <w:tr w:rsidR="001B0D1C" w:rsidTr="007B7230">
        <w:trPr>
          <w:trHeight w:hRule="exact" w:val="599"/>
        </w:trPr>
        <w:tc>
          <w:tcPr>
            <w:tcW w:w="9330" w:type="dxa"/>
            <w:gridSpan w:val="3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60" w:after="144"/>
              <w:ind w:left="50"/>
            </w:pPr>
            <w:r>
              <w:rPr>
                <w:rFonts w:eastAsia="Arial"/>
                <w:szCs w:val="20"/>
                <w:lang w:val="en-US"/>
              </w:rPr>
              <w:t>OBJETIVO DO PROJETO: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snapToGrid w:val="0"/>
              <w:rPr>
                <w:rFonts w:eastAsia="Arial"/>
                <w:szCs w:val="20"/>
                <w:lang w:val="en-US"/>
              </w:rPr>
            </w:pPr>
          </w:p>
        </w:tc>
      </w:tr>
      <w:tr w:rsidR="001B0D1C" w:rsidTr="007B7230">
        <w:trPr>
          <w:trHeight w:hRule="exact" w:val="567"/>
        </w:trPr>
        <w:tc>
          <w:tcPr>
            <w:tcW w:w="9330" w:type="dxa"/>
            <w:gridSpan w:val="3"/>
            <w:tcBorders>
              <w:top w:val="single" w:sz="1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tabs>
                <w:tab w:val="left" w:pos="3604"/>
                <w:tab w:val="left" w:pos="8752"/>
              </w:tabs>
              <w:spacing w:before="60" w:after="144"/>
              <w:ind w:left="50"/>
            </w:pPr>
            <w:r>
              <w:rPr>
                <w:rFonts w:eastAsia="Arial"/>
                <w:szCs w:val="20"/>
              </w:rPr>
              <w:t>VALOR</w:t>
            </w:r>
            <w:r>
              <w:rPr>
                <w:rFonts w:eastAsia="Arial"/>
                <w:spacing w:val="-2"/>
                <w:szCs w:val="20"/>
              </w:rPr>
              <w:t xml:space="preserve"> </w:t>
            </w:r>
            <w:r>
              <w:rPr>
                <w:rFonts w:eastAsia="Arial"/>
                <w:szCs w:val="20"/>
              </w:rPr>
              <w:t>FEHIDRO:</w:t>
            </w:r>
            <w:r>
              <w:rPr>
                <w:rFonts w:eastAsia="Arial"/>
                <w:spacing w:val="-2"/>
                <w:szCs w:val="20"/>
              </w:rPr>
              <w:t xml:space="preserve"> </w:t>
            </w:r>
            <w:r>
              <w:rPr>
                <w:rFonts w:eastAsia="Arial"/>
                <w:szCs w:val="20"/>
              </w:rPr>
              <w:t>R$</w:t>
            </w:r>
            <w:r>
              <w:rPr>
                <w:rFonts w:eastAsia="Arial"/>
                <w:szCs w:val="20"/>
              </w:rPr>
              <w:tab/>
              <w:t>VALOR DA</w:t>
            </w:r>
            <w:r>
              <w:rPr>
                <w:rFonts w:eastAsia="Arial"/>
                <w:spacing w:val="-4"/>
                <w:szCs w:val="20"/>
              </w:rPr>
              <w:t xml:space="preserve"> </w:t>
            </w:r>
            <w:r>
              <w:rPr>
                <w:rFonts w:eastAsia="Arial"/>
                <w:szCs w:val="20"/>
              </w:rPr>
              <w:t>CONTRAPARTIDA:</w:t>
            </w:r>
            <w:r>
              <w:rPr>
                <w:rFonts w:eastAsia="Arial"/>
                <w:spacing w:val="-2"/>
                <w:szCs w:val="20"/>
              </w:rPr>
              <w:t xml:space="preserve"> </w:t>
            </w:r>
            <w:r>
              <w:rPr>
                <w:rFonts w:eastAsia="Arial"/>
                <w:szCs w:val="20"/>
              </w:rPr>
              <w:t>R$</w:t>
            </w:r>
            <w:r>
              <w:rPr>
                <w:rFonts w:eastAsia="Arial"/>
                <w:szCs w:val="20"/>
              </w:rPr>
              <w:tab/>
              <w:t>%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snapToGrid w:val="0"/>
              <w:rPr>
                <w:rFonts w:eastAsia="Arial"/>
                <w:szCs w:val="20"/>
              </w:rPr>
            </w:pPr>
          </w:p>
        </w:tc>
      </w:tr>
      <w:tr w:rsidR="001B0D1C" w:rsidTr="001B0D1C">
        <w:trPr>
          <w:trHeight w:hRule="exact" w:val="131"/>
        </w:trPr>
        <w:tc>
          <w:tcPr>
            <w:tcW w:w="9330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60" w:after="144"/>
              <w:ind w:left="3185"/>
              <w:rPr>
                <w:rFonts w:eastAsia="Arial"/>
                <w:szCs w:val="20"/>
              </w:rPr>
            </w:pPr>
          </w:p>
        </w:tc>
        <w:tc>
          <w:tcPr>
            <w:tcW w:w="26" w:type="dxa"/>
            <w:shd w:val="clear" w:color="auto" w:fill="auto"/>
          </w:tcPr>
          <w:p w:rsidR="001B0D1C" w:rsidRDefault="001B0D1C" w:rsidP="007B7230">
            <w:pPr>
              <w:snapToGrid w:val="0"/>
              <w:rPr>
                <w:rFonts w:eastAsia="Arial"/>
                <w:szCs w:val="20"/>
              </w:rPr>
            </w:pPr>
          </w:p>
        </w:tc>
      </w:tr>
      <w:tr w:rsidR="001B0D1C" w:rsidTr="007B7230">
        <w:trPr>
          <w:trHeight w:hRule="exact" w:val="442"/>
        </w:trPr>
        <w:tc>
          <w:tcPr>
            <w:tcW w:w="9330" w:type="dxa"/>
            <w:gridSpan w:val="3"/>
            <w:tcBorders>
              <w:top w:val="single" w:sz="2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60" w:after="144"/>
              <w:ind w:left="3185"/>
            </w:pPr>
            <w:r>
              <w:rPr>
                <w:rFonts w:eastAsia="Arial"/>
                <w:b/>
                <w:szCs w:val="20"/>
                <w:lang w:val="en-US"/>
              </w:rPr>
              <w:t>AVALIAÇÃO DO EMPREENDIMENTO</w:t>
            </w:r>
          </w:p>
          <w:p w:rsidR="001B0D1C" w:rsidRDefault="001B0D1C" w:rsidP="007B7230">
            <w:pPr>
              <w:widowControl w:val="0"/>
              <w:spacing w:before="60" w:after="144"/>
              <w:ind w:left="3185"/>
              <w:rPr>
                <w:rFonts w:eastAsia="Arial"/>
                <w:b/>
                <w:szCs w:val="20"/>
                <w:lang w:val="en-US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snapToGrid w:val="0"/>
              <w:rPr>
                <w:rFonts w:eastAsia="Arial"/>
                <w:b/>
                <w:szCs w:val="20"/>
                <w:lang w:val="en-US"/>
              </w:rPr>
            </w:pPr>
          </w:p>
        </w:tc>
      </w:tr>
      <w:tr w:rsidR="001B0D1C" w:rsidTr="007B7230">
        <w:trPr>
          <w:trHeight w:hRule="exact" w:val="423"/>
        </w:trPr>
        <w:tc>
          <w:tcPr>
            <w:tcW w:w="9330" w:type="dxa"/>
            <w:gridSpan w:val="3"/>
            <w:tcBorders>
              <w:top w:val="single" w:sz="2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60" w:after="144"/>
            </w:pPr>
            <w:r>
              <w:rPr>
                <w:rFonts w:eastAsia="Arial"/>
                <w:szCs w:val="20"/>
              </w:rPr>
              <w:t xml:space="preserve">Nota: Os projetos serão avaliados segundo a Deliberação </w:t>
            </w:r>
            <w:r>
              <w:rPr>
                <w:rFonts w:eastAsia="Arial"/>
                <w:i/>
                <w:szCs w:val="20"/>
              </w:rPr>
              <w:t>XXXXX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snapToGrid w:val="0"/>
              <w:rPr>
                <w:rFonts w:eastAsia="Arial"/>
                <w:b/>
                <w:szCs w:val="20"/>
              </w:rPr>
            </w:pPr>
          </w:p>
        </w:tc>
      </w:tr>
      <w:tr w:rsidR="001B0D1C" w:rsidTr="007B7230">
        <w:trPr>
          <w:trHeight w:hRule="exact" w:val="434"/>
        </w:trPr>
        <w:tc>
          <w:tcPr>
            <w:tcW w:w="9330" w:type="dxa"/>
            <w:gridSpan w:val="3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60" w:after="144"/>
              <w:ind w:left="50"/>
            </w:pPr>
            <w:r>
              <w:rPr>
                <w:rFonts w:eastAsia="Arial"/>
                <w:b/>
                <w:szCs w:val="20"/>
              </w:rPr>
              <w:t>1 – AVALIAÇÃO DO TERMO DE REFERÊNCIA DA SOLICITAÇÃO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snapToGrid w:val="0"/>
              <w:rPr>
                <w:rFonts w:eastAsia="Arial"/>
                <w:b/>
                <w:szCs w:val="20"/>
              </w:rPr>
            </w:pPr>
          </w:p>
        </w:tc>
      </w:tr>
      <w:tr w:rsidR="001B0D1C" w:rsidTr="001B0D1C">
        <w:trPr>
          <w:trHeight w:hRule="exact" w:val="427"/>
        </w:trPr>
        <w:tc>
          <w:tcPr>
            <w:tcW w:w="1989" w:type="dxa"/>
            <w:gridSpan w:val="2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60" w:after="144"/>
              <w:ind w:left="81"/>
              <w:jc w:val="center"/>
            </w:pPr>
            <w:r>
              <w:rPr>
                <w:rFonts w:eastAsia="Arial"/>
                <w:szCs w:val="20"/>
              </w:rPr>
              <w:t>PONTUAÇÃO</w:t>
            </w:r>
          </w:p>
        </w:tc>
        <w:tc>
          <w:tcPr>
            <w:tcW w:w="734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60" w:after="144"/>
              <w:ind w:left="-21" w:right="9"/>
              <w:jc w:val="center"/>
            </w:pPr>
            <w:r>
              <w:rPr>
                <w:rFonts w:eastAsia="Arial"/>
                <w:szCs w:val="20"/>
              </w:rPr>
              <w:t>CRITÉRIO AVALIADO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snapToGrid w:val="0"/>
              <w:rPr>
                <w:rFonts w:eastAsia="Arial"/>
                <w:szCs w:val="20"/>
              </w:rPr>
            </w:pPr>
          </w:p>
        </w:tc>
      </w:tr>
      <w:tr w:rsidR="001B0D1C" w:rsidTr="001B0D1C">
        <w:trPr>
          <w:trHeight w:hRule="exact" w:val="294"/>
        </w:trPr>
        <w:tc>
          <w:tcPr>
            <w:tcW w:w="100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D1C" w:rsidRDefault="001B0D1C" w:rsidP="007B7230">
            <w:pPr>
              <w:widowControl w:val="0"/>
              <w:spacing w:before="60" w:after="144"/>
              <w:ind w:left="128" w:right="128"/>
              <w:jc w:val="center"/>
            </w:pPr>
            <w:proofErr w:type="gramStart"/>
            <w:r>
              <w:rPr>
                <w:rFonts w:eastAsia="Arial"/>
                <w:szCs w:val="20"/>
              </w:rPr>
              <w:t xml:space="preserve">( </w:t>
            </w:r>
            <w:r>
              <w:rPr>
                <w:rFonts w:eastAsia="Arial"/>
                <w:spacing w:val="54"/>
                <w:szCs w:val="20"/>
              </w:rPr>
              <w:t xml:space="preserve"> </w:t>
            </w:r>
            <w:proofErr w:type="gramEnd"/>
            <w:r>
              <w:rPr>
                <w:rFonts w:eastAsia="Arial"/>
                <w:szCs w:val="20"/>
                <w:lang w:val="en-US"/>
              </w:rPr>
              <w:t>)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60" w:after="144"/>
              <w:ind w:left="285" w:right="285"/>
              <w:jc w:val="center"/>
            </w:pPr>
            <w:r>
              <w:rPr>
                <w:rFonts w:eastAsia="Arial"/>
                <w:szCs w:val="20"/>
                <w:lang w:val="en-US"/>
              </w:rPr>
              <w:t>20</w:t>
            </w:r>
          </w:p>
        </w:tc>
        <w:tc>
          <w:tcPr>
            <w:tcW w:w="734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60" w:after="144"/>
              <w:ind w:left="50"/>
            </w:pPr>
            <w:r>
              <w:rPr>
                <w:rFonts w:eastAsia="Arial"/>
                <w:szCs w:val="20"/>
              </w:rPr>
              <w:t>Termo de referência completo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snapToGrid w:val="0"/>
              <w:rPr>
                <w:rFonts w:eastAsia="Arial"/>
                <w:szCs w:val="20"/>
              </w:rPr>
            </w:pPr>
          </w:p>
        </w:tc>
      </w:tr>
      <w:tr w:rsidR="001B0D1C" w:rsidTr="001B0D1C">
        <w:trPr>
          <w:trHeight w:hRule="exact" w:val="297"/>
        </w:trPr>
        <w:tc>
          <w:tcPr>
            <w:tcW w:w="100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0D1C" w:rsidRDefault="001B0D1C" w:rsidP="007B7230">
            <w:pPr>
              <w:widowControl w:val="0"/>
              <w:spacing w:before="60" w:after="144"/>
              <w:ind w:left="128" w:right="128"/>
              <w:jc w:val="center"/>
            </w:pPr>
            <w:r>
              <w:rPr>
                <w:rFonts w:eastAsia="Arial"/>
                <w:szCs w:val="20"/>
                <w:lang w:val="en-US"/>
              </w:rPr>
              <w:t xml:space="preserve">( </w:t>
            </w:r>
            <w:r>
              <w:rPr>
                <w:rFonts w:eastAsia="Arial"/>
                <w:spacing w:val="54"/>
                <w:szCs w:val="20"/>
                <w:lang w:val="en-US"/>
              </w:rPr>
              <w:t xml:space="preserve"> </w:t>
            </w:r>
            <w:r>
              <w:rPr>
                <w:rFonts w:eastAsia="Arial"/>
                <w:szCs w:val="20"/>
                <w:lang w:val="en-US"/>
              </w:rPr>
              <w:t>)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60" w:after="144"/>
              <w:ind w:left="285" w:right="285"/>
              <w:jc w:val="center"/>
            </w:pPr>
            <w:r>
              <w:rPr>
                <w:rFonts w:eastAsia="Arial"/>
                <w:szCs w:val="20"/>
                <w:lang w:val="en-US"/>
              </w:rPr>
              <w:t>10</w:t>
            </w:r>
          </w:p>
        </w:tc>
        <w:tc>
          <w:tcPr>
            <w:tcW w:w="7341" w:type="dxa"/>
            <w:tcBorders>
              <w:top w:val="single" w:sz="1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60" w:after="144"/>
              <w:ind w:left="50"/>
            </w:pPr>
            <w:r>
              <w:rPr>
                <w:rFonts w:eastAsia="Arial"/>
                <w:szCs w:val="20"/>
              </w:rPr>
              <w:t>Termo de referência básico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snapToGrid w:val="0"/>
              <w:rPr>
                <w:rFonts w:eastAsia="Arial"/>
                <w:szCs w:val="20"/>
              </w:rPr>
            </w:pPr>
          </w:p>
        </w:tc>
      </w:tr>
      <w:tr w:rsidR="001B0D1C" w:rsidTr="001B0D1C">
        <w:trPr>
          <w:trHeight w:hRule="exact" w:val="298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0D1C" w:rsidRDefault="001B0D1C" w:rsidP="007B7230">
            <w:pPr>
              <w:widowControl w:val="0"/>
              <w:spacing w:before="60" w:after="144"/>
              <w:ind w:left="128" w:right="128"/>
              <w:jc w:val="center"/>
            </w:pPr>
            <w:proofErr w:type="gramStart"/>
            <w:r>
              <w:rPr>
                <w:rFonts w:eastAsia="Arial"/>
                <w:szCs w:val="20"/>
              </w:rPr>
              <w:t xml:space="preserve">(   </w:t>
            </w:r>
            <w:proofErr w:type="gramEnd"/>
            <w:r>
              <w:rPr>
                <w:rFonts w:eastAsia="Arial"/>
                <w:szCs w:val="20"/>
              </w:rPr>
              <w:t>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60" w:after="144"/>
              <w:jc w:val="center"/>
            </w:pPr>
            <w:proofErr w:type="gramStart"/>
            <w:r>
              <w:rPr>
                <w:rFonts w:eastAsia="Arial"/>
                <w:szCs w:val="20"/>
              </w:rPr>
              <w:t>5</w:t>
            </w:r>
            <w:proofErr w:type="gramEnd"/>
          </w:p>
        </w:tc>
        <w:tc>
          <w:tcPr>
            <w:tcW w:w="73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60" w:after="144"/>
              <w:ind w:left="50"/>
            </w:pPr>
            <w:r>
              <w:rPr>
                <w:rFonts w:eastAsia="Arial"/>
                <w:szCs w:val="20"/>
              </w:rPr>
              <w:t>Termo de referência mínimo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snapToGrid w:val="0"/>
              <w:rPr>
                <w:rFonts w:eastAsia="Arial"/>
                <w:szCs w:val="20"/>
              </w:rPr>
            </w:pPr>
          </w:p>
        </w:tc>
      </w:tr>
      <w:tr w:rsidR="001B0D1C" w:rsidTr="001B0D1C">
        <w:trPr>
          <w:trHeight w:hRule="exact" w:val="288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0D1C" w:rsidRDefault="001B0D1C" w:rsidP="007B7230">
            <w:pPr>
              <w:widowControl w:val="0"/>
              <w:spacing w:before="60" w:after="144"/>
              <w:ind w:left="128" w:right="128"/>
              <w:jc w:val="center"/>
            </w:pPr>
            <w:r>
              <w:rPr>
                <w:rFonts w:eastAsia="Arial"/>
                <w:szCs w:val="20"/>
                <w:lang w:val="en-US"/>
              </w:rPr>
              <w:t xml:space="preserve">( </w:t>
            </w:r>
            <w:r>
              <w:rPr>
                <w:rFonts w:eastAsia="Arial"/>
                <w:spacing w:val="55"/>
                <w:szCs w:val="20"/>
                <w:lang w:val="en-US"/>
              </w:rPr>
              <w:t xml:space="preserve"> </w:t>
            </w:r>
            <w:r>
              <w:rPr>
                <w:rFonts w:eastAsia="Arial"/>
                <w:szCs w:val="20"/>
                <w:lang w:val="en-US"/>
              </w:rPr>
              <w:t>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60" w:after="144"/>
              <w:jc w:val="center"/>
            </w:pPr>
            <w:r>
              <w:rPr>
                <w:rFonts w:eastAsia="Arial"/>
                <w:w w:val="99"/>
                <w:szCs w:val="20"/>
                <w:lang w:val="en-US"/>
              </w:rPr>
              <w:t>0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60" w:after="144"/>
              <w:ind w:left="50"/>
            </w:pPr>
            <w:r>
              <w:rPr>
                <w:rFonts w:eastAsia="Arial"/>
                <w:szCs w:val="20"/>
              </w:rPr>
              <w:t>Termo de referência inconsistente</w:t>
            </w:r>
          </w:p>
        </w:tc>
        <w:tc>
          <w:tcPr>
            <w:tcW w:w="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snapToGrid w:val="0"/>
              <w:rPr>
                <w:rFonts w:eastAsia="Arial"/>
                <w:szCs w:val="20"/>
                <w:lang w:val="en-US"/>
              </w:rPr>
            </w:pPr>
          </w:p>
        </w:tc>
      </w:tr>
      <w:tr w:rsidR="001B0D1C" w:rsidTr="001B0D1C">
        <w:trPr>
          <w:trHeight w:hRule="exact" w:val="5169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1C" w:rsidRDefault="001B0D1C" w:rsidP="001B0D1C">
            <w:pPr>
              <w:widowControl w:val="0"/>
              <w:tabs>
                <w:tab w:val="left" w:pos="425"/>
              </w:tabs>
              <w:spacing w:line="276" w:lineRule="auto"/>
              <w:ind w:left="113" w:right="170"/>
              <w:jc w:val="both"/>
            </w:pPr>
            <w:r>
              <w:rPr>
                <w:rFonts w:eastAsia="Arial"/>
                <w:szCs w:val="20"/>
              </w:rPr>
              <w:t>O termo de referência deverá ser classificado conforme seu conteúdo seguindo as regras:</w:t>
            </w:r>
          </w:p>
          <w:p w:rsidR="001B0D1C" w:rsidRDefault="001B0D1C" w:rsidP="001B0D1C">
            <w:pPr>
              <w:widowControl w:val="0"/>
              <w:numPr>
                <w:ilvl w:val="0"/>
                <w:numId w:val="11"/>
              </w:numPr>
              <w:tabs>
                <w:tab w:val="left" w:pos="425"/>
              </w:tabs>
              <w:suppressAutoHyphens/>
              <w:spacing w:line="276" w:lineRule="auto"/>
              <w:ind w:left="113" w:right="170" w:firstLine="0"/>
              <w:jc w:val="both"/>
            </w:pPr>
            <w:r>
              <w:rPr>
                <w:rFonts w:eastAsia="Arial"/>
                <w:szCs w:val="20"/>
              </w:rPr>
              <w:t>Inconsistente – não apresenta o conteúdo mínimo requisitado;</w:t>
            </w:r>
          </w:p>
          <w:p w:rsidR="001B0D1C" w:rsidRDefault="001B0D1C" w:rsidP="001B0D1C">
            <w:pPr>
              <w:widowControl w:val="0"/>
              <w:numPr>
                <w:ilvl w:val="0"/>
                <w:numId w:val="11"/>
              </w:numPr>
              <w:tabs>
                <w:tab w:val="left" w:pos="425"/>
              </w:tabs>
              <w:suppressAutoHyphens/>
              <w:spacing w:line="276" w:lineRule="auto"/>
              <w:ind w:left="420" w:right="170" w:hanging="307"/>
              <w:jc w:val="both"/>
            </w:pPr>
            <w:r>
              <w:rPr>
                <w:rFonts w:eastAsia="Arial"/>
                <w:szCs w:val="20"/>
              </w:rPr>
              <w:t>Mínimo – apresenta os tópicos: apresentação do projeto (título, localização geográfica, duração, nome da entidade proponente, valores e modalidade de empréstimo, Programa de Duração Continuada – PDC); resumo; apresentação da instituição proponente; diagnóstico da área de abrangência; público; justificativa; objetivo; metas; cronograma de atividades; cronograma físico-financeiro; planilha de orçamento; equipe técnica;</w:t>
            </w:r>
          </w:p>
          <w:p w:rsidR="001B0D1C" w:rsidRDefault="001B0D1C" w:rsidP="001B0D1C">
            <w:pPr>
              <w:widowControl w:val="0"/>
              <w:numPr>
                <w:ilvl w:val="0"/>
                <w:numId w:val="11"/>
              </w:numPr>
              <w:tabs>
                <w:tab w:val="left" w:pos="425"/>
              </w:tabs>
              <w:suppressAutoHyphens/>
              <w:spacing w:line="276" w:lineRule="auto"/>
              <w:ind w:left="420" w:right="170" w:hanging="307"/>
              <w:jc w:val="both"/>
            </w:pPr>
            <w:r>
              <w:rPr>
                <w:rFonts w:eastAsia="Arial"/>
                <w:szCs w:val="20"/>
              </w:rPr>
              <w:t>Básico – apresenta, além do conteúdo descrito como mínimo: indicadores de desempenho; avaliação das metas estabelecidas; parcerias;</w:t>
            </w:r>
          </w:p>
          <w:p w:rsidR="001B0D1C" w:rsidRPr="001B0D1C" w:rsidRDefault="001B0D1C" w:rsidP="001B0D1C">
            <w:pPr>
              <w:widowControl w:val="0"/>
              <w:numPr>
                <w:ilvl w:val="0"/>
                <w:numId w:val="11"/>
              </w:numPr>
              <w:tabs>
                <w:tab w:val="left" w:pos="425"/>
              </w:tabs>
              <w:suppressAutoHyphens/>
              <w:spacing w:line="276" w:lineRule="auto"/>
              <w:ind w:left="420" w:right="170" w:hanging="307"/>
              <w:jc w:val="both"/>
            </w:pPr>
            <w:r>
              <w:rPr>
                <w:rFonts w:eastAsia="Arial"/>
                <w:szCs w:val="20"/>
              </w:rPr>
              <w:t>Completo – apresenta, além do conteúdo descrito como básico: memorial de cálculo; estratégias de comunicação e divulgação; análise de risco; estratégias de sustentabilidade (continuidade); bibliografia.</w:t>
            </w:r>
          </w:p>
          <w:p w:rsidR="001B0D1C" w:rsidRPr="001B0D1C" w:rsidRDefault="001B0D1C" w:rsidP="001B0D1C">
            <w:pPr>
              <w:widowControl w:val="0"/>
              <w:numPr>
                <w:ilvl w:val="0"/>
                <w:numId w:val="11"/>
              </w:numPr>
              <w:tabs>
                <w:tab w:val="left" w:pos="425"/>
              </w:tabs>
              <w:suppressAutoHyphens/>
              <w:spacing w:line="276" w:lineRule="auto"/>
              <w:ind w:left="420" w:right="170" w:hanging="307"/>
              <w:jc w:val="both"/>
              <w:rPr>
                <w:rFonts w:eastAsia="Arial"/>
                <w:szCs w:val="20"/>
              </w:rPr>
            </w:pPr>
            <w:r>
              <w:rPr>
                <w:rFonts w:eastAsia="Arial"/>
                <w:szCs w:val="20"/>
              </w:rPr>
              <w:t>Caso o projeto receba pontuação zero nesse critério, será desclassificado.</w:t>
            </w:r>
          </w:p>
        </w:tc>
      </w:tr>
      <w:tr w:rsidR="001B0D1C" w:rsidTr="001B0D1C">
        <w:trPr>
          <w:trHeight w:hRule="exact" w:val="288"/>
        </w:trPr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0D1C" w:rsidRPr="001B0D1C" w:rsidRDefault="001B0D1C" w:rsidP="007B7230">
            <w:pPr>
              <w:widowControl w:val="0"/>
              <w:snapToGrid w:val="0"/>
              <w:spacing w:before="60" w:after="144"/>
              <w:ind w:left="128" w:right="128"/>
              <w:jc w:val="center"/>
              <w:rPr>
                <w:rFonts w:eastAsia="Arial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B0D1C" w:rsidRPr="001B0D1C" w:rsidRDefault="001B0D1C" w:rsidP="007B7230">
            <w:pPr>
              <w:widowControl w:val="0"/>
              <w:snapToGrid w:val="0"/>
              <w:spacing w:before="60" w:after="144"/>
              <w:jc w:val="center"/>
              <w:rPr>
                <w:rFonts w:eastAsia="Arial"/>
                <w:w w:val="99"/>
                <w:szCs w:val="20"/>
              </w:rPr>
            </w:pPr>
          </w:p>
        </w:tc>
        <w:tc>
          <w:tcPr>
            <w:tcW w:w="73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B0D1C" w:rsidRPr="001B0D1C" w:rsidRDefault="001B0D1C" w:rsidP="007B7230">
            <w:pPr>
              <w:widowControl w:val="0"/>
              <w:snapToGrid w:val="0"/>
              <w:spacing w:before="60" w:after="144"/>
              <w:ind w:left="50"/>
              <w:rPr>
                <w:rFonts w:eastAsia="Arial"/>
                <w:w w:val="99"/>
                <w:szCs w:val="20"/>
              </w:rPr>
            </w:pPr>
          </w:p>
        </w:tc>
        <w:tc>
          <w:tcPr>
            <w:tcW w:w="26" w:type="dxa"/>
            <w:shd w:val="clear" w:color="auto" w:fill="auto"/>
          </w:tcPr>
          <w:p w:rsidR="001B0D1C" w:rsidRPr="001B0D1C" w:rsidRDefault="001B0D1C" w:rsidP="007B7230">
            <w:pPr>
              <w:snapToGrid w:val="0"/>
              <w:rPr>
                <w:rFonts w:eastAsia="Arial"/>
                <w:szCs w:val="20"/>
              </w:rPr>
            </w:pPr>
          </w:p>
        </w:tc>
      </w:tr>
      <w:tr w:rsidR="001B0D1C" w:rsidTr="007B7230">
        <w:trPr>
          <w:trHeight w:val="277"/>
        </w:trPr>
        <w:tc>
          <w:tcPr>
            <w:tcW w:w="9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tabs>
                <w:tab w:val="left" w:pos="425"/>
              </w:tabs>
              <w:spacing w:before="60" w:after="144" w:line="276" w:lineRule="auto"/>
              <w:ind w:left="425" w:right="283" w:hanging="283"/>
            </w:pPr>
            <w:proofErr w:type="gramStart"/>
            <w:r>
              <w:rPr>
                <w:rFonts w:eastAsia="Arial"/>
                <w:b/>
              </w:rPr>
              <w:lastRenderedPageBreak/>
              <w:t>2 – CORRESPONDÊNCIA</w:t>
            </w:r>
            <w:proofErr w:type="gramEnd"/>
            <w:r>
              <w:rPr>
                <w:rFonts w:eastAsia="Arial"/>
                <w:b/>
              </w:rPr>
              <w:t xml:space="preserve"> DO ORÇAMENTO DO PROJETO COM SUA ATIVIDADE FIM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snapToGrid w:val="0"/>
              <w:rPr>
                <w:rFonts w:eastAsia="Arial"/>
                <w:szCs w:val="20"/>
              </w:rPr>
            </w:pPr>
          </w:p>
        </w:tc>
      </w:tr>
      <w:tr w:rsidR="001B0D1C" w:rsidTr="001B0D1C">
        <w:trPr>
          <w:trHeight w:hRule="exact" w:val="422"/>
        </w:trPr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60" w:after="144"/>
              <w:ind w:left="322"/>
            </w:pPr>
            <w:r>
              <w:rPr>
                <w:rFonts w:eastAsia="Arial"/>
                <w:lang w:val="en-US"/>
              </w:rPr>
              <w:t>PONTUAÇÃO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60" w:after="144"/>
              <w:ind w:right="2952"/>
              <w:jc w:val="right"/>
            </w:pPr>
            <w:r>
              <w:rPr>
                <w:rFonts w:eastAsia="Arial"/>
                <w:lang w:val="en-US"/>
              </w:rPr>
              <w:t>CRITÉRIO AVALIADO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snapToGrid w:val="0"/>
              <w:rPr>
                <w:rFonts w:eastAsia="Arial"/>
                <w:szCs w:val="20"/>
                <w:lang w:val="en-US"/>
              </w:rPr>
            </w:pPr>
          </w:p>
        </w:tc>
      </w:tr>
      <w:tr w:rsidR="001B0D1C" w:rsidTr="001B0D1C">
        <w:trPr>
          <w:trHeight w:hRule="exact" w:val="705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0D1C" w:rsidRDefault="001B0D1C" w:rsidP="007B7230">
            <w:pPr>
              <w:widowControl w:val="0"/>
              <w:spacing w:before="60" w:after="144"/>
              <w:ind w:right="346"/>
              <w:jc w:val="center"/>
            </w:pPr>
            <w:r>
              <w:rPr>
                <w:rFonts w:eastAsia="Arial"/>
                <w:szCs w:val="20"/>
                <w:lang w:val="en-US"/>
              </w:rPr>
              <w:t xml:space="preserve">   (</w:t>
            </w:r>
            <w:r>
              <w:rPr>
                <w:rFonts w:eastAsia="Arial"/>
                <w:spacing w:val="55"/>
                <w:szCs w:val="20"/>
                <w:lang w:val="en-US"/>
              </w:rPr>
              <w:t xml:space="preserve"> </w:t>
            </w:r>
            <w:r>
              <w:rPr>
                <w:rFonts w:eastAsia="Arial"/>
                <w:szCs w:val="20"/>
                <w:lang w:val="en-US"/>
              </w:rPr>
              <w:t>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0D1C" w:rsidRDefault="001B0D1C" w:rsidP="007B7230">
            <w:pPr>
              <w:widowControl w:val="0"/>
              <w:spacing w:before="60" w:after="144"/>
              <w:ind w:left="354" w:right="356"/>
              <w:jc w:val="center"/>
            </w:pPr>
            <w:r>
              <w:rPr>
                <w:rFonts w:eastAsia="Arial"/>
                <w:szCs w:val="20"/>
                <w:lang w:val="en-US"/>
              </w:rPr>
              <w:t>5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0D1C" w:rsidRDefault="001B0D1C" w:rsidP="007B7230">
            <w:pPr>
              <w:widowControl w:val="0"/>
              <w:spacing w:before="60" w:after="144"/>
              <w:ind w:left="52" w:right="141"/>
            </w:pPr>
            <w:r>
              <w:rPr>
                <w:rFonts w:eastAsia="Arial"/>
                <w:szCs w:val="20"/>
              </w:rPr>
              <w:t xml:space="preserve">Pelo menos 60% do orçamento do projeto </w:t>
            </w:r>
            <w:proofErr w:type="gramStart"/>
            <w:r>
              <w:rPr>
                <w:rFonts w:eastAsia="Arial"/>
                <w:szCs w:val="20"/>
              </w:rPr>
              <w:t>é</w:t>
            </w:r>
            <w:proofErr w:type="gramEnd"/>
            <w:r>
              <w:rPr>
                <w:rFonts w:eastAsia="Arial"/>
                <w:szCs w:val="20"/>
              </w:rPr>
              <w:t xml:space="preserve"> diretamente destinado para seu objetivo principal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snapToGrid w:val="0"/>
              <w:rPr>
                <w:rFonts w:eastAsia="Arial"/>
                <w:i/>
                <w:szCs w:val="20"/>
              </w:rPr>
            </w:pPr>
          </w:p>
        </w:tc>
      </w:tr>
      <w:tr w:rsidR="001B0D1C" w:rsidTr="001B0D1C">
        <w:trPr>
          <w:trHeight w:hRule="exact" w:val="563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0D1C" w:rsidRDefault="001B0D1C" w:rsidP="007B7230">
            <w:pPr>
              <w:widowControl w:val="0"/>
              <w:spacing w:before="60" w:after="144"/>
              <w:ind w:right="346"/>
              <w:jc w:val="center"/>
            </w:pPr>
            <w:r>
              <w:rPr>
                <w:rFonts w:eastAsia="Arial"/>
                <w:szCs w:val="20"/>
              </w:rPr>
              <w:t xml:space="preserve">   </w:t>
            </w:r>
            <w:r>
              <w:rPr>
                <w:rFonts w:eastAsia="Arial"/>
                <w:szCs w:val="20"/>
                <w:lang w:val="en-US"/>
              </w:rPr>
              <w:t>(</w:t>
            </w:r>
            <w:r>
              <w:rPr>
                <w:rFonts w:eastAsia="Arial"/>
                <w:spacing w:val="55"/>
                <w:szCs w:val="20"/>
                <w:lang w:val="en-US"/>
              </w:rPr>
              <w:t xml:space="preserve"> </w:t>
            </w:r>
            <w:r>
              <w:rPr>
                <w:rFonts w:eastAsia="Arial"/>
                <w:szCs w:val="20"/>
                <w:lang w:val="en-US"/>
              </w:rPr>
              <w:t>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0D1C" w:rsidRDefault="001B0D1C" w:rsidP="007B7230">
            <w:pPr>
              <w:widowControl w:val="0"/>
              <w:spacing w:before="60" w:after="144"/>
              <w:ind w:left="354" w:right="356"/>
              <w:jc w:val="center"/>
            </w:pPr>
            <w:r>
              <w:rPr>
                <w:rFonts w:eastAsia="Arial"/>
                <w:szCs w:val="20"/>
                <w:lang w:val="en-US"/>
              </w:rPr>
              <w:t>0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0D1C" w:rsidRDefault="001B0D1C" w:rsidP="007B7230">
            <w:pPr>
              <w:widowControl w:val="0"/>
              <w:spacing w:before="60" w:after="144"/>
              <w:ind w:left="52" w:right="141"/>
            </w:pPr>
            <w:r>
              <w:rPr>
                <w:rFonts w:eastAsia="Arial"/>
                <w:szCs w:val="20"/>
              </w:rPr>
              <w:t>Menos de 60% do orçamento do projeto é diretamente destinado para seu objetivo principal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snapToGrid w:val="0"/>
              <w:rPr>
                <w:rFonts w:eastAsia="Arial"/>
                <w:i/>
                <w:szCs w:val="20"/>
              </w:rPr>
            </w:pPr>
          </w:p>
        </w:tc>
      </w:tr>
      <w:tr w:rsidR="001B0D1C" w:rsidTr="001B0D1C">
        <w:trPr>
          <w:trHeight w:hRule="exact" w:val="1685"/>
        </w:trPr>
        <w:tc>
          <w:tcPr>
            <w:tcW w:w="9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0D1C" w:rsidRDefault="001B0D1C" w:rsidP="001B0D1C">
            <w:pPr>
              <w:widowControl w:val="0"/>
              <w:spacing w:before="60" w:after="144"/>
              <w:ind w:left="113" w:right="170"/>
              <w:jc w:val="both"/>
            </w:pPr>
            <w:r>
              <w:rPr>
                <w:rFonts w:eastAsia="Arial"/>
                <w:szCs w:val="20"/>
              </w:rPr>
              <w:t>- Para auxiliar a avaliação deste critério, analisar a justificativa e os objetivos do projeto apresentados no termo de referência e a necessidade do recurso, indicada na planilha de orçamento e descrita no memorial de cálculo.</w:t>
            </w:r>
          </w:p>
          <w:p w:rsidR="001B0D1C" w:rsidRDefault="001B0D1C" w:rsidP="001B0D1C">
            <w:pPr>
              <w:widowControl w:val="0"/>
              <w:spacing w:before="60" w:after="144"/>
              <w:ind w:left="113" w:right="170"/>
              <w:jc w:val="both"/>
            </w:pPr>
            <w:r>
              <w:rPr>
                <w:rFonts w:eastAsia="Arial"/>
                <w:szCs w:val="20"/>
              </w:rPr>
              <w:t>- Caso o projeto receba pontuação zero nesse critério, será desclassificado.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snapToGrid w:val="0"/>
              <w:rPr>
                <w:rFonts w:eastAsia="Arial"/>
                <w:szCs w:val="20"/>
              </w:rPr>
            </w:pPr>
          </w:p>
        </w:tc>
      </w:tr>
      <w:tr w:rsidR="001B0D1C" w:rsidTr="007B7230">
        <w:trPr>
          <w:trHeight w:val="118"/>
        </w:trPr>
        <w:tc>
          <w:tcPr>
            <w:tcW w:w="9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0D1C" w:rsidRDefault="001B0D1C" w:rsidP="007B7230">
            <w:pPr>
              <w:widowControl w:val="0"/>
              <w:spacing w:before="60" w:after="144"/>
              <w:ind w:left="52" w:right="141"/>
            </w:pPr>
            <w:proofErr w:type="gramStart"/>
            <w:r>
              <w:rPr>
                <w:rFonts w:eastAsia="Arial"/>
                <w:b/>
              </w:rPr>
              <w:t>3 – CORRESPONDÊNCIA</w:t>
            </w:r>
            <w:proofErr w:type="gramEnd"/>
            <w:r>
              <w:rPr>
                <w:rFonts w:eastAsia="Arial"/>
                <w:b/>
              </w:rPr>
              <w:t xml:space="preserve"> DA PROPOSTA EM RELAÇÃO A PRINCÍPIOS, OBJETIVOS E DIRETRIZES DA EDUCAÇÃO AMBIENTAL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snapToGrid w:val="0"/>
              <w:rPr>
                <w:rFonts w:eastAsia="Arial"/>
                <w:szCs w:val="20"/>
              </w:rPr>
            </w:pPr>
          </w:p>
        </w:tc>
      </w:tr>
      <w:tr w:rsidR="001B0D1C" w:rsidTr="001B0D1C">
        <w:trPr>
          <w:trHeight w:hRule="exact" w:val="313"/>
        </w:trPr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60" w:after="144"/>
              <w:ind w:left="238"/>
              <w:jc w:val="center"/>
            </w:pPr>
            <w:r>
              <w:rPr>
                <w:rFonts w:eastAsia="Arial"/>
                <w:lang w:val="en-US"/>
              </w:rPr>
              <w:t>PONTUAÇÃO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60" w:after="144"/>
              <w:ind w:right="9"/>
              <w:jc w:val="center"/>
            </w:pPr>
            <w:r>
              <w:rPr>
                <w:rFonts w:eastAsia="Arial"/>
              </w:rPr>
              <w:t>CRITÉRIO AVALIADO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snapToGrid w:val="0"/>
              <w:rPr>
                <w:rFonts w:eastAsia="Arial"/>
                <w:szCs w:val="20"/>
              </w:rPr>
            </w:pPr>
          </w:p>
        </w:tc>
      </w:tr>
      <w:tr w:rsidR="001B0D1C" w:rsidTr="001B0D1C">
        <w:trPr>
          <w:trHeight w:hRule="exact" w:val="559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60" w:after="144"/>
              <w:ind w:left="254" w:right="267"/>
              <w:jc w:val="right"/>
            </w:pPr>
            <w:r>
              <w:rPr>
                <w:rFonts w:eastAsia="Arial"/>
                <w:lang w:val="en-US"/>
              </w:rPr>
              <w:t>(</w:t>
            </w:r>
            <w:r>
              <w:rPr>
                <w:rFonts w:eastAsia="Arial"/>
                <w:spacing w:val="55"/>
                <w:lang w:val="en-US"/>
              </w:rPr>
              <w:t xml:space="preserve"> </w:t>
            </w:r>
            <w:r>
              <w:rPr>
                <w:rFonts w:eastAsia="Arial"/>
                <w:lang w:val="en-US"/>
              </w:rPr>
              <w:t>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60" w:after="144"/>
              <w:ind w:right="310"/>
              <w:jc w:val="right"/>
            </w:pPr>
            <w:r>
              <w:rPr>
                <w:rFonts w:eastAsia="Arial"/>
                <w:lang w:val="en-US"/>
              </w:rPr>
              <w:t>3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60" w:after="144"/>
              <w:ind w:left="142" w:right="141"/>
            </w:pPr>
            <w:r>
              <w:rPr>
                <w:rFonts w:eastAsia="Arial"/>
              </w:rPr>
              <w:t>Processo participativo e construção coletiva com a comunidade a partir da realidade local</w:t>
            </w:r>
          </w:p>
          <w:p w:rsidR="001B0D1C" w:rsidRDefault="001B0D1C" w:rsidP="007B7230">
            <w:pPr>
              <w:widowControl w:val="0"/>
              <w:spacing w:before="60" w:after="144"/>
              <w:ind w:left="142" w:right="141"/>
              <w:rPr>
                <w:rFonts w:eastAsia="Arial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snapToGrid w:val="0"/>
              <w:rPr>
                <w:rFonts w:eastAsia="Arial"/>
                <w:szCs w:val="20"/>
              </w:rPr>
            </w:pPr>
          </w:p>
        </w:tc>
      </w:tr>
      <w:tr w:rsidR="001B0D1C" w:rsidTr="001B0D1C">
        <w:trPr>
          <w:trHeight w:hRule="exact" w:val="568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60" w:after="144"/>
              <w:ind w:left="254" w:right="267"/>
              <w:jc w:val="right"/>
            </w:pPr>
            <w:r>
              <w:rPr>
                <w:rFonts w:eastAsia="Arial"/>
                <w:lang w:val="en-US"/>
              </w:rPr>
              <w:t>(</w:t>
            </w:r>
            <w:r>
              <w:rPr>
                <w:rFonts w:eastAsia="Arial"/>
                <w:spacing w:val="55"/>
                <w:lang w:val="en-US"/>
              </w:rPr>
              <w:t xml:space="preserve"> </w:t>
            </w:r>
            <w:r>
              <w:rPr>
                <w:rFonts w:eastAsia="Arial"/>
                <w:lang w:val="en-US"/>
              </w:rPr>
              <w:t>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60" w:after="144"/>
              <w:ind w:right="310"/>
              <w:jc w:val="right"/>
            </w:pPr>
            <w:r>
              <w:rPr>
                <w:rFonts w:eastAsia="Arial"/>
                <w:lang w:val="en-US"/>
              </w:rPr>
              <w:t>3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60" w:after="144"/>
              <w:ind w:left="142" w:right="141"/>
            </w:pPr>
            <w:r>
              <w:rPr>
                <w:rFonts w:eastAsia="Arial"/>
              </w:rPr>
              <w:t xml:space="preserve">Estímulo e fortalecimento de uma visão crítica e </w:t>
            </w:r>
            <w:proofErr w:type="spellStart"/>
            <w:r>
              <w:rPr>
                <w:rFonts w:eastAsia="Arial"/>
              </w:rPr>
              <w:t>emancipatória</w:t>
            </w:r>
            <w:proofErr w:type="spellEnd"/>
            <w:r>
              <w:rPr>
                <w:rFonts w:eastAsia="Arial"/>
              </w:rPr>
              <w:t xml:space="preserve"> sobre a problemática ambiental e social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snapToGrid w:val="0"/>
              <w:rPr>
                <w:rFonts w:eastAsia="Arial"/>
                <w:szCs w:val="20"/>
              </w:rPr>
            </w:pPr>
          </w:p>
        </w:tc>
      </w:tr>
      <w:tr w:rsidR="001B0D1C" w:rsidTr="001B0D1C">
        <w:trPr>
          <w:trHeight w:hRule="exact" w:val="54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60" w:after="144"/>
              <w:ind w:left="254" w:right="267"/>
              <w:jc w:val="right"/>
            </w:pPr>
            <w:r>
              <w:rPr>
                <w:rFonts w:eastAsia="Arial"/>
                <w:lang w:val="en-US"/>
              </w:rPr>
              <w:t>(</w:t>
            </w:r>
            <w:r>
              <w:rPr>
                <w:rFonts w:eastAsia="Arial"/>
                <w:spacing w:val="55"/>
                <w:lang w:val="en-US"/>
              </w:rPr>
              <w:t xml:space="preserve"> </w:t>
            </w:r>
            <w:r>
              <w:rPr>
                <w:rFonts w:eastAsia="Arial"/>
                <w:lang w:val="en-US"/>
              </w:rPr>
              <w:t>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60" w:after="144"/>
              <w:ind w:right="310"/>
              <w:jc w:val="right"/>
            </w:pPr>
            <w:r>
              <w:rPr>
                <w:rFonts w:eastAsia="Arial"/>
                <w:lang w:val="en-US"/>
              </w:rPr>
              <w:t>3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60" w:after="144"/>
              <w:ind w:left="142" w:right="141"/>
            </w:pPr>
            <w:r>
              <w:rPr>
                <w:rFonts w:eastAsia="Arial"/>
              </w:rPr>
              <w:t xml:space="preserve">Referência da bacia hidrográfica como unidade territorial de planejamento, gestão e gerenciamento de recursos </w:t>
            </w:r>
            <w:proofErr w:type="gramStart"/>
            <w:r>
              <w:rPr>
                <w:rFonts w:eastAsia="Arial"/>
              </w:rPr>
              <w:t>hídricos</w:t>
            </w:r>
            <w:proofErr w:type="gramEnd"/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snapToGrid w:val="0"/>
              <w:rPr>
                <w:rFonts w:eastAsia="Arial"/>
                <w:szCs w:val="20"/>
              </w:rPr>
            </w:pPr>
          </w:p>
        </w:tc>
      </w:tr>
      <w:tr w:rsidR="001B0D1C" w:rsidTr="001B0D1C">
        <w:trPr>
          <w:trHeight w:hRule="exact" w:val="57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60" w:after="144"/>
              <w:ind w:left="254" w:right="267"/>
              <w:jc w:val="right"/>
            </w:pPr>
            <w:r>
              <w:rPr>
                <w:rFonts w:eastAsia="Arial"/>
                <w:lang w:val="en-US"/>
              </w:rPr>
              <w:t>(</w:t>
            </w:r>
            <w:r>
              <w:rPr>
                <w:rFonts w:eastAsia="Arial"/>
                <w:spacing w:val="55"/>
                <w:lang w:val="en-US"/>
              </w:rPr>
              <w:t xml:space="preserve"> </w:t>
            </w:r>
            <w:r>
              <w:rPr>
                <w:rFonts w:eastAsia="Arial"/>
                <w:lang w:val="en-US"/>
              </w:rPr>
              <w:t>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60" w:after="144"/>
              <w:ind w:right="310"/>
              <w:jc w:val="right"/>
            </w:pPr>
            <w:r>
              <w:rPr>
                <w:rFonts w:eastAsia="Arial"/>
                <w:lang w:val="en-US"/>
              </w:rPr>
              <w:t>3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60" w:after="144"/>
              <w:ind w:left="142" w:right="141"/>
            </w:pPr>
            <w:r>
              <w:rPr>
                <w:rFonts w:eastAsia="Arial"/>
              </w:rPr>
              <w:t xml:space="preserve">Mobilização e incentivo à participação na vida pública, nas decisões sobre acesso e uso dos recursos naturais e o exercício do controle social em ações </w:t>
            </w:r>
            <w:proofErr w:type="gramStart"/>
            <w:r>
              <w:rPr>
                <w:rFonts w:eastAsia="Arial"/>
              </w:rPr>
              <w:t>articuladas</w:t>
            </w:r>
            <w:proofErr w:type="gramEnd"/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snapToGrid w:val="0"/>
              <w:rPr>
                <w:rFonts w:eastAsia="Arial"/>
                <w:szCs w:val="20"/>
              </w:rPr>
            </w:pPr>
          </w:p>
        </w:tc>
      </w:tr>
      <w:tr w:rsidR="001B0D1C" w:rsidTr="001B0D1C">
        <w:trPr>
          <w:trHeight w:hRule="exact" w:val="576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60" w:after="144"/>
              <w:ind w:left="254" w:right="267"/>
              <w:jc w:val="right"/>
            </w:pPr>
            <w:r>
              <w:rPr>
                <w:rFonts w:eastAsia="Arial"/>
                <w:lang w:val="en-US"/>
              </w:rPr>
              <w:t>(</w:t>
            </w:r>
            <w:r>
              <w:rPr>
                <w:rFonts w:eastAsia="Arial"/>
                <w:spacing w:val="55"/>
                <w:lang w:val="en-US"/>
              </w:rPr>
              <w:t xml:space="preserve"> </w:t>
            </w:r>
            <w:r>
              <w:rPr>
                <w:rFonts w:eastAsia="Arial"/>
                <w:lang w:val="en-US"/>
              </w:rPr>
              <w:t>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0D1C" w:rsidRDefault="001B0D1C" w:rsidP="007B7230">
            <w:pPr>
              <w:widowControl w:val="0"/>
              <w:spacing w:before="60" w:after="144"/>
              <w:ind w:right="310"/>
              <w:jc w:val="right"/>
            </w:pPr>
            <w:r>
              <w:rPr>
                <w:rFonts w:eastAsia="Arial"/>
                <w:lang w:val="en-US"/>
              </w:rPr>
              <w:t>2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60" w:after="144"/>
              <w:ind w:left="142" w:right="141"/>
            </w:pPr>
            <w:r>
              <w:rPr>
                <w:rFonts w:eastAsia="Arial"/>
              </w:rPr>
              <w:t xml:space="preserve">Promoção da cooperação entre diferentes setores sociais e/ou articulação de comunidades, redes, movimentos sociais, grupos e </w:t>
            </w:r>
            <w:proofErr w:type="gramStart"/>
            <w:r>
              <w:rPr>
                <w:rFonts w:eastAsia="Arial"/>
              </w:rPr>
              <w:t>instituições</w:t>
            </w:r>
            <w:proofErr w:type="gramEnd"/>
          </w:p>
          <w:p w:rsidR="001B0D1C" w:rsidRDefault="001B0D1C" w:rsidP="007B7230">
            <w:pPr>
              <w:widowControl w:val="0"/>
              <w:spacing w:before="60" w:after="144"/>
              <w:ind w:left="142" w:right="141"/>
              <w:rPr>
                <w:rFonts w:eastAsia="Arial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snapToGrid w:val="0"/>
              <w:rPr>
                <w:rFonts w:eastAsia="Arial"/>
                <w:szCs w:val="20"/>
              </w:rPr>
            </w:pPr>
          </w:p>
        </w:tc>
      </w:tr>
      <w:tr w:rsidR="001B0D1C" w:rsidTr="001B0D1C">
        <w:trPr>
          <w:trHeight w:hRule="exact" w:val="46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60" w:after="144"/>
              <w:ind w:left="254" w:right="267"/>
              <w:jc w:val="right"/>
            </w:pPr>
            <w:r>
              <w:rPr>
                <w:rFonts w:eastAsia="Arial"/>
                <w:lang w:val="en-US"/>
              </w:rPr>
              <w:t>(</w:t>
            </w:r>
            <w:r>
              <w:rPr>
                <w:rFonts w:eastAsia="Arial"/>
                <w:spacing w:val="55"/>
                <w:lang w:val="en-US"/>
              </w:rPr>
              <w:t xml:space="preserve"> </w:t>
            </w:r>
            <w:r>
              <w:rPr>
                <w:rFonts w:eastAsia="Arial"/>
                <w:lang w:val="en-US"/>
              </w:rPr>
              <w:t>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0D1C" w:rsidRDefault="001B0D1C" w:rsidP="007B7230">
            <w:pPr>
              <w:widowControl w:val="0"/>
              <w:spacing w:before="60" w:after="144"/>
              <w:ind w:right="310"/>
              <w:jc w:val="right"/>
            </w:pPr>
            <w:r>
              <w:rPr>
                <w:rFonts w:eastAsia="Arial"/>
                <w:lang w:val="en-US"/>
              </w:rPr>
              <w:t>2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0D1C" w:rsidRDefault="001B0D1C" w:rsidP="007B7230">
            <w:pPr>
              <w:widowControl w:val="0"/>
              <w:spacing w:before="60" w:after="144"/>
              <w:ind w:left="142" w:right="141"/>
            </w:pPr>
            <w:r>
              <w:rPr>
                <w:rFonts w:eastAsia="Arial"/>
              </w:rPr>
              <w:t>Garantia de continuidade e permanência do processo educativo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snapToGrid w:val="0"/>
              <w:rPr>
                <w:rFonts w:eastAsia="Arial"/>
                <w:szCs w:val="20"/>
              </w:rPr>
            </w:pPr>
          </w:p>
        </w:tc>
      </w:tr>
      <w:tr w:rsidR="001B0D1C" w:rsidTr="001B0D1C">
        <w:trPr>
          <w:trHeight w:hRule="exact" w:val="574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60" w:after="144"/>
              <w:ind w:left="254" w:right="267"/>
              <w:jc w:val="right"/>
            </w:pPr>
            <w:r>
              <w:rPr>
                <w:rFonts w:eastAsia="Arial"/>
                <w:lang w:val="en-US"/>
              </w:rPr>
              <w:t>(</w:t>
            </w:r>
            <w:r>
              <w:rPr>
                <w:rFonts w:eastAsia="Arial"/>
                <w:spacing w:val="55"/>
                <w:lang w:val="en-US"/>
              </w:rPr>
              <w:t xml:space="preserve"> </w:t>
            </w:r>
            <w:r>
              <w:rPr>
                <w:rFonts w:eastAsia="Arial"/>
                <w:lang w:val="en-US"/>
              </w:rPr>
              <w:t>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60" w:after="144"/>
              <w:ind w:right="310"/>
              <w:jc w:val="right"/>
            </w:pPr>
            <w:r>
              <w:rPr>
                <w:rFonts w:eastAsia="Arial"/>
                <w:lang w:val="en-US"/>
              </w:rPr>
              <w:t>2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60" w:after="144"/>
              <w:ind w:left="142" w:right="141"/>
            </w:pPr>
            <w:r>
              <w:rPr>
                <w:rFonts w:eastAsia="Arial"/>
              </w:rPr>
              <w:t>Permanente avaliação crítica do processo educativo junto com o público participante do projeto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snapToGrid w:val="0"/>
              <w:rPr>
                <w:rFonts w:eastAsia="Arial"/>
                <w:szCs w:val="20"/>
              </w:rPr>
            </w:pPr>
          </w:p>
        </w:tc>
      </w:tr>
      <w:tr w:rsidR="001B0D1C" w:rsidTr="001B0D1C">
        <w:trPr>
          <w:trHeight w:hRule="exact" w:val="818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60" w:after="144"/>
              <w:ind w:left="254" w:right="267"/>
              <w:jc w:val="right"/>
            </w:pPr>
            <w:r>
              <w:rPr>
                <w:rFonts w:eastAsia="Arial"/>
                <w:lang w:val="en-US"/>
              </w:rPr>
              <w:t>(</w:t>
            </w:r>
            <w:r>
              <w:rPr>
                <w:rFonts w:eastAsia="Arial"/>
                <w:spacing w:val="55"/>
                <w:lang w:val="en-US"/>
              </w:rPr>
              <w:t xml:space="preserve"> </w:t>
            </w:r>
            <w:r>
              <w:rPr>
                <w:rFonts w:eastAsia="Arial"/>
                <w:lang w:val="en-US"/>
              </w:rPr>
              <w:t>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60" w:after="144"/>
              <w:ind w:right="310"/>
              <w:jc w:val="right"/>
            </w:pPr>
            <w:r>
              <w:rPr>
                <w:rFonts w:eastAsia="Arial"/>
                <w:lang w:val="en-US"/>
              </w:rPr>
              <w:t>2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60" w:after="144"/>
              <w:ind w:left="142" w:right="141"/>
            </w:pPr>
            <w:r>
              <w:rPr>
                <w:rFonts w:eastAsia="Arial"/>
              </w:rPr>
              <w:t xml:space="preserve">Pelo menos outros </w:t>
            </w:r>
            <w:proofErr w:type="gramStart"/>
            <w:r>
              <w:rPr>
                <w:rFonts w:eastAsia="Arial"/>
              </w:rPr>
              <w:t>3</w:t>
            </w:r>
            <w:proofErr w:type="gramEnd"/>
            <w:r>
              <w:rPr>
                <w:rFonts w:eastAsia="Arial"/>
              </w:rPr>
              <w:t xml:space="preserve"> princípios, objetivos ou diretrizes da educação ambiental não citados anteriormente e presentes no PDEA-TJ, ou nas demais políticas públicas de educação ambiental 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snapToGrid w:val="0"/>
              <w:rPr>
                <w:rFonts w:eastAsia="Arial"/>
                <w:szCs w:val="20"/>
              </w:rPr>
            </w:pPr>
          </w:p>
        </w:tc>
      </w:tr>
      <w:tr w:rsidR="001B0D1C" w:rsidTr="001B0D1C">
        <w:trPr>
          <w:trHeight w:hRule="exact" w:val="742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60" w:after="144"/>
              <w:ind w:left="254" w:right="267"/>
              <w:jc w:val="center"/>
            </w:pPr>
            <w:r>
              <w:rPr>
                <w:rFonts w:eastAsia="Arial"/>
                <w:lang w:val="en-US"/>
              </w:rPr>
              <w:t>(  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60" w:after="144"/>
              <w:ind w:right="310"/>
              <w:jc w:val="right"/>
            </w:pPr>
            <w:r>
              <w:rPr>
                <w:rFonts w:eastAsia="Arial"/>
                <w:lang w:val="en-US"/>
              </w:rPr>
              <w:t>0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60" w:after="144"/>
              <w:ind w:left="142" w:right="141"/>
            </w:pPr>
            <w:r>
              <w:rPr>
                <w:rFonts w:eastAsia="Arial"/>
              </w:rPr>
              <w:t xml:space="preserve">Não apresenta nenhum princípio, objetivo ou diretriz da educação ambiental presentes no PDEA-TJ, ou nas demais políticas públicas de educação </w:t>
            </w:r>
            <w:proofErr w:type="gramStart"/>
            <w:r>
              <w:rPr>
                <w:rFonts w:eastAsia="Arial"/>
              </w:rPr>
              <w:t>ambiental</w:t>
            </w:r>
            <w:proofErr w:type="gramEnd"/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snapToGrid w:val="0"/>
              <w:rPr>
                <w:rFonts w:eastAsia="Arial"/>
                <w:szCs w:val="20"/>
              </w:rPr>
            </w:pPr>
          </w:p>
        </w:tc>
      </w:tr>
      <w:tr w:rsidR="001B0D1C" w:rsidTr="001B0D1C">
        <w:trPr>
          <w:trHeight w:hRule="exact" w:val="2735"/>
        </w:trPr>
        <w:tc>
          <w:tcPr>
            <w:tcW w:w="9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0D1C" w:rsidRDefault="001B0D1C" w:rsidP="001B0D1C">
            <w:pPr>
              <w:widowControl w:val="0"/>
              <w:spacing w:before="60" w:after="144"/>
              <w:ind w:left="113" w:right="170"/>
              <w:jc w:val="both"/>
            </w:pPr>
            <w:r>
              <w:rPr>
                <w:rFonts w:eastAsia="Arial"/>
              </w:rPr>
              <w:t>Critério cumulativo.</w:t>
            </w:r>
          </w:p>
          <w:p w:rsidR="001B0D1C" w:rsidRDefault="001B0D1C" w:rsidP="001B0D1C">
            <w:pPr>
              <w:widowControl w:val="0"/>
              <w:spacing w:before="60" w:after="144"/>
              <w:ind w:left="113" w:right="170"/>
              <w:jc w:val="both"/>
            </w:pPr>
            <w:r>
              <w:rPr>
                <w:rFonts w:eastAsia="Arial"/>
              </w:rPr>
              <w:t>Os princípios, objetivos e diretrizes devem estar claramente indicados na justificativa do projeto. A abordagem a ser utilizada durante o projeto deverá estar descrita nas metas do termo de referência.</w:t>
            </w:r>
          </w:p>
          <w:p w:rsidR="001B0D1C" w:rsidRDefault="001B0D1C" w:rsidP="001B0D1C">
            <w:pPr>
              <w:widowControl w:val="0"/>
              <w:spacing w:before="60" w:after="144"/>
              <w:ind w:left="113" w:right="170"/>
              <w:jc w:val="both"/>
            </w:pPr>
            <w:r>
              <w:rPr>
                <w:rFonts w:eastAsia="Arial"/>
              </w:rPr>
              <w:t xml:space="preserve">As políticas públicas federais, estaduais ou municipais referentes à educação </w:t>
            </w:r>
            <w:proofErr w:type="gramStart"/>
            <w:r>
              <w:rPr>
                <w:rFonts w:eastAsia="Arial"/>
              </w:rPr>
              <w:t>ambiental utilizadas</w:t>
            </w:r>
            <w:proofErr w:type="gramEnd"/>
            <w:r>
              <w:rPr>
                <w:rFonts w:eastAsia="Arial"/>
              </w:rPr>
              <w:t xml:space="preserve"> deverão estar citadas na justificativa e referenciadas na bibliografia do termo de referência.</w:t>
            </w:r>
          </w:p>
          <w:p w:rsidR="001B0D1C" w:rsidRDefault="001B0D1C" w:rsidP="001B0D1C">
            <w:pPr>
              <w:widowControl w:val="0"/>
              <w:spacing w:before="60" w:after="144"/>
              <w:ind w:left="113" w:right="170"/>
              <w:jc w:val="both"/>
            </w:pPr>
            <w:r>
              <w:rPr>
                <w:rFonts w:eastAsia="Arial"/>
              </w:rPr>
              <w:t xml:space="preserve">Caso o projeto receba pontuação zero nesse critério, será desclassificado. </w:t>
            </w:r>
          </w:p>
          <w:p w:rsidR="001B0D1C" w:rsidRDefault="001B0D1C" w:rsidP="007B7230">
            <w:pPr>
              <w:widowControl w:val="0"/>
              <w:spacing w:before="60" w:after="144"/>
              <w:ind w:left="50" w:right="59"/>
              <w:rPr>
                <w:rFonts w:eastAsia="Arial"/>
              </w:rPr>
            </w:pPr>
          </w:p>
          <w:p w:rsidR="001B0D1C" w:rsidRDefault="001B0D1C" w:rsidP="007B7230">
            <w:pPr>
              <w:widowControl w:val="0"/>
              <w:spacing w:before="60" w:after="144"/>
              <w:ind w:left="52" w:right="141"/>
              <w:rPr>
                <w:rFonts w:eastAsia="Arial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snapToGrid w:val="0"/>
              <w:rPr>
                <w:rFonts w:eastAsia="Arial"/>
                <w:szCs w:val="20"/>
              </w:rPr>
            </w:pPr>
          </w:p>
        </w:tc>
      </w:tr>
    </w:tbl>
    <w:p w:rsidR="001B0D1C" w:rsidRDefault="001B0D1C" w:rsidP="001B0D1C">
      <w:pPr>
        <w:widowControl w:val="0"/>
        <w:spacing w:before="60" w:after="144"/>
        <w:rPr>
          <w:rFonts w:eastAsia="Arial"/>
        </w:rPr>
      </w:pPr>
    </w:p>
    <w:p w:rsidR="001B0D1C" w:rsidRDefault="001B0D1C" w:rsidP="001B0D1C">
      <w:pPr>
        <w:widowControl w:val="0"/>
        <w:spacing w:before="60" w:after="144"/>
        <w:rPr>
          <w:rFonts w:eastAsia="Arial"/>
        </w:rPr>
      </w:pPr>
    </w:p>
    <w:p w:rsidR="001B0D1C" w:rsidRDefault="001B0D1C" w:rsidP="001B0D1C">
      <w:pPr>
        <w:widowControl w:val="0"/>
        <w:spacing w:before="60" w:after="144"/>
        <w:rPr>
          <w:rFonts w:eastAsia="Arial"/>
        </w:rPr>
      </w:pP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0"/>
        <w:gridCol w:w="989"/>
        <w:gridCol w:w="7341"/>
        <w:gridCol w:w="26"/>
      </w:tblGrid>
      <w:tr w:rsidR="001B0D1C" w:rsidTr="007B7230">
        <w:trPr>
          <w:trHeight w:hRule="exact" w:val="851"/>
        </w:trPr>
        <w:tc>
          <w:tcPr>
            <w:tcW w:w="9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60" w:after="144"/>
              <w:ind w:left="113" w:right="170"/>
            </w:pPr>
            <w:proofErr w:type="gramStart"/>
            <w:r>
              <w:rPr>
                <w:rFonts w:eastAsia="Arial"/>
                <w:b/>
              </w:rPr>
              <w:lastRenderedPageBreak/>
              <w:t>4 – CORRESPONDÊNCIA</w:t>
            </w:r>
            <w:proofErr w:type="gramEnd"/>
            <w:r>
              <w:rPr>
                <w:rFonts w:eastAsia="Arial"/>
                <w:b/>
              </w:rPr>
              <w:t xml:space="preserve"> DA PROPOSTA DE EDUCAÇÃO AMBIENTAL EM RELAÇÃO ÀS PRIORIDADES DA ÁREA DE ABRANGÊNCIA DE ACORDO COM PDEA-TJ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snapToGrid w:val="0"/>
              <w:rPr>
                <w:rFonts w:eastAsia="Arial"/>
                <w:b/>
                <w:sz w:val="22"/>
              </w:rPr>
            </w:pPr>
          </w:p>
        </w:tc>
      </w:tr>
      <w:tr w:rsidR="001B0D1C" w:rsidTr="007B7230">
        <w:trPr>
          <w:trHeight w:hRule="exact" w:val="485"/>
        </w:trPr>
        <w:tc>
          <w:tcPr>
            <w:tcW w:w="1989" w:type="dxa"/>
            <w:gridSpan w:val="2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60" w:after="144"/>
              <w:ind w:left="223"/>
              <w:jc w:val="center"/>
            </w:pPr>
            <w:r>
              <w:rPr>
                <w:rFonts w:eastAsia="Arial"/>
                <w:lang w:val="en-US"/>
              </w:rPr>
              <w:t>PONTUAÇÃO</w:t>
            </w:r>
          </w:p>
        </w:tc>
        <w:tc>
          <w:tcPr>
            <w:tcW w:w="7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60" w:after="144"/>
              <w:ind w:right="3006"/>
              <w:jc w:val="center"/>
            </w:pPr>
            <w:r>
              <w:rPr>
                <w:rFonts w:eastAsia="Arial"/>
                <w:lang w:val="en-US"/>
              </w:rPr>
              <w:t>CRITÉRIO AVALIADO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snapToGrid w:val="0"/>
              <w:rPr>
                <w:rFonts w:eastAsia="Arial"/>
                <w:sz w:val="22"/>
                <w:lang w:val="en-US"/>
              </w:rPr>
            </w:pPr>
          </w:p>
        </w:tc>
      </w:tr>
      <w:tr w:rsidR="001B0D1C" w:rsidTr="001B0D1C">
        <w:trPr>
          <w:trHeight w:hRule="exact" w:val="908"/>
        </w:trPr>
        <w:tc>
          <w:tcPr>
            <w:tcW w:w="100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D1C" w:rsidRDefault="001B0D1C" w:rsidP="007B7230">
            <w:pPr>
              <w:widowControl w:val="0"/>
              <w:spacing w:before="60" w:after="144"/>
              <w:ind w:left="298" w:right="300"/>
              <w:jc w:val="center"/>
            </w:pPr>
            <w:r>
              <w:rPr>
                <w:rFonts w:eastAsia="Arial"/>
                <w:lang w:val="en-US"/>
              </w:rPr>
              <w:t xml:space="preserve">( </w:t>
            </w:r>
            <w:r>
              <w:rPr>
                <w:rFonts w:eastAsia="Arial"/>
                <w:spacing w:val="55"/>
                <w:lang w:val="en-US"/>
              </w:rPr>
              <w:t xml:space="preserve"> </w:t>
            </w:r>
            <w:r>
              <w:rPr>
                <w:rFonts w:eastAsia="Arial"/>
                <w:lang w:val="en-US"/>
              </w:rPr>
              <w:t>)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D1C" w:rsidRDefault="001B0D1C" w:rsidP="007B7230">
            <w:pPr>
              <w:widowControl w:val="0"/>
              <w:spacing w:before="60" w:after="144"/>
              <w:ind w:left="256" w:right="258"/>
              <w:jc w:val="center"/>
            </w:pPr>
            <w:r>
              <w:rPr>
                <w:rFonts w:eastAsia="Arial"/>
                <w:lang w:val="en-US"/>
              </w:rPr>
              <w:t>20</w:t>
            </w:r>
          </w:p>
        </w:tc>
        <w:tc>
          <w:tcPr>
            <w:tcW w:w="7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60" w:after="144"/>
              <w:ind w:left="121" w:right="141"/>
            </w:pPr>
            <w:r>
              <w:rPr>
                <w:rFonts w:eastAsia="Arial"/>
              </w:rPr>
              <w:t xml:space="preserve">Objeto do projeto está presente no quadro de ações do PDEA-TJ e se enquadra, considerando a sub-bacia de atuação, na prioridade referente à classificação A indicada no plano de </w:t>
            </w:r>
            <w:proofErr w:type="gramStart"/>
            <w:r>
              <w:rPr>
                <w:rFonts w:eastAsia="Arial"/>
              </w:rPr>
              <w:t>ação</w:t>
            </w:r>
            <w:proofErr w:type="gramEnd"/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snapToGrid w:val="0"/>
              <w:rPr>
                <w:rFonts w:eastAsia="Arial"/>
                <w:sz w:val="22"/>
              </w:rPr>
            </w:pPr>
          </w:p>
        </w:tc>
      </w:tr>
      <w:tr w:rsidR="001B0D1C" w:rsidTr="007B7230">
        <w:trPr>
          <w:trHeight w:hRule="exact" w:val="846"/>
        </w:trPr>
        <w:tc>
          <w:tcPr>
            <w:tcW w:w="100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D1C" w:rsidRDefault="001B0D1C" w:rsidP="007B7230">
            <w:pPr>
              <w:widowControl w:val="0"/>
              <w:spacing w:before="60" w:after="144"/>
              <w:ind w:left="298" w:right="300"/>
              <w:jc w:val="center"/>
            </w:pPr>
            <w:r>
              <w:rPr>
                <w:rFonts w:eastAsia="Arial"/>
                <w:lang w:val="en-US"/>
              </w:rPr>
              <w:t xml:space="preserve">( </w:t>
            </w:r>
            <w:r>
              <w:rPr>
                <w:rFonts w:eastAsia="Arial"/>
                <w:spacing w:val="55"/>
                <w:lang w:val="en-US"/>
              </w:rPr>
              <w:t xml:space="preserve"> </w:t>
            </w:r>
            <w:r>
              <w:rPr>
                <w:rFonts w:eastAsia="Arial"/>
                <w:lang w:val="en-US"/>
              </w:rPr>
              <w:t>)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D1C" w:rsidRDefault="001B0D1C" w:rsidP="007B7230">
            <w:pPr>
              <w:widowControl w:val="0"/>
              <w:spacing w:before="60" w:after="144"/>
              <w:jc w:val="center"/>
            </w:pPr>
            <w:r>
              <w:rPr>
                <w:rFonts w:eastAsia="Arial"/>
                <w:w w:val="99"/>
                <w:lang w:val="en-US"/>
              </w:rPr>
              <w:t>16</w:t>
            </w:r>
          </w:p>
        </w:tc>
        <w:tc>
          <w:tcPr>
            <w:tcW w:w="7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60" w:after="144"/>
              <w:ind w:left="121" w:right="141"/>
            </w:pPr>
            <w:r>
              <w:rPr>
                <w:rFonts w:eastAsia="Arial"/>
              </w:rPr>
              <w:t xml:space="preserve">Objeto do projeto não está presente no quadro de ações do PDEA-TJ, mas se enquadra, considerando a sub-bacia de atuação, na prioridade referente à classificação A indicada no plano de </w:t>
            </w:r>
            <w:proofErr w:type="gramStart"/>
            <w:r>
              <w:rPr>
                <w:rFonts w:eastAsia="Arial"/>
              </w:rPr>
              <w:t>ação</w:t>
            </w:r>
            <w:proofErr w:type="gramEnd"/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snapToGrid w:val="0"/>
              <w:rPr>
                <w:rFonts w:eastAsia="Arial"/>
                <w:sz w:val="22"/>
              </w:rPr>
            </w:pPr>
          </w:p>
        </w:tc>
      </w:tr>
      <w:tr w:rsidR="001B0D1C" w:rsidTr="007B7230">
        <w:trPr>
          <w:trHeight w:hRule="exact" w:val="839"/>
        </w:trPr>
        <w:tc>
          <w:tcPr>
            <w:tcW w:w="100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D1C" w:rsidRDefault="001B0D1C" w:rsidP="007B7230">
            <w:pPr>
              <w:widowControl w:val="0"/>
              <w:spacing w:before="60" w:after="144"/>
              <w:ind w:left="298" w:right="300"/>
              <w:jc w:val="center"/>
            </w:pPr>
            <w:proofErr w:type="gramStart"/>
            <w:r>
              <w:rPr>
                <w:rFonts w:eastAsia="Arial"/>
              </w:rPr>
              <w:t xml:space="preserve">( </w:t>
            </w:r>
            <w:r>
              <w:rPr>
                <w:rFonts w:eastAsia="Arial"/>
                <w:spacing w:val="55"/>
              </w:rPr>
              <w:t xml:space="preserve"> </w:t>
            </w:r>
            <w:proofErr w:type="gramEnd"/>
            <w:r>
              <w:rPr>
                <w:rFonts w:eastAsia="Arial"/>
              </w:rPr>
              <w:t>)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D1C" w:rsidRDefault="001B0D1C" w:rsidP="007B7230">
            <w:pPr>
              <w:widowControl w:val="0"/>
              <w:spacing w:before="60" w:after="144"/>
              <w:jc w:val="center"/>
            </w:pPr>
            <w:r>
              <w:rPr>
                <w:rFonts w:eastAsia="Arial"/>
                <w:w w:val="99"/>
              </w:rPr>
              <w:t>12</w:t>
            </w:r>
          </w:p>
        </w:tc>
        <w:tc>
          <w:tcPr>
            <w:tcW w:w="7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60" w:after="144"/>
              <w:ind w:left="121" w:right="141"/>
            </w:pPr>
            <w:r>
              <w:rPr>
                <w:rFonts w:eastAsia="Arial"/>
              </w:rPr>
              <w:t xml:space="preserve">Objeto do projeto está presente no quadro de ações do PDEA-TJ e se enquadra, considerando a sub-bacia de atuação, na prioridade referente à classificação B indicada no plano de </w:t>
            </w:r>
            <w:proofErr w:type="gramStart"/>
            <w:r>
              <w:rPr>
                <w:rFonts w:eastAsia="Arial"/>
              </w:rPr>
              <w:t>ação</w:t>
            </w:r>
            <w:proofErr w:type="gramEnd"/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snapToGrid w:val="0"/>
              <w:rPr>
                <w:rFonts w:eastAsia="Arial"/>
                <w:sz w:val="22"/>
              </w:rPr>
            </w:pPr>
          </w:p>
        </w:tc>
      </w:tr>
      <w:tr w:rsidR="001B0D1C" w:rsidTr="007B7230">
        <w:trPr>
          <w:trHeight w:hRule="exact" w:val="851"/>
        </w:trPr>
        <w:tc>
          <w:tcPr>
            <w:tcW w:w="100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D1C" w:rsidRDefault="001B0D1C" w:rsidP="007B7230">
            <w:pPr>
              <w:widowControl w:val="0"/>
              <w:spacing w:before="60" w:after="144"/>
              <w:ind w:left="298" w:right="300"/>
              <w:jc w:val="center"/>
            </w:pPr>
            <w:r>
              <w:rPr>
                <w:rFonts w:eastAsia="Arial"/>
                <w:lang w:val="en-US"/>
              </w:rPr>
              <w:t xml:space="preserve">( </w:t>
            </w:r>
            <w:r>
              <w:rPr>
                <w:rFonts w:eastAsia="Arial"/>
                <w:spacing w:val="55"/>
                <w:lang w:val="en-US"/>
              </w:rPr>
              <w:t xml:space="preserve"> </w:t>
            </w:r>
            <w:r>
              <w:rPr>
                <w:rFonts w:eastAsia="Arial"/>
                <w:lang w:val="en-US"/>
              </w:rPr>
              <w:t>)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D1C" w:rsidRDefault="001B0D1C" w:rsidP="007B7230">
            <w:pPr>
              <w:widowControl w:val="0"/>
              <w:spacing w:before="60" w:after="144"/>
              <w:jc w:val="center"/>
            </w:pPr>
            <w:r>
              <w:rPr>
                <w:rFonts w:eastAsia="Arial"/>
                <w:w w:val="99"/>
                <w:lang w:val="en-US"/>
              </w:rPr>
              <w:t>8</w:t>
            </w:r>
          </w:p>
        </w:tc>
        <w:tc>
          <w:tcPr>
            <w:tcW w:w="7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60" w:after="144"/>
              <w:ind w:left="121" w:right="141"/>
            </w:pPr>
            <w:r>
              <w:rPr>
                <w:rFonts w:eastAsia="Arial"/>
              </w:rPr>
              <w:t xml:space="preserve">Objeto do projeto não está presente no quadro de ações do PDEA-TJ, mas se enquadra, considerando a sub-bacia de atuação, na prioridade referente à classificação B indicada no plano de </w:t>
            </w:r>
            <w:proofErr w:type="gramStart"/>
            <w:r>
              <w:rPr>
                <w:rFonts w:eastAsia="Arial"/>
              </w:rPr>
              <w:t>ação</w:t>
            </w:r>
            <w:proofErr w:type="gramEnd"/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snapToGrid w:val="0"/>
              <w:rPr>
                <w:rFonts w:eastAsia="Arial"/>
                <w:sz w:val="22"/>
              </w:rPr>
            </w:pPr>
          </w:p>
        </w:tc>
      </w:tr>
      <w:tr w:rsidR="001B0D1C" w:rsidTr="007B7230">
        <w:trPr>
          <w:trHeight w:hRule="exact" w:val="564"/>
        </w:trPr>
        <w:tc>
          <w:tcPr>
            <w:tcW w:w="100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0D1C" w:rsidRDefault="001B0D1C" w:rsidP="007B7230">
            <w:pPr>
              <w:widowControl w:val="0"/>
              <w:spacing w:before="60" w:after="144"/>
              <w:ind w:left="298" w:right="300"/>
              <w:jc w:val="center"/>
            </w:pPr>
            <w:r>
              <w:rPr>
                <w:rFonts w:eastAsia="Arial"/>
                <w:lang w:val="en-US"/>
              </w:rPr>
              <w:t xml:space="preserve">( </w:t>
            </w:r>
            <w:r>
              <w:rPr>
                <w:rFonts w:eastAsia="Arial"/>
                <w:spacing w:val="55"/>
                <w:lang w:val="en-US"/>
              </w:rPr>
              <w:t xml:space="preserve"> </w:t>
            </w:r>
            <w:r>
              <w:rPr>
                <w:rFonts w:eastAsia="Arial"/>
                <w:lang w:val="en-US"/>
              </w:rPr>
              <w:t>)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0D1C" w:rsidRDefault="001B0D1C" w:rsidP="007B7230">
            <w:pPr>
              <w:widowControl w:val="0"/>
              <w:spacing w:before="60" w:after="144"/>
              <w:jc w:val="center"/>
            </w:pPr>
            <w:r>
              <w:rPr>
                <w:rFonts w:eastAsia="Arial"/>
                <w:w w:val="99"/>
                <w:lang w:val="en-US"/>
              </w:rPr>
              <w:t>0</w:t>
            </w:r>
          </w:p>
        </w:tc>
        <w:tc>
          <w:tcPr>
            <w:tcW w:w="734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60" w:after="144"/>
              <w:ind w:left="121" w:right="141"/>
            </w:pPr>
            <w:r>
              <w:rPr>
                <w:rFonts w:eastAsia="Arial"/>
              </w:rPr>
              <w:t>Objeto do projeto não se enquadra, considerando a sub-bacia de atuação, nas prioridades indicadas no plano de ação.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snapToGrid w:val="0"/>
              <w:rPr>
                <w:rFonts w:eastAsia="Arial"/>
                <w:sz w:val="22"/>
              </w:rPr>
            </w:pPr>
          </w:p>
        </w:tc>
      </w:tr>
      <w:tr w:rsidR="001B0D1C" w:rsidTr="001B0D1C">
        <w:trPr>
          <w:trHeight w:hRule="exact" w:val="3568"/>
        </w:trPr>
        <w:tc>
          <w:tcPr>
            <w:tcW w:w="9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D1C" w:rsidRDefault="001B0D1C" w:rsidP="001B0D1C">
            <w:pPr>
              <w:widowControl w:val="0"/>
              <w:spacing w:before="60" w:after="144"/>
              <w:ind w:left="142" w:right="53"/>
              <w:jc w:val="both"/>
            </w:pPr>
            <w:r>
              <w:rPr>
                <w:rFonts w:eastAsia="Arial"/>
                <w:szCs w:val="20"/>
              </w:rPr>
              <w:t>O PDEA-TJ está disponível no site do CBH-TJ (</w:t>
            </w:r>
            <w:r>
              <w:rPr>
                <w:rFonts w:eastAsia="Arial"/>
                <w:szCs w:val="20"/>
                <w:u w:val="single"/>
              </w:rPr>
              <w:t>http://www.sigrh.sp.gov.br/cbhtj/</w:t>
            </w:r>
            <w:r>
              <w:rPr>
                <w:rFonts w:eastAsia="Arial"/>
                <w:szCs w:val="20"/>
              </w:rPr>
              <w:t>).</w:t>
            </w:r>
          </w:p>
          <w:p w:rsidR="001B0D1C" w:rsidRDefault="001B0D1C" w:rsidP="001B0D1C">
            <w:pPr>
              <w:widowControl w:val="0"/>
              <w:spacing w:before="60" w:after="144"/>
              <w:ind w:left="142" w:right="53"/>
              <w:jc w:val="both"/>
            </w:pPr>
            <w:r>
              <w:rPr>
                <w:rFonts w:eastAsia="Arial"/>
                <w:szCs w:val="20"/>
              </w:rPr>
              <w:t>Caso o projeto abranja sub-bacias classificadas em diferentes categorias:</w:t>
            </w:r>
          </w:p>
          <w:p w:rsidR="001B0D1C" w:rsidRDefault="001B0D1C" w:rsidP="001B0D1C">
            <w:pPr>
              <w:widowControl w:val="0"/>
              <w:numPr>
                <w:ilvl w:val="0"/>
                <w:numId w:val="10"/>
              </w:numPr>
              <w:tabs>
                <w:tab w:val="left" w:pos="425"/>
              </w:tabs>
              <w:suppressAutoHyphens/>
              <w:spacing w:before="60" w:after="144"/>
              <w:ind w:left="425" w:right="53" w:hanging="283"/>
              <w:jc w:val="both"/>
            </w:pPr>
            <w:r>
              <w:rPr>
                <w:rFonts w:eastAsia="Arial"/>
                <w:szCs w:val="20"/>
              </w:rPr>
              <w:t>Será considerada a classificação da sub-bacia que houver pelo menos 2/3 dos municípios abrangidos no projeto. Caso esta relação seja menor, o projeto não será pontuado;</w:t>
            </w:r>
          </w:p>
          <w:p w:rsidR="001B0D1C" w:rsidRDefault="001B0D1C" w:rsidP="001B0D1C">
            <w:pPr>
              <w:widowControl w:val="0"/>
              <w:numPr>
                <w:ilvl w:val="0"/>
                <w:numId w:val="10"/>
              </w:numPr>
              <w:tabs>
                <w:tab w:val="left" w:pos="425"/>
              </w:tabs>
              <w:suppressAutoHyphens/>
              <w:spacing w:before="60" w:after="144"/>
              <w:ind w:left="420" w:hanging="278"/>
              <w:jc w:val="both"/>
            </w:pPr>
            <w:r>
              <w:rPr>
                <w:rFonts w:eastAsia="Arial"/>
                <w:szCs w:val="20"/>
              </w:rPr>
              <w:t>Para projetos que abranjam toda a UGRHI 13, será considerada a prioridade da bacia apresentada no PDEA-TJ;</w:t>
            </w:r>
          </w:p>
          <w:p w:rsidR="001B0D1C" w:rsidRDefault="001B0D1C" w:rsidP="001B0D1C">
            <w:pPr>
              <w:widowControl w:val="0"/>
              <w:numPr>
                <w:ilvl w:val="0"/>
                <w:numId w:val="10"/>
              </w:numPr>
              <w:tabs>
                <w:tab w:val="left" w:pos="425"/>
              </w:tabs>
              <w:suppressAutoHyphens/>
              <w:spacing w:before="60" w:after="144"/>
              <w:ind w:left="420" w:hanging="278"/>
              <w:jc w:val="both"/>
            </w:pPr>
            <w:r>
              <w:rPr>
                <w:rFonts w:eastAsia="Arial"/>
                <w:szCs w:val="20"/>
              </w:rPr>
              <w:t xml:space="preserve">Para que os projetos que abranjam toda a UGRHI 13 pontuem quanto </w:t>
            </w:r>
            <w:proofErr w:type="gramStart"/>
            <w:r>
              <w:rPr>
                <w:rFonts w:eastAsia="Arial"/>
                <w:szCs w:val="20"/>
              </w:rPr>
              <w:t>a</w:t>
            </w:r>
            <w:proofErr w:type="gramEnd"/>
            <w:r>
              <w:rPr>
                <w:rFonts w:eastAsia="Arial"/>
                <w:szCs w:val="20"/>
              </w:rPr>
              <w:t xml:space="preserve"> 'objeto do projeto está presente no quadro de ações do PDEA-TJ', a proposta deverá abordar pelo menos uma ação de cada sub-bacia dentro da temática abordada para a UGRHI toda.</w:t>
            </w:r>
          </w:p>
          <w:p w:rsidR="001B0D1C" w:rsidRDefault="001B0D1C" w:rsidP="001B0D1C">
            <w:pPr>
              <w:widowControl w:val="0"/>
              <w:spacing w:before="60" w:after="144"/>
              <w:ind w:left="142"/>
              <w:jc w:val="both"/>
            </w:pPr>
            <w:r>
              <w:rPr>
                <w:rFonts w:eastAsia="Arial"/>
                <w:szCs w:val="20"/>
              </w:rPr>
              <w:t>Este critério não se aplica para demandas induzidas.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snapToGrid w:val="0"/>
              <w:rPr>
                <w:rFonts w:eastAsia="Arial"/>
                <w:sz w:val="22"/>
              </w:rPr>
            </w:pPr>
          </w:p>
        </w:tc>
      </w:tr>
      <w:tr w:rsidR="001B0D1C" w:rsidTr="007B7230">
        <w:trPr>
          <w:trHeight w:val="413"/>
        </w:trPr>
        <w:tc>
          <w:tcPr>
            <w:tcW w:w="9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60" w:after="144"/>
              <w:ind w:left="50"/>
            </w:pPr>
            <w:proofErr w:type="gramStart"/>
            <w:r>
              <w:rPr>
                <w:rFonts w:eastAsia="Arial"/>
                <w:b/>
              </w:rPr>
              <w:t>5 – PÚBLICO</w:t>
            </w:r>
            <w:proofErr w:type="gramEnd"/>
            <w:r>
              <w:rPr>
                <w:rFonts w:eastAsia="Arial"/>
                <w:b/>
              </w:rPr>
              <w:t xml:space="preserve"> PARTICIPANTE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snapToGrid w:val="0"/>
              <w:rPr>
                <w:rFonts w:eastAsia="Arial"/>
                <w:b/>
              </w:rPr>
            </w:pPr>
          </w:p>
        </w:tc>
      </w:tr>
      <w:tr w:rsidR="001B0D1C" w:rsidTr="007B7230">
        <w:trPr>
          <w:trHeight w:hRule="exact" w:val="425"/>
        </w:trPr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60" w:after="144"/>
              <w:ind w:left="322"/>
            </w:pPr>
            <w:r>
              <w:rPr>
                <w:rFonts w:eastAsia="Arial"/>
              </w:rPr>
              <w:t>PONTUAÇÃO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60" w:after="144"/>
              <w:ind w:right="2952"/>
              <w:jc w:val="right"/>
            </w:pPr>
            <w:r>
              <w:rPr>
                <w:rFonts w:eastAsia="Arial"/>
              </w:rPr>
              <w:t>CRITÉRIO AVALIADO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snapToGrid w:val="0"/>
              <w:rPr>
                <w:rFonts w:eastAsia="Arial"/>
                <w:b/>
              </w:rPr>
            </w:pPr>
          </w:p>
        </w:tc>
      </w:tr>
      <w:tr w:rsidR="001B0D1C" w:rsidTr="007B7230">
        <w:trPr>
          <w:trHeight w:hRule="exact" w:val="402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0D1C" w:rsidRDefault="001B0D1C" w:rsidP="007B7230">
            <w:pPr>
              <w:widowControl w:val="0"/>
              <w:spacing w:before="60" w:after="144"/>
              <w:ind w:right="346"/>
              <w:jc w:val="center"/>
            </w:pPr>
            <w:r>
              <w:rPr>
                <w:rFonts w:eastAsia="Arial"/>
              </w:rPr>
              <w:t xml:space="preserve">   </w:t>
            </w:r>
            <w:proofErr w:type="gramStart"/>
            <w:r>
              <w:rPr>
                <w:rFonts w:eastAsia="Arial"/>
              </w:rPr>
              <w:t>(</w:t>
            </w:r>
            <w:r>
              <w:rPr>
                <w:rFonts w:eastAsia="Arial"/>
                <w:spacing w:val="55"/>
              </w:rPr>
              <w:t xml:space="preserve"> </w:t>
            </w:r>
            <w:proofErr w:type="gramEnd"/>
            <w:r>
              <w:rPr>
                <w:rFonts w:eastAsia="Arial"/>
              </w:rPr>
              <w:t>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0D1C" w:rsidRDefault="001B0D1C" w:rsidP="007B7230">
            <w:pPr>
              <w:widowControl w:val="0"/>
              <w:spacing w:before="60" w:after="144"/>
              <w:ind w:left="354" w:right="356"/>
              <w:jc w:val="center"/>
            </w:pPr>
            <w:proofErr w:type="gramStart"/>
            <w:r>
              <w:rPr>
                <w:rFonts w:eastAsia="Arial"/>
              </w:rPr>
              <w:t>5</w:t>
            </w:r>
            <w:proofErr w:type="gramEnd"/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0D1C" w:rsidRDefault="001B0D1C" w:rsidP="007B7230">
            <w:pPr>
              <w:widowControl w:val="0"/>
              <w:spacing w:before="60" w:after="144"/>
              <w:ind w:left="52" w:right="141"/>
            </w:pPr>
            <w:proofErr w:type="gramStart"/>
            <w:r>
              <w:rPr>
                <w:rFonts w:eastAsia="Arial"/>
              </w:rPr>
              <w:t>Público multiplicadores</w:t>
            </w:r>
            <w:proofErr w:type="gramEnd"/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snapToGrid w:val="0"/>
              <w:rPr>
                <w:rFonts w:eastAsia="Arial"/>
                <w:b/>
                <w:i/>
              </w:rPr>
            </w:pPr>
          </w:p>
        </w:tc>
      </w:tr>
      <w:tr w:rsidR="001B0D1C" w:rsidTr="007B7230">
        <w:trPr>
          <w:trHeight w:hRule="exact" w:val="423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0D1C" w:rsidRDefault="001B0D1C" w:rsidP="007B7230">
            <w:pPr>
              <w:widowControl w:val="0"/>
              <w:spacing w:before="60" w:after="144"/>
              <w:ind w:right="346"/>
              <w:jc w:val="center"/>
            </w:pPr>
            <w:r>
              <w:rPr>
                <w:rFonts w:eastAsia="Arial"/>
              </w:rPr>
              <w:t xml:space="preserve">   </w:t>
            </w:r>
            <w:proofErr w:type="gramStart"/>
            <w:r>
              <w:rPr>
                <w:rFonts w:eastAsia="Arial"/>
              </w:rPr>
              <w:t>(</w:t>
            </w:r>
            <w:r>
              <w:rPr>
                <w:rFonts w:eastAsia="Arial"/>
                <w:spacing w:val="55"/>
              </w:rPr>
              <w:t xml:space="preserve"> </w:t>
            </w:r>
            <w:proofErr w:type="gramEnd"/>
            <w:r>
              <w:rPr>
                <w:rFonts w:eastAsia="Arial"/>
              </w:rPr>
              <w:t>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0D1C" w:rsidRDefault="001B0D1C" w:rsidP="007B7230">
            <w:pPr>
              <w:widowControl w:val="0"/>
              <w:spacing w:before="60" w:after="144"/>
              <w:jc w:val="center"/>
            </w:pPr>
            <w:proofErr w:type="gramStart"/>
            <w:r>
              <w:rPr>
                <w:rFonts w:eastAsia="Arial"/>
                <w:w w:val="99"/>
              </w:rPr>
              <w:t>3</w:t>
            </w:r>
            <w:proofErr w:type="gramEnd"/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0D1C" w:rsidRDefault="001B0D1C" w:rsidP="007B7230">
            <w:pPr>
              <w:widowControl w:val="0"/>
              <w:spacing w:before="60" w:after="144"/>
              <w:ind w:left="52"/>
            </w:pPr>
            <w:r>
              <w:rPr>
                <w:rFonts w:eastAsia="Arial"/>
              </w:rPr>
              <w:t>Público fim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snapToGrid w:val="0"/>
              <w:rPr>
                <w:rFonts w:eastAsia="Arial"/>
                <w:b/>
              </w:rPr>
            </w:pPr>
          </w:p>
        </w:tc>
      </w:tr>
      <w:tr w:rsidR="001B0D1C" w:rsidTr="001B0D1C">
        <w:trPr>
          <w:trHeight w:hRule="exact" w:val="3076"/>
        </w:trPr>
        <w:tc>
          <w:tcPr>
            <w:tcW w:w="9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D1C" w:rsidRDefault="001B0D1C" w:rsidP="001B0D1C">
            <w:pPr>
              <w:widowControl w:val="0"/>
              <w:spacing w:before="60" w:after="144"/>
              <w:ind w:left="113" w:right="170"/>
              <w:jc w:val="both"/>
            </w:pPr>
            <w:r>
              <w:rPr>
                <w:rFonts w:eastAsia="Arial"/>
                <w:szCs w:val="20"/>
              </w:rPr>
              <w:t>Será pontuado como público multiplicador projetos que atenderem os seguintes requisitos:</w:t>
            </w:r>
          </w:p>
          <w:p w:rsidR="001B0D1C" w:rsidRDefault="001B0D1C" w:rsidP="001B0D1C">
            <w:pPr>
              <w:widowControl w:val="0"/>
              <w:numPr>
                <w:ilvl w:val="0"/>
                <w:numId w:val="12"/>
              </w:numPr>
              <w:suppressAutoHyphens/>
              <w:spacing w:before="60" w:after="144"/>
              <w:ind w:left="420" w:right="170" w:hanging="283"/>
              <w:jc w:val="both"/>
            </w:pPr>
            <w:r>
              <w:rPr>
                <w:rFonts w:eastAsia="Arial"/>
                <w:szCs w:val="20"/>
              </w:rPr>
              <w:t xml:space="preserve">Projetos que tenham como público participante atores de instituições públicas, privadas ou da sociedade civil que atuam, ou pretendem atuar, com educação ambiental ou na melhoria das condições ambientais a partir de suas atividades profissionais ou comunitárias; </w:t>
            </w:r>
          </w:p>
          <w:p w:rsidR="001B0D1C" w:rsidRDefault="001B0D1C" w:rsidP="001B0D1C">
            <w:pPr>
              <w:widowControl w:val="0"/>
              <w:numPr>
                <w:ilvl w:val="0"/>
                <w:numId w:val="12"/>
              </w:numPr>
              <w:suppressAutoHyphens/>
              <w:spacing w:before="60" w:after="144"/>
              <w:ind w:left="420" w:right="170" w:hanging="283"/>
              <w:jc w:val="both"/>
            </w:pPr>
            <w:r>
              <w:rPr>
                <w:rFonts w:eastAsia="Arial"/>
                <w:szCs w:val="20"/>
              </w:rPr>
              <w:t>O projeto deve apresentar, em sua metodologia, atividades formativas em técnicas e métodos didáticos para possibilitar a disseminação e dar continuidade aos temas abordados pelo público participante</w:t>
            </w:r>
            <w:r>
              <w:rPr>
                <w:rFonts w:eastAsia="Arial"/>
                <w:sz w:val="18"/>
                <w:szCs w:val="18"/>
              </w:rPr>
              <w:t>.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snapToGrid w:val="0"/>
              <w:rPr>
                <w:rFonts w:eastAsia="Arial"/>
                <w:b/>
              </w:rPr>
            </w:pPr>
          </w:p>
        </w:tc>
      </w:tr>
    </w:tbl>
    <w:p w:rsidR="001B0D1C" w:rsidRDefault="001B0D1C" w:rsidP="001B0D1C">
      <w:pPr>
        <w:widowControl w:val="0"/>
        <w:spacing w:before="60" w:after="144"/>
        <w:rPr>
          <w:rFonts w:eastAsia="Arial"/>
        </w:rPr>
      </w:pPr>
    </w:p>
    <w:p w:rsidR="001B0D1C" w:rsidRDefault="001B0D1C" w:rsidP="001B0D1C">
      <w:pPr>
        <w:widowControl w:val="0"/>
        <w:spacing w:before="60" w:after="144"/>
        <w:rPr>
          <w:rFonts w:eastAsia="Arial"/>
        </w:rPr>
      </w:pP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"/>
        <w:gridCol w:w="975"/>
        <w:gridCol w:w="782"/>
        <w:gridCol w:w="207"/>
        <w:gridCol w:w="152"/>
        <w:gridCol w:w="7189"/>
        <w:gridCol w:w="26"/>
      </w:tblGrid>
      <w:tr w:rsidR="001B0D1C" w:rsidTr="001B0D1C">
        <w:trPr>
          <w:trHeight w:hRule="exact" w:val="407"/>
        </w:trPr>
        <w:tc>
          <w:tcPr>
            <w:tcW w:w="9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D1C" w:rsidRPr="001B0D1C" w:rsidRDefault="001B0D1C" w:rsidP="001B0D1C">
            <w:pPr>
              <w:widowControl w:val="0"/>
              <w:spacing w:before="60" w:after="144"/>
              <w:ind w:left="50"/>
              <w:rPr>
                <w:rFonts w:eastAsia="Arial"/>
              </w:rPr>
            </w:pPr>
            <w:proofErr w:type="gramStart"/>
            <w:r>
              <w:rPr>
                <w:rFonts w:eastAsia="Arial"/>
                <w:b/>
              </w:rPr>
              <w:lastRenderedPageBreak/>
              <w:t>6 – CARGA</w:t>
            </w:r>
            <w:proofErr w:type="gramEnd"/>
            <w:r>
              <w:rPr>
                <w:rFonts w:eastAsia="Arial"/>
                <w:b/>
              </w:rPr>
              <w:t xml:space="preserve"> HORÁRIA </w:t>
            </w:r>
            <w:r>
              <w:rPr>
                <w:rFonts w:eastAsia="Arial"/>
              </w:rPr>
              <w:t>(Apenas para projetos de formação)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snapToGrid w:val="0"/>
              <w:rPr>
                <w:rFonts w:eastAsia="Arial"/>
                <w:b/>
              </w:rPr>
            </w:pPr>
          </w:p>
        </w:tc>
      </w:tr>
      <w:tr w:rsidR="001B0D1C" w:rsidTr="007B7230">
        <w:trPr>
          <w:trHeight w:hRule="exact" w:val="388"/>
        </w:trPr>
        <w:tc>
          <w:tcPr>
            <w:tcW w:w="1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60" w:after="144"/>
              <w:ind w:left="322"/>
            </w:pPr>
            <w:r>
              <w:rPr>
                <w:rFonts w:eastAsia="Arial"/>
                <w:lang w:val="en-US"/>
              </w:rPr>
              <w:t>PONTUAÇÃO</w:t>
            </w:r>
          </w:p>
        </w:tc>
        <w:tc>
          <w:tcPr>
            <w:tcW w:w="7341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60" w:after="144"/>
              <w:ind w:right="2952"/>
              <w:jc w:val="right"/>
            </w:pPr>
            <w:r>
              <w:rPr>
                <w:rFonts w:eastAsia="Arial"/>
                <w:lang w:val="en-US"/>
              </w:rPr>
              <w:t>CRITÉRIO AVALIADO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snapToGrid w:val="0"/>
              <w:rPr>
                <w:rFonts w:eastAsia="Arial"/>
                <w:lang w:val="en-US"/>
              </w:rPr>
            </w:pPr>
          </w:p>
        </w:tc>
      </w:tr>
      <w:tr w:rsidR="001B0D1C" w:rsidTr="007B7230">
        <w:trPr>
          <w:trHeight w:hRule="exact" w:val="504"/>
        </w:trPr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D1C" w:rsidRDefault="001B0D1C" w:rsidP="007B7230">
            <w:pPr>
              <w:widowControl w:val="0"/>
              <w:spacing w:before="60" w:after="144"/>
              <w:ind w:right="346"/>
              <w:jc w:val="center"/>
            </w:pPr>
            <w:r>
              <w:rPr>
                <w:rFonts w:eastAsia="Arial"/>
                <w:lang w:val="en-US"/>
              </w:rPr>
              <w:t xml:space="preserve">   (</w:t>
            </w:r>
            <w:r>
              <w:rPr>
                <w:rFonts w:eastAsia="Arial"/>
                <w:spacing w:val="55"/>
                <w:lang w:val="en-US"/>
              </w:rPr>
              <w:t xml:space="preserve"> </w:t>
            </w:r>
            <w:r>
              <w:rPr>
                <w:rFonts w:eastAsia="Arial"/>
                <w:lang w:val="en-US"/>
              </w:rPr>
              <w:t>)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D1C" w:rsidRDefault="001B0D1C" w:rsidP="007B7230">
            <w:pPr>
              <w:widowControl w:val="0"/>
              <w:spacing w:before="60" w:after="144"/>
              <w:ind w:left="354" w:right="356"/>
              <w:jc w:val="center"/>
            </w:pPr>
            <w:r>
              <w:rPr>
                <w:rFonts w:eastAsia="Arial"/>
                <w:lang w:val="en-US"/>
              </w:rPr>
              <w:t>10</w:t>
            </w:r>
          </w:p>
        </w:tc>
        <w:tc>
          <w:tcPr>
            <w:tcW w:w="7341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D1C" w:rsidRDefault="001B0D1C" w:rsidP="007B7230">
            <w:pPr>
              <w:widowControl w:val="0"/>
              <w:spacing w:before="60" w:after="144"/>
              <w:ind w:left="52" w:right="141"/>
            </w:pPr>
            <w:r>
              <w:rPr>
                <w:rFonts w:eastAsia="Arial"/>
              </w:rPr>
              <w:t>Carga horária a partir de 30 horas/pessoa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snapToGrid w:val="0"/>
              <w:rPr>
                <w:rFonts w:eastAsia="Arial"/>
                <w:i/>
              </w:rPr>
            </w:pPr>
          </w:p>
        </w:tc>
      </w:tr>
      <w:tr w:rsidR="001B0D1C" w:rsidTr="007B7230">
        <w:trPr>
          <w:trHeight w:hRule="exact" w:val="348"/>
        </w:trPr>
        <w:tc>
          <w:tcPr>
            <w:tcW w:w="1000" w:type="dxa"/>
            <w:gridSpan w:val="2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D1C" w:rsidRDefault="001B0D1C" w:rsidP="007B7230">
            <w:pPr>
              <w:widowControl w:val="0"/>
              <w:spacing w:before="60" w:after="144"/>
              <w:ind w:right="346"/>
              <w:jc w:val="center"/>
            </w:pPr>
            <w:r>
              <w:rPr>
                <w:rFonts w:eastAsia="Arial"/>
              </w:rPr>
              <w:t xml:space="preserve">   </w:t>
            </w:r>
            <w:r>
              <w:rPr>
                <w:rFonts w:eastAsia="Arial"/>
                <w:lang w:val="en-US"/>
              </w:rPr>
              <w:t>(</w:t>
            </w:r>
            <w:r>
              <w:rPr>
                <w:rFonts w:eastAsia="Arial"/>
                <w:spacing w:val="55"/>
                <w:lang w:val="en-US"/>
              </w:rPr>
              <w:t xml:space="preserve"> </w:t>
            </w:r>
            <w:r>
              <w:rPr>
                <w:rFonts w:eastAsia="Arial"/>
                <w:lang w:val="en-US"/>
              </w:rPr>
              <w:t>)</w:t>
            </w:r>
          </w:p>
        </w:tc>
        <w:tc>
          <w:tcPr>
            <w:tcW w:w="98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D1C" w:rsidRDefault="001B0D1C" w:rsidP="007B7230">
            <w:pPr>
              <w:widowControl w:val="0"/>
              <w:spacing w:before="60" w:after="144"/>
              <w:jc w:val="center"/>
            </w:pPr>
            <w:proofErr w:type="gramStart"/>
            <w:r>
              <w:rPr>
                <w:rFonts w:eastAsia="Arial"/>
                <w:w w:val="99"/>
              </w:rPr>
              <w:t>0</w:t>
            </w:r>
            <w:proofErr w:type="gramEnd"/>
          </w:p>
        </w:tc>
        <w:tc>
          <w:tcPr>
            <w:tcW w:w="73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D1C" w:rsidRDefault="001B0D1C" w:rsidP="007B7230">
            <w:pPr>
              <w:widowControl w:val="0"/>
              <w:spacing w:before="60" w:after="144"/>
              <w:ind w:left="52"/>
            </w:pPr>
            <w:r>
              <w:rPr>
                <w:rFonts w:eastAsia="Arial"/>
              </w:rPr>
              <w:t>Carga horária inferior a 30 horas/pessoa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snapToGrid w:val="0"/>
              <w:rPr>
                <w:rFonts w:eastAsia="Arial"/>
              </w:rPr>
            </w:pPr>
          </w:p>
        </w:tc>
      </w:tr>
      <w:tr w:rsidR="001B0D1C" w:rsidTr="001B0D1C">
        <w:trPr>
          <w:trHeight w:hRule="exact" w:val="2160"/>
        </w:trPr>
        <w:tc>
          <w:tcPr>
            <w:tcW w:w="9330" w:type="dxa"/>
            <w:gridSpan w:val="6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D1C" w:rsidRDefault="001B0D1C" w:rsidP="001B0D1C">
            <w:pPr>
              <w:widowControl w:val="0"/>
              <w:spacing w:before="60" w:after="144"/>
              <w:ind w:left="113" w:right="170"/>
              <w:jc w:val="both"/>
            </w:pPr>
            <w:r>
              <w:rPr>
                <w:rFonts w:eastAsia="Arial"/>
              </w:rPr>
              <w:t>Entende-se como projeto de formação aquele que possibilite e favoreça vivências mais intensificadas; integração de participantes; produção coletiva de conhecimento; aprofundamento na compreensão dos temas abordados; aperfeiçoamento de práticas; descoberta e desenvolvimento de habilidades; fortalecimento de redes e mobilização social; aprofundamento de reflexões; transformação pessoal e mudanças de atitudes; qualificação da atuação de indivíduos e profissionais; desenvolvimento da autonomia.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snapToGrid w:val="0"/>
              <w:rPr>
                <w:rFonts w:eastAsia="Arial"/>
              </w:rPr>
            </w:pPr>
          </w:p>
        </w:tc>
      </w:tr>
      <w:tr w:rsidR="001B0D1C" w:rsidTr="007B7230">
        <w:trPr>
          <w:trHeight w:hRule="exact" w:val="454"/>
        </w:trPr>
        <w:tc>
          <w:tcPr>
            <w:tcW w:w="25" w:type="dxa"/>
            <w:shd w:val="clear" w:color="auto" w:fill="auto"/>
          </w:tcPr>
          <w:p w:rsidR="001B0D1C" w:rsidRDefault="001B0D1C" w:rsidP="007B7230">
            <w:pPr>
              <w:pStyle w:val="Contedodatabela"/>
              <w:rPr>
                <w:rFonts w:eastAsia="Arial"/>
              </w:rPr>
            </w:pPr>
          </w:p>
        </w:tc>
        <w:tc>
          <w:tcPr>
            <w:tcW w:w="93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D1C" w:rsidRPr="00741B33" w:rsidRDefault="001B0D1C" w:rsidP="007B7230">
            <w:pPr>
              <w:shd w:val="clear" w:color="auto" w:fill="FFFFFF"/>
              <w:rPr>
                <w:b/>
                <w:color w:val="222222"/>
                <w:sz w:val="19"/>
                <w:szCs w:val="19"/>
              </w:rPr>
            </w:pPr>
            <w:proofErr w:type="gramStart"/>
            <w:r>
              <w:rPr>
                <w:rFonts w:eastAsia="Arial"/>
                <w:b/>
              </w:rPr>
              <w:t xml:space="preserve">7 – </w:t>
            </w:r>
            <w:r w:rsidRPr="00741B33">
              <w:rPr>
                <w:b/>
                <w:color w:val="222222"/>
                <w:sz w:val="19"/>
                <w:szCs w:val="19"/>
              </w:rPr>
              <w:t>UTILIZAÇÃO</w:t>
            </w:r>
            <w:proofErr w:type="gramEnd"/>
            <w:r w:rsidRPr="00741B33">
              <w:rPr>
                <w:b/>
                <w:color w:val="222222"/>
                <w:sz w:val="19"/>
                <w:szCs w:val="19"/>
              </w:rPr>
              <w:t xml:space="preserve"> DE RECURSOS FEHIDRO E COBRANÇA PELO USO DA ÁGUA PELO PROPONENTE</w:t>
            </w:r>
          </w:p>
          <w:p w:rsidR="001B0D1C" w:rsidRDefault="001B0D1C" w:rsidP="007B7230">
            <w:pPr>
              <w:widowControl w:val="0"/>
              <w:spacing w:before="55"/>
              <w:ind w:left="50"/>
            </w:pPr>
          </w:p>
        </w:tc>
      </w:tr>
      <w:tr w:rsidR="001B0D1C" w:rsidTr="007B7230">
        <w:trPr>
          <w:trHeight w:hRule="exact" w:val="487"/>
        </w:trPr>
        <w:tc>
          <w:tcPr>
            <w:tcW w:w="25" w:type="dxa"/>
            <w:shd w:val="clear" w:color="auto" w:fill="auto"/>
          </w:tcPr>
          <w:p w:rsidR="001B0D1C" w:rsidRDefault="001B0D1C" w:rsidP="007B7230">
            <w:pPr>
              <w:rPr>
                <w:rFonts w:eastAsia="Arial"/>
                <w:b/>
              </w:rPr>
            </w:pPr>
          </w:p>
        </w:tc>
        <w:tc>
          <w:tcPr>
            <w:tcW w:w="2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122"/>
              <w:ind w:left="322"/>
            </w:pPr>
            <w:r>
              <w:rPr>
                <w:rFonts w:eastAsia="Arial"/>
                <w:lang w:val="en-US"/>
              </w:rPr>
              <w:t>PONTUAÇÃO</w:t>
            </w:r>
          </w:p>
        </w:tc>
        <w:tc>
          <w:tcPr>
            <w:tcW w:w="721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122"/>
              <w:ind w:right="2952"/>
              <w:jc w:val="right"/>
            </w:pPr>
            <w:r>
              <w:rPr>
                <w:rFonts w:eastAsia="Arial"/>
                <w:lang w:val="en-US"/>
              </w:rPr>
              <w:t>CRITÉRIO AVALIADO</w:t>
            </w:r>
          </w:p>
        </w:tc>
      </w:tr>
      <w:tr w:rsidR="001B0D1C" w:rsidTr="001B0D1C">
        <w:trPr>
          <w:trHeight w:hRule="exact" w:val="1192"/>
        </w:trPr>
        <w:tc>
          <w:tcPr>
            <w:tcW w:w="25" w:type="dxa"/>
            <w:shd w:val="clear" w:color="auto" w:fill="auto"/>
          </w:tcPr>
          <w:p w:rsidR="001B0D1C" w:rsidRDefault="001B0D1C" w:rsidP="007B7230">
            <w:pPr>
              <w:rPr>
                <w:rFonts w:eastAsia="Arial"/>
                <w:lang w:val="en-US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napToGrid w:val="0"/>
              <w:spacing w:before="6"/>
              <w:rPr>
                <w:rFonts w:eastAsia="Arial"/>
                <w:lang w:val="en-US"/>
              </w:rPr>
            </w:pPr>
          </w:p>
          <w:p w:rsidR="001B0D1C" w:rsidRDefault="001B0D1C" w:rsidP="007B7230">
            <w:pPr>
              <w:widowControl w:val="0"/>
              <w:spacing w:before="1"/>
              <w:ind w:right="346"/>
              <w:jc w:val="right"/>
            </w:pPr>
            <w:r>
              <w:rPr>
                <w:rFonts w:eastAsia="Arial"/>
                <w:lang w:val="en-US"/>
              </w:rPr>
              <w:t>(</w:t>
            </w:r>
            <w:r>
              <w:rPr>
                <w:rFonts w:eastAsia="Arial"/>
                <w:spacing w:val="55"/>
                <w:lang w:val="en-US"/>
              </w:rPr>
              <w:t xml:space="preserve"> </w:t>
            </w:r>
            <w:r>
              <w:rPr>
                <w:rFonts w:eastAsia="Arial"/>
                <w:lang w:val="en-US"/>
              </w:rPr>
              <w:t>)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napToGrid w:val="0"/>
              <w:spacing w:before="6"/>
              <w:rPr>
                <w:rFonts w:eastAsia="Arial"/>
                <w:lang w:val="en-US"/>
              </w:rPr>
            </w:pPr>
          </w:p>
          <w:p w:rsidR="001B0D1C" w:rsidRDefault="001B0D1C" w:rsidP="007B7230">
            <w:pPr>
              <w:widowControl w:val="0"/>
              <w:spacing w:before="1"/>
              <w:ind w:left="354" w:right="356"/>
              <w:jc w:val="center"/>
            </w:pPr>
            <w:r>
              <w:rPr>
                <w:rFonts w:eastAsia="Arial"/>
                <w:lang w:val="en-US"/>
              </w:rPr>
              <w:t>10</w:t>
            </w:r>
          </w:p>
        </w:tc>
        <w:tc>
          <w:tcPr>
            <w:tcW w:w="7215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1B0D1C" w:rsidRPr="001B0D1C" w:rsidRDefault="001B0D1C" w:rsidP="007B7230">
            <w:pPr>
              <w:widowControl w:val="0"/>
              <w:spacing w:before="52"/>
              <w:ind w:left="52" w:right="141"/>
            </w:pPr>
            <w:r w:rsidRPr="001B0D1C">
              <w:rPr>
                <w:color w:val="222222"/>
                <w:shd w:val="clear" w:color="auto" w:fill="FFFFFF"/>
              </w:rPr>
              <w:t>Nunca utilizou recurso FEHIDRO</w:t>
            </w:r>
            <w:r w:rsidRPr="001B0D1C">
              <w:rPr>
                <w:rStyle w:val="apple-converted-space"/>
                <w:color w:val="222222"/>
                <w:shd w:val="clear" w:color="auto" w:fill="FFFFFF"/>
              </w:rPr>
              <w:t> </w:t>
            </w:r>
            <w:r w:rsidRPr="001B0D1C">
              <w:rPr>
                <w:color w:val="222222"/>
                <w:shd w:val="clear" w:color="auto" w:fill="FFFFFF"/>
              </w:rPr>
              <w:t xml:space="preserve">nem da Cobrança pelo uso da água ou corresponde </w:t>
            </w:r>
            <w:proofErr w:type="gramStart"/>
            <w:r w:rsidRPr="001B0D1C">
              <w:rPr>
                <w:color w:val="222222"/>
                <w:shd w:val="clear" w:color="auto" w:fill="FFFFFF"/>
              </w:rPr>
              <w:t>a</w:t>
            </w:r>
            <w:proofErr w:type="gramEnd"/>
            <w:r w:rsidRPr="001B0D1C">
              <w:rPr>
                <w:color w:val="222222"/>
                <w:shd w:val="clear" w:color="auto" w:fill="FFFFFF"/>
              </w:rPr>
              <w:t> solicitação cuja obra/serviço seja continuidade de projeto anteriormente financiado com recursos FEHIDRO</w:t>
            </w:r>
            <w:r w:rsidRPr="001B0D1C">
              <w:rPr>
                <w:rStyle w:val="apple-converted-space"/>
                <w:color w:val="222222"/>
                <w:shd w:val="clear" w:color="auto" w:fill="FFFFFF"/>
              </w:rPr>
              <w:t> </w:t>
            </w:r>
            <w:r w:rsidRPr="001B0D1C">
              <w:rPr>
                <w:color w:val="222222"/>
                <w:shd w:val="clear" w:color="auto" w:fill="FFFFFF"/>
              </w:rPr>
              <w:t>ou da Cobrança</w:t>
            </w:r>
            <w:r w:rsidRPr="001B0D1C">
              <w:rPr>
                <w:rStyle w:val="apple-converted-space"/>
                <w:color w:val="222222"/>
                <w:shd w:val="clear" w:color="auto" w:fill="FFFFFF"/>
              </w:rPr>
              <w:t> </w:t>
            </w:r>
            <w:r w:rsidRPr="001B0D1C">
              <w:rPr>
                <w:color w:val="222222"/>
                <w:shd w:val="clear" w:color="auto" w:fill="FFFFFF"/>
              </w:rPr>
              <w:t>e não possui nenhum projeto cancelado nos últimos 3 anos.</w:t>
            </w:r>
          </w:p>
        </w:tc>
      </w:tr>
      <w:tr w:rsidR="001B0D1C" w:rsidTr="001B0D1C">
        <w:trPr>
          <w:trHeight w:hRule="exact" w:val="974"/>
        </w:trPr>
        <w:tc>
          <w:tcPr>
            <w:tcW w:w="25" w:type="dxa"/>
            <w:shd w:val="clear" w:color="auto" w:fill="auto"/>
          </w:tcPr>
          <w:p w:rsidR="001B0D1C" w:rsidRDefault="001B0D1C" w:rsidP="007B7230">
            <w:pPr>
              <w:rPr>
                <w:rFonts w:eastAsia="Arial"/>
                <w:i/>
              </w:rPr>
            </w:pPr>
          </w:p>
        </w:tc>
        <w:tc>
          <w:tcPr>
            <w:tcW w:w="97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50"/>
              <w:ind w:right="346"/>
              <w:jc w:val="right"/>
            </w:pPr>
            <w:r>
              <w:rPr>
                <w:rFonts w:eastAsia="Arial"/>
                <w:lang w:val="en-US"/>
              </w:rPr>
              <w:t>(</w:t>
            </w:r>
            <w:r>
              <w:rPr>
                <w:rFonts w:eastAsia="Arial"/>
                <w:spacing w:val="55"/>
                <w:lang w:val="en-US"/>
              </w:rPr>
              <w:t xml:space="preserve"> </w:t>
            </w:r>
            <w:r>
              <w:rPr>
                <w:rFonts w:eastAsia="Arial"/>
                <w:lang w:val="en-US"/>
              </w:rPr>
              <w:t>)</w:t>
            </w:r>
          </w:p>
        </w:tc>
        <w:tc>
          <w:tcPr>
            <w:tcW w:w="114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165"/>
              <w:jc w:val="center"/>
            </w:pPr>
            <w:r>
              <w:rPr>
                <w:rFonts w:eastAsia="Arial"/>
                <w:w w:val="99"/>
                <w:lang w:val="en-US"/>
              </w:rPr>
              <w:t>8</w:t>
            </w:r>
          </w:p>
        </w:tc>
        <w:tc>
          <w:tcPr>
            <w:tcW w:w="72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1B0D1C" w:rsidRPr="001B0D1C" w:rsidRDefault="001B0D1C" w:rsidP="007B7230">
            <w:pPr>
              <w:widowControl w:val="0"/>
              <w:spacing w:before="50"/>
              <w:ind w:left="52"/>
            </w:pPr>
            <w:r w:rsidRPr="001B0D1C">
              <w:rPr>
                <w:color w:val="222222"/>
                <w:shd w:val="clear" w:color="auto" w:fill="FFFFFF"/>
              </w:rPr>
              <w:t>Já utilizou recursos do FEHIDRO</w:t>
            </w:r>
            <w:r w:rsidRPr="001B0D1C">
              <w:rPr>
                <w:rStyle w:val="apple-converted-space"/>
                <w:color w:val="222222"/>
                <w:shd w:val="clear" w:color="auto" w:fill="FFFFFF"/>
              </w:rPr>
              <w:t> </w:t>
            </w:r>
            <w:r w:rsidRPr="001B0D1C">
              <w:rPr>
                <w:color w:val="222222"/>
                <w:shd w:val="clear" w:color="auto" w:fill="FFFFFF"/>
              </w:rPr>
              <w:t>ou da Cobrança pelo uso da água</w:t>
            </w:r>
            <w:r w:rsidRPr="001B0D1C">
              <w:rPr>
                <w:rStyle w:val="apple-converted-space"/>
                <w:color w:val="222222"/>
                <w:shd w:val="clear" w:color="auto" w:fill="FFFFFF"/>
              </w:rPr>
              <w:t> </w:t>
            </w:r>
            <w:r w:rsidRPr="001B0D1C">
              <w:rPr>
                <w:color w:val="222222"/>
                <w:shd w:val="clear" w:color="auto" w:fill="FFFFFF"/>
              </w:rPr>
              <w:t xml:space="preserve">e o(s) projeto(s) </w:t>
            </w:r>
            <w:proofErr w:type="gramStart"/>
            <w:r w:rsidRPr="001B0D1C">
              <w:rPr>
                <w:color w:val="222222"/>
                <w:shd w:val="clear" w:color="auto" w:fill="FFFFFF"/>
              </w:rPr>
              <w:t>está(</w:t>
            </w:r>
            <w:proofErr w:type="spellStart"/>
            <w:proofErr w:type="gramEnd"/>
            <w:r w:rsidRPr="001B0D1C">
              <w:rPr>
                <w:color w:val="222222"/>
                <w:shd w:val="clear" w:color="auto" w:fill="FFFFFF"/>
              </w:rPr>
              <w:t>ão</w:t>
            </w:r>
            <w:proofErr w:type="spellEnd"/>
            <w:r w:rsidRPr="001B0D1C">
              <w:rPr>
                <w:color w:val="222222"/>
                <w:shd w:val="clear" w:color="auto" w:fill="FFFFFF"/>
              </w:rPr>
              <w:t>) concluído(s) e não possui nenhum projeto cancelado nos últimos 3 anos</w:t>
            </w:r>
          </w:p>
        </w:tc>
      </w:tr>
      <w:tr w:rsidR="001B0D1C" w:rsidTr="007B7230">
        <w:trPr>
          <w:trHeight w:hRule="exact" w:val="597"/>
        </w:trPr>
        <w:tc>
          <w:tcPr>
            <w:tcW w:w="25" w:type="dxa"/>
            <w:shd w:val="clear" w:color="auto" w:fill="auto"/>
          </w:tcPr>
          <w:p w:rsidR="001B0D1C" w:rsidRDefault="001B0D1C" w:rsidP="007B7230">
            <w:pPr>
              <w:rPr>
                <w:rFonts w:eastAsia="Arial"/>
              </w:rPr>
            </w:pPr>
          </w:p>
        </w:tc>
        <w:tc>
          <w:tcPr>
            <w:tcW w:w="97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50"/>
              <w:ind w:right="346"/>
              <w:jc w:val="right"/>
            </w:pPr>
            <w:r>
              <w:rPr>
                <w:rFonts w:eastAsia="Arial"/>
                <w:lang w:val="en-US"/>
              </w:rPr>
              <w:t>(</w:t>
            </w:r>
            <w:r>
              <w:rPr>
                <w:rFonts w:eastAsia="Arial"/>
                <w:spacing w:val="55"/>
                <w:lang w:val="en-US"/>
              </w:rPr>
              <w:t xml:space="preserve"> </w:t>
            </w:r>
            <w:r>
              <w:rPr>
                <w:rFonts w:eastAsia="Arial"/>
                <w:lang w:val="en-US"/>
              </w:rPr>
              <w:t>)</w:t>
            </w:r>
          </w:p>
        </w:tc>
        <w:tc>
          <w:tcPr>
            <w:tcW w:w="114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165"/>
              <w:jc w:val="center"/>
            </w:pPr>
            <w:r>
              <w:rPr>
                <w:rFonts w:eastAsia="Arial"/>
                <w:w w:val="99"/>
                <w:lang w:val="en-US"/>
              </w:rPr>
              <w:t>7</w:t>
            </w:r>
          </w:p>
        </w:tc>
        <w:tc>
          <w:tcPr>
            <w:tcW w:w="72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1B0D1C" w:rsidRPr="001B0D1C" w:rsidRDefault="001B0D1C" w:rsidP="007B7230">
            <w:pPr>
              <w:widowControl w:val="0"/>
              <w:spacing w:before="50"/>
              <w:ind w:left="52"/>
            </w:pPr>
            <w:r w:rsidRPr="001B0D1C">
              <w:rPr>
                <w:rFonts w:eastAsia="Arial"/>
              </w:rPr>
              <w:t xml:space="preserve">Já utilizou recursos e possui um projeto em andamento e não possui nenhum projeto cancelado nos últimos </w:t>
            </w:r>
            <w:proofErr w:type="gramStart"/>
            <w:r w:rsidRPr="001B0D1C">
              <w:rPr>
                <w:rFonts w:eastAsia="Arial"/>
              </w:rPr>
              <w:t>3</w:t>
            </w:r>
            <w:proofErr w:type="gramEnd"/>
            <w:r w:rsidRPr="001B0D1C">
              <w:rPr>
                <w:rFonts w:eastAsia="Arial"/>
              </w:rPr>
              <w:t xml:space="preserve"> anos</w:t>
            </w:r>
          </w:p>
        </w:tc>
      </w:tr>
      <w:tr w:rsidR="001B0D1C" w:rsidTr="001B0D1C">
        <w:trPr>
          <w:trHeight w:hRule="exact" w:val="671"/>
        </w:trPr>
        <w:tc>
          <w:tcPr>
            <w:tcW w:w="25" w:type="dxa"/>
            <w:shd w:val="clear" w:color="auto" w:fill="auto"/>
          </w:tcPr>
          <w:p w:rsidR="001B0D1C" w:rsidRDefault="001B0D1C" w:rsidP="007B7230">
            <w:pPr>
              <w:rPr>
                <w:rFonts w:eastAsia="Arial"/>
              </w:rPr>
            </w:pPr>
          </w:p>
        </w:tc>
        <w:tc>
          <w:tcPr>
            <w:tcW w:w="97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50"/>
              <w:ind w:right="346"/>
              <w:jc w:val="right"/>
            </w:pPr>
            <w:r>
              <w:rPr>
                <w:rFonts w:eastAsia="Arial"/>
                <w:lang w:val="en-US"/>
              </w:rPr>
              <w:t>(</w:t>
            </w:r>
            <w:r>
              <w:rPr>
                <w:rFonts w:eastAsia="Arial"/>
                <w:spacing w:val="55"/>
                <w:lang w:val="en-US"/>
              </w:rPr>
              <w:t xml:space="preserve"> </w:t>
            </w:r>
            <w:r>
              <w:rPr>
                <w:rFonts w:eastAsia="Arial"/>
                <w:lang w:val="en-US"/>
              </w:rPr>
              <w:t>)</w:t>
            </w:r>
          </w:p>
        </w:tc>
        <w:tc>
          <w:tcPr>
            <w:tcW w:w="1141" w:type="dxa"/>
            <w:gridSpan w:val="3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165"/>
              <w:jc w:val="center"/>
            </w:pPr>
            <w:r>
              <w:rPr>
                <w:rFonts w:eastAsia="Arial"/>
                <w:w w:val="99"/>
                <w:lang w:val="en-US"/>
              </w:rPr>
              <w:t>5</w:t>
            </w:r>
          </w:p>
        </w:tc>
        <w:tc>
          <w:tcPr>
            <w:tcW w:w="7215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D1C" w:rsidRPr="001B0D1C" w:rsidRDefault="001B0D1C" w:rsidP="007B7230">
            <w:pPr>
              <w:widowControl w:val="0"/>
              <w:spacing w:before="50"/>
              <w:ind w:left="52"/>
            </w:pPr>
            <w:r w:rsidRPr="001B0D1C">
              <w:rPr>
                <w:rFonts w:eastAsia="Arial"/>
              </w:rPr>
              <w:t xml:space="preserve">Já utilizou recursos e apresenta mais de um projeto em andamento e não possui nenhum projeto cancelado nos últimos </w:t>
            </w:r>
            <w:proofErr w:type="gramStart"/>
            <w:r w:rsidRPr="001B0D1C">
              <w:rPr>
                <w:rFonts w:eastAsia="Arial"/>
              </w:rPr>
              <w:t>3</w:t>
            </w:r>
            <w:proofErr w:type="gramEnd"/>
            <w:r w:rsidRPr="001B0D1C">
              <w:rPr>
                <w:rFonts w:eastAsia="Arial"/>
              </w:rPr>
              <w:t xml:space="preserve"> anos</w:t>
            </w:r>
          </w:p>
        </w:tc>
      </w:tr>
      <w:tr w:rsidR="001B0D1C" w:rsidTr="007B7230">
        <w:trPr>
          <w:trHeight w:hRule="exact" w:val="399"/>
        </w:trPr>
        <w:tc>
          <w:tcPr>
            <w:tcW w:w="25" w:type="dxa"/>
            <w:shd w:val="clear" w:color="auto" w:fill="auto"/>
          </w:tcPr>
          <w:p w:rsidR="001B0D1C" w:rsidRDefault="001B0D1C" w:rsidP="007B7230">
            <w:pPr>
              <w:rPr>
                <w:rFonts w:eastAsia="Arial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52"/>
              <w:ind w:right="343"/>
              <w:jc w:val="right"/>
            </w:pPr>
            <w:r>
              <w:rPr>
                <w:rFonts w:eastAsia="Arial"/>
                <w:lang w:val="en-US"/>
              </w:rPr>
              <w:t>(</w:t>
            </w:r>
            <w:r>
              <w:rPr>
                <w:rFonts w:eastAsia="Arial"/>
                <w:spacing w:val="55"/>
                <w:lang w:val="en-US"/>
              </w:rPr>
              <w:t xml:space="preserve"> </w:t>
            </w:r>
            <w:r>
              <w:rPr>
                <w:rFonts w:eastAsia="Arial"/>
                <w:lang w:val="en-US"/>
              </w:rPr>
              <w:t>)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52"/>
              <w:jc w:val="center"/>
            </w:pPr>
            <w:r>
              <w:rPr>
                <w:rFonts w:eastAsia="Arial"/>
                <w:w w:val="99"/>
                <w:lang w:val="en-US"/>
              </w:rPr>
              <w:t>3</w:t>
            </w:r>
          </w:p>
        </w:tc>
        <w:tc>
          <w:tcPr>
            <w:tcW w:w="7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D1C" w:rsidRPr="001B0D1C" w:rsidRDefault="001B0D1C" w:rsidP="007B7230">
            <w:pPr>
              <w:widowControl w:val="0"/>
              <w:spacing w:before="52"/>
              <w:ind w:left="49"/>
            </w:pPr>
            <w:proofErr w:type="spellStart"/>
            <w:r w:rsidRPr="001B0D1C">
              <w:rPr>
                <w:rFonts w:eastAsia="Arial"/>
                <w:lang w:val="en-US"/>
              </w:rPr>
              <w:t>Outros</w:t>
            </w:r>
            <w:proofErr w:type="spellEnd"/>
          </w:p>
        </w:tc>
      </w:tr>
      <w:tr w:rsidR="001B0D1C" w:rsidTr="001B0D1C">
        <w:trPr>
          <w:trHeight w:hRule="exact" w:val="751"/>
        </w:trPr>
        <w:tc>
          <w:tcPr>
            <w:tcW w:w="9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52"/>
              <w:ind w:left="50"/>
            </w:pPr>
            <w:proofErr w:type="gramStart"/>
            <w:r>
              <w:rPr>
                <w:rFonts w:eastAsia="Arial"/>
                <w:b/>
              </w:rPr>
              <w:t>8 – PARTICIPAÇÃO</w:t>
            </w:r>
            <w:proofErr w:type="gramEnd"/>
            <w:r>
              <w:rPr>
                <w:rFonts w:eastAsia="Arial"/>
                <w:b/>
              </w:rPr>
              <w:t xml:space="preserve"> EM REUNIÕES DA CÂMARA TÉCNICA DE EDUCAÇÃO AMBIENTAL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snapToGrid w:val="0"/>
              <w:rPr>
                <w:rFonts w:eastAsia="Arial"/>
                <w:b/>
                <w:sz w:val="22"/>
              </w:rPr>
            </w:pPr>
          </w:p>
        </w:tc>
      </w:tr>
      <w:tr w:rsidR="001B0D1C" w:rsidTr="007B7230">
        <w:trPr>
          <w:trHeight w:hRule="exact" w:val="2516"/>
        </w:trPr>
        <w:tc>
          <w:tcPr>
            <w:tcW w:w="9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43"/>
              <w:ind w:left="50" w:right="675"/>
            </w:pPr>
            <w:r>
              <w:rPr>
                <w:rFonts w:eastAsia="Arial"/>
              </w:rPr>
              <w:t>Nota: Esse critério, para a distribuição dos recursos, considerará a participação dos representantes da entidade interessada no pleito FEHIDRO em Reuniões da Câmara Técnica de Educação Ambiental.</w:t>
            </w:r>
          </w:p>
          <w:p w:rsidR="001B0D1C" w:rsidRDefault="001B0D1C" w:rsidP="007B7230">
            <w:pPr>
              <w:widowControl w:val="0"/>
              <w:spacing w:before="96"/>
              <w:ind w:left="3618" w:right="3618"/>
              <w:jc w:val="center"/>
            </w:pPr>
            <w:r>
              <w:rPr>
                <w:rFonts w:eastAsia="Arial"/>
              </w:rPr>
              <w:t>Número de Pontos = 10* y/N</w:t>
            </w:r>
          </w:p>
          <w:p w:rsidR="001B0D1C" w:rsidRDefault="001B0D1C" w:rsidP="007B7230">
            <w:pPr>
              <w:widowControl w:val="0"/>
              <w:spacing w:before="96"/>
              <w:ind w:left="50"/>
            </w:pPr>
            <w:r>
              <w:rPr>
                <w:rFonts w:eastAsia="Arial"/>
              </w:rPr>
              <w:t>Onde:</w:t>
            </w:r>
          </w:p>
          <w:p w:rsidR="001B0D1C" w:rsidRDefault="001B0D1C" w:rsidP="007B7230">
            <w:pPr>
              <w:widowControl w:val="0"/>
              <w:spacing w:before="96"/>
              <w:ind w:left="50"/>
            </w:pPr>
            <w:r>
              <w:rPr>
                <w:rFonts w:eastAsia="Arial"/>
              </w:rPr>
              <w:t xml:space="preserve">y = número de Reuniões da Câmara Técnica de Educação Ambiental, com participação de representante da entidade </w:t>
            </w:r>
            <w:proofErr w:type="gramStart"/>
            <w:r>
              <w:rPr>
                <w:rFonts w:eastAsia="Arial"/>
              </w:rPr>
              <w:t>proponente</w:t>
            </w:r>
            <w:proofErr w:type="gramEnd"/>
          </w:p>
          <w:p w:rsidR="001B0D1C" w:rsidRDefault="001B0D1C" w:rsidP="007B7230">
            <w:pPr>
              <w:widowControl w:val="0"/>
              <w:spacing w:before="96"/>
              <w:ind w:left="50"/>
            </w:pPr>
            <w:r>
              <w:rPr>
                <w:rFonts w:eastAsia="Arial"/>
              </w:rPr>
              <w:t>N = número de Reuniões da Câmara Técnica de Educação Ambiental do CBH-TJ do ano anterior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snapToGrid w:val="0"/>
              <w:rPr>
                <w:rFonts w:eastAsia="Arial"/>
                <w:sz w:val="22"/>
              </w:rPr>
            </w:pPr>
          </w:p>
        </w:tc>
      </w:tr>
      <w:tr w:rsidR="001B0D1C" w:rsidTr="007B7230">
        <w:trPr>
          <w:trHeight w:hRule="exact" w:val="339"/>
        </w:trPr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43"/>
              <w:ind w:left="322"/>
            </w:pPr>
            <w:r>
              <w:rPr>
                <w:rFonts w:eastAsia="Arial"/>
                <w:lang w:val="en-US"/>
              </w:rPr>
              <w:t>PONTUAÇÃO</w:t>
            </w:r>
          </w:p>
        </w:tc>
        <w:tc>
          <w:tcPr>
            <w:tcW w:w="7548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43"/>
              <w:ind w:right="2952"/>
              <w:jc w:val="right"/>
            </w:pPr>
            <w:r>
              <w:rPr>
                <w:rFonts w:eastAsia="Arial"/>
                <w:lang w:val="en-US"/>
              </w:rPr>
              <w:t>CRITÉRIO AVALIADO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snapToGrid w:val="0"/>
              <w:rPr>
                <w:rFonts w:eastAsia="Arial"/>
                <w:sz w:val="22"/>
                <w:lang w:val="en-US"/>
              </w:rPr>
            </w:pPr>
          </w:p>
        </w:tc>
      </w:tr>
      <w:tr w:rsidR="001B0D1C" w:rsidTr="007B7230">
        <w:trPr>
          <w:trHeight w:hRule="exact" w:val="674"/>
        </w:trPr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napToGrid w:val="0"/>
              <w:rPr>
                <w:rFonts w:eastAsia="Arial"/>
                <w:sz w:val="22"/>
                <w:lang w:val="en-US"/>
              </w:rPr>
            </w:pPr>
          </w:p>
          <w:p w:rsidR="001B0D1C" w:rsidRDefault="001B0D1C" w:rsidP="007B7230">
            <w:pPr>
              <w:widowControl w:val="0"/>
              <w:rPr>
                <w:rFonts w:eastAsia="Arial"/>
                <w:sz w:val="22"/>
                <w:lang w:val="en-US"/>
              </w:rPr>
            </w:pPr>
          </w:p>
          <w:p w:rsidR="001B0D1C" w:rsidRDefault="001B0D1C" w:rsidP="007B7230">
            <w:pPr>
              <w:widowControl w:val="0"/>
              <w:rPr>
                <w:rFonts w:eastAsia="Arial"/>
                <w:sz w:val="22"/>
                <w:lang w:val="en-US"/>
              </w:rPr>
            </w:pPr>
          </w:p>
        </w:tc>
        <w:tc>
          <w:tcPr>
            <w:tcW w:w="754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40"/>
              <w:ind w:left="52"/>
            </w:pPr>
            <w:r>
              <w:rPr>
                <w:rFonts w:eastAsia="Arial"/>
                <w:i/>
                <w:lang w:val="en-US"/>
              </w:rPr>
              <w:t xml:space="preserve">Nota </w:t>
            </w:r>
            <w:proofErr w:type="spellStart"/>
            <w:r>
              <w:rPr>
                <w:rFonts w:eastAsia="Arial"/>
                <w:i/>
                <w:lang w:val="en-US"/>
              </w:rPr>
              <w:t>calculada</w:t>
            </w:r>
            <w:proofErr w:type="spellEnd"/>
            <w:r>
              <w:rPr>
                <w:rFonts w:eastAsia="Arial"/>
                <w:i/>
                <w:lang w:val="en-US"/>
              </w:rPr>
              <w:t xml:space="preserve"> (</w:t>
            </w:r>
            <w:proofErr w:type="spellStart"/>
            <w:r>
              <w:rPr>
                <w:rFonts w:eastAsia="Arial"/>
                <w:i/>
                <w:lang w:val="en-US"/>
              </w:rPr>
              <w:t>máximo</w:t>
            </w:r>
            <w:proofErr w:type="spellEnd"/>
            <w:r>
              <w:rPr>
                <w:rFonts w:eastAsia="Arial"/>
                <w:i/>
                <w:lang w:val="en-US"/>
              </w:rPr>
              <w:t xml:space="preserve"> 10 </w:t>
            </w:r>
            <w:proofErr w:type="spellStart"/>
            <w:r>
              <w:rPr>
                <w:rFonts w:eastAsia="Arial"/>
                <w:i/>
                <w:lang w:val="en-US"/>
              </w:rPr>
              <w:t>pontos</w:t>
            </w:r>
            <w:proofErr w:type="spellEnd"/>
            <w:r>
              <w:rPr>
                <w:rFonts w:eastAsia="Arial"/>
                <w:i/>
                <w:lang w:val="en-US"/>
              </w:rPr>
              <w:t>)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snapToGrid w:val="0"/>
              <w:rPr>
                <w:rFonts w:eastAsia="Arial"/>
                <w:i/>
                <w:sz w:val="22"/>
                <w:lang w:val="en-US"/>
              </w:rPr>
            </w:pPr>
          </w:p>
        </w:tc>
      </w:tr>
    </w:tbl>
    <w:p w:rsidR="001B0D1C" w:rsidRDefault="001B0D1C" w:rsidP="001B0D1C">
      <w:pPr>
        <w:widowControl w:val="0"/>
        <w:spacing w:before="60" w:after="144"/>
        <w:rPr>
          <w:rFonts w:eastAsia="Arial"/>
        </w:rPr>
      </w:pPr>
    </w:p>
    <w:p w:rsidR="001B0D1C" w:rsidRDefault="001B0D1C" w:rsidP="001B0D1C">
      <w:pPr>
        <w:widowControl w:val="0"/>
        <w:spacing w:before="60" w:after="144"/>
        <w:rPr>
          <w:rFonts w:eastAsia="Arial"/>
        </w:rPr>
      </w:pPr>
    </w:p>
    <w:p w:rsidR="001B0D1C" w:rsidRDefault="001B0D1C" w:rsidP="001B0D1C">
      <w:pPr>
        <w:widowControl w:val="0"/>
        <w:spacing w:before="60" w:after="144"/>
        <w:rPr>
          <w:rFonts w:eastAsia="Arial"/>
        </w:rPr>
      </w:pPr>
    </w:p>
    <w:p w:rsidR="001B0D1C" w:rsidRDefault="001B0D1C" w:rsidP="001B0D1C">
      <w:pPr>
        <w:widowControl w:val="0"/>
        <w:spacing w:before="60" w:after="144"/>
        <w:rPr>
          <w:rFonts w:eastAsia="Arial"/>
        </w:rPr>
      </w:pPr>
    </w:p>
    <w:p w:rsidR="001B0D1C" w:rsidRDefault="001B0D1C" w:rsidP="001B0D1C">
      <w:pPr>
        <w:widowControl w:val="0"/>
        <w:spacing w:before="60" w:after="144"/>
      </w:pPr>
      <w:r>
        <w:rPr>
          <w:rFonts w:eastAsia="Arial"/>
          <w:b/>
          <w:szCs w:val="20"/>
        </w:rPr>
        <w:lastRenderedPageBreak/>
        <w:t>CRITÉRIOS DE DESEMPATE</w:t>
      </w:r>
    </w:p>
    <w:p w:rsidR="001B0D1C" w:rsidRDefault="001B0D1C" w:rsidP="001B0D1C">
      <w:pPr>
        <w:widowControl w:val="0"/>
        <w:spacing w:before="60" w:after="144"/>
      </w:pPr>
      <w:r>
        <w:rPr>
          <w:rFonts w:eastAsia="Arial"/>
        </w:rPr>
        <w:t>Caso haja empate de projetos/tomadores na pontuação segundo os critérios acima elencados, serão adotados para desempate os critérios abaixo selecionados:</w:t>
      </w:r>
    </w:p>
    <w:p w:rsidR="001B0D1C" w:rsidRDefault="001B0D1C" w:rsidP="001B0D1C">
      <w:pPr>
        <w:widowControl w:val="0"/>
        <w:tabs>
          <w:tab w:val="left" w:pos="1039"/>
        </w:tabs>
        <w:spacing w:before="60" w:after="144"/>
        <w:ind w:left="1038" w:hanging="360"/>
      </w:pPr>
      <w:r>
        <w:rPr>
          <w:rFonts w:eastAsia="Arial"/>
        </w:rPr>
        <w:t>1.</w:t>
      </w:r>
      <w:r>
        <w:rPr>
          <w:rFonts w:eastAsia="Arial"/>
        </w:rPr>
        <w:tab/>
        <w:t xml:space="preserve">Nota no critério 1 - </w:t>
      </w:r>
      <w:r>
        <w:rPr>
          <w:rFonts w:eastAsia="Arial"/>
          <w:szCs w:val="20"/>
        </w:rPr>
        <w:t>Avaliação do termo de referência da solicitação.</w:t>
      </w:r>
    </w:p>
    <w:p w:rsidR="001B0D1C" w:rsidRDefault="001B0D1C" w:rsidP="001B0D1C">
      <w:pPr>
        <w:widowControl w:val="0"/>
        <w:tabs>
          <w:tab w:val="left" w:pos="1039"/>
        </w:tabs>
        <w:spacing w:before="60" w:after="144"/>
        <w:ind w:left="1038" w:hanging="360"/>
      </w:pPr>
      <w:r>
        <w:rPr>
          <w:rFonts w:eastAsia="Arial"/>
        </w:rPr>
        <w:t>2.</w:t>
      </w:r>
      <w:r>
        <w:rPr>
          <w:rFonts w:eastAsia="Arial"/>
        </w:rPr>
        <w:tab/>
        <w:t xml:space="preserve">Nota no </w:t>
      </w:r>
      <w:r>
        <w:rPr>
          <w:rFonts w:eastAsia="Arial"/>
          <w:szCs w:val="20"/>
        </w:rPr>
        <w:t>critério 4 - Correspondência da proposta de educação ambiental em relação às prioridades da área de abrangência de acordo com o PDEA-TJ.</w:t>
      </w:r>
    </w:p>
    <w:p w:rsidR="001B0D1C" w:rsidRDefault="001B0D1C" w:rsidP="001B0D1C">
      <w:pPr>
        <w:widowControl w:val="0"/>
        <w:tabs>
          <w:tab w:val="left" w:pos="1039"/>
        </w:tabs>
        <w:spacing w:before="60" w:after="144"/>
        <w:ind w:left="1038" w:hanging="360"/>
      </w:pPr>
      <w:r>
        <w:rPr>
          <w:rFonts w:eastAsia="Arial"/>
        </w:rPr>
        <w:t>3.</w:t>
      </w:r>
      <w:r>
        <w:rPr>
          <w:rFonts w:eastAsia="Arial"/>
        </w:rPr>
        <w:tab/>
        <w:t>Nota no critério 3 - Correspondência da proposta em relação a princípios, objetivos e diretrizes da educação ambiental.</w:t>
      </w:r>
    </w:p>
    <w:p w:rsidR="001B0D1C" w:rsidRDefault="001B0D1C" w:rsidP="001B0D1C">
      <w:pPr>
        <w:widowControl w:val="0"/>
        <w:tabs>
          <w:tab w:val="left" w:pos="1039"/>
        </w:tabs>
        <w:spacing w:before="60" w:after="144"/>
        <w:ind w:left="709"/>
      </w:pPr>
      <w:r>
        <w:rPr>
          <w:rFonts w:eastAsia="Arial"/>
        </w:rPr>
        <w:t>4.</w:t>
      </w:r>
      <w:r>
        <w:rPr>
          <w:rFonts w:eastAsia="Arial"/>
        </w:rPr>
        <w:tab/>
        <w:t>Decisão da plenária.</w:t>
      </w:r>
    </w:p>
    <w:p w:rsidR="001B0D1C" w:rsidRDefault="001B0D1C" w:rsidP="001B0D1C">
      <w:pPr>
        <w:widowControl w:val="0"/>
        <w:tabs>
          <w:tab w:val="left" w:pos="1039"/>
        </w:tabs>
        <w:spacing w:before="60" w:after="144"/>
        <w:ind w:left="709"/>
        <w:rPr>
          <w:rFonts w:eastAsia="Arial"/>
        </w:rPr>
      </w:pPr>
    </w:p>
    <w:p w:rsidR="001B0D1C" w:rsidRPr="001B0D1C" w:rsidRDefault="001B0D1C" w:rsidP="001B0D1C">
      <w:pPr>
        <w:widowControl w:val="0"/>
        <w:spacing w:before="63" w:after="6"/>
        <w:ind w:right="24"/>
        <w:jc w:val="center"/>
        <w:rPr>
          <w:b/>
        </w:rPr>
      </w:pPr>
      <w:r w:rsidRPr="001B0D1C">
        <w:rPr>
          <w:b/>
        </w:rPr>
        <w:t>RESUMO DA PONTUAÇÃO</w:t>
      </w:r>
    </w:p>
    <w:tbl>
      <w:tblPr>
        <w:tblW w:w="10028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37"/>
        <w:gridCol w:w="4034"/>
        <w:gridCol w:w="3106"/>
        <w:gridCol w:w="910"/>
        <w:gridCol w:w="1641"/>
      </w:tblGrid>
      <w:tr w:rsidR="001B0D1C" w:rsidRPr="001B0D1C" w:rsidTr="007B7230">
        <w:trPr>
          <w:cantSplit/>
          <w:trHeight w:hRule="exact" w:val="359"/>
          <w:jc w:val="center"/>
        </w:trPr>
        <w:tc>
          <w:tcPr>
            <w:tcW w:w="337" w:type="dxa"/>
            <w:shd w:val="clear" w:color="auto" w:fill="auto"/>
          </w:tcPr>
          <w:p w:rsidR="001B0D1C" w:rsidRPr="001B0D1C" w:rsidRDefault="001B0D1C" w:rsidP="007B7230">
            <w:pPr>
              <w:pStyle w:val="Ttulodetabela"/>
            </w:pPr>
          </w:p>
        </w:tc>
        <w:tc>
          <w:tcPr>
            <w:tcW w:w="7140" w:type="dxa"/>
            <w:gridSpan w:val="2"/>
            <w:vMerge w:val="restart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B0D1C" w:rsidRPr="001B0D1C" w:rsidRDefault="001B0D1C" w:rsidP="007B7230">
            <w:pPr>
              <w:widowControl w:val="0"/>
              <w:snapToGrid w:val="0"/>
              <w:spacing w:before="9"/>
              <w:rPr>
                <w:rFonts w:eastAsia="Arial"/>
                <w:b/>
                <w:sz w:val="19"/>
              </w:rPr>
            </w:pPr>
          </w:p>
          <w:p w:rsidR="001B0D1C" w:rsidRPr="001B0D1C" w:rsidRDefault="001B0D1C" w:rsidP="007B7230">
            <w:pPr>
              <w:widowControl w:val="0"/>
              <w:ind w:right="2825"/>
              <w:rPr>
                <w:b/>
              </w:rPr>
            </w:pPr>
            <w:r w:rsidRPr="001B0D1C">
              <w:rPr>
                <w:rFonts w:eastAsia="Arial"/>
                <w:b/>
                <w:lang w:val="en-US"/>
              </w:rPr>
              <w:t>PROJETO</w:t>
            </w:r>
            <w:r w:rsidRPr="001B0D1C">
              <w:rPr>
                <w:rFonts w:eastAsia="Arial"/>
                <w:b/>
                <w:spacing w:val="-6"/>
                <w:lang w:val="en-US"/>
              </w:rPr>
              <w:t xml:space="preserve"> </w:t>
            </w:r>
            <w:r w:rsidRPr="001B0D1C">
              <w:rPr>
                <w:rFonts w:eastAsia="Arial"/>
                <w:b/>
                <w:lang w:val="en-US"/>
              </w:rPr>
              <w:t>CLASSIFICADO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D1C" w:rsidRPr="001B0D1C" w:rsidRDefault="001B0D1C" w:rsidP="007B7230">
            <w:pPr>
              <w:widowControl w:val="0"/>
              <w:spacing w:before="52"/>
              <w:ind w:left="173"/>
              <w:rPr>
                <w:b/>
              </w:rPr>
            </w:pPr>
            <w:r w:rsidRPr="001B0D1C">
              <w:rPr>
                <w:rFonts w:eastAsia="Arial"/>
                <w:b/>
                <w:lang w:val="en-US"/>
              </w:rPr>
              <w:t>SIM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D1C" w:rsidRPr="001B0D1C" w:rsidRDefault="001B0D1C" w:rsidP="007B7230">
            <w:pPr>
              <w:widowControl w:val="0"/>
              <w:spacing w:before="52"/>
              <w:ind w:left="196"/>
              <w:rPr>
                <w:b/>
              </w:rPr>
            </w:pPr>
            <w:r w:rsidRPr="001B0D1C">
              <w:rPr>
                <w:rFonts w:eastAsia="Arial"/>
                <w:b/>
                <w:lang w:val="en-US"/>
              </w:rPr>
              <w:t>NÃO</w:t>
            </w:r>
          </w:p>
        </w:tc>
      </w:tr>
      <w:tr w:rsidR="001B0D1C" w:rsidRPr="001B0D1C" w:rsidTr="007B7230">
        <w:trPr>
          <w:cantSplit/>
          <w:trHeight w:hRule="exact" w:val="372"/>
          <w:jc w:val="center"/>
        </w:trPr>
        <w:tc>
          <w:tcPr>
            <w:tcW w:w="337" w:type="dxa"/>
            <w:shd w:val="clear" w:color="auto" w:fill="auto"/>
          </w:tcPr>
          <w:p w:rsidR="001B0D1C" w:rsidRPr="001B0D1C" w:rsidRDefault="001B0D1C" w:rsidP="007B7230">
            <w:pPr>
              <w:rPr>
                <w:rFonts w:eastAsia="Arial"/>
                <w:b/>
                <w:sz w:val="22"/>
                <w:lang w:val="en-US"/>
              </w:rPr>
            </w:pPr>
          </w:p>
        </w:tc>
        <w:tc>
          <w:tcPr>
            <w:tcW w:w="7140" w:type="dxa"/>
            <w:gridSpan w:val="2"/>
            <w:vMerge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B0D1C" w:rsidRPr="001B0D1C" w:rsidRDefault="001B0D1C" w:rsidP="007B7230">
            <w:pPr>
              <w:widowControl w:val="0"/>
              <w:snapToGrid w:val="0"/>
              <w:rPr>
                <w:rFonts w:eastAsia="Arial"/>
                <w:b/>
                <w:sz w:val="22"/>
                <w:lang w:val="en-U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D1C" w:rsidRPr="001B0D1C" w:rsidRDefault="001B0D1C" w:rsidP="007B7230">
            <w:pPr>
              <w:widowControl w:val="0"/>
              <w:snapToGrid w:val="0"/>
              <w:rPr>
                <w:rFonts w:eastAsia="Arial"/>
                <w:b/>
                <w:sz w:val="22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D1C" w:rsidRPr="001B0D1C" w:rsidRDefault="001B0D1C" w:rsidP="007B7230">
            <w:pPr>
              <w:widowControl w:val="0"/>
              <w:snapToGrid w:val="0"/>
              <w:rPr>
                <w:rFonts w:eastAsia="Arial"/>
                <w:b/>
                <w:sz w:val="22"/>
                <w:lang w:val="en-US"/>
              </w:rPr>
            </w:pPr>
          </w:p>
        </w:tc>
      </w:tr>
      <w:tr w:rsidR="001B0D1C" w:rsidRPr="001B0D1C" w:rsidTr="007B7230">
        <w:trPr>
          <w:trHeight w:hRule="exact" w:val="429"/>
          <w:jc w:val="center"/>
        </w:trPr>
        <w:tc>
          <w:tcPr>
            <w:tcW w:w="337" w:type="dxa"/>
            <w:shd w:val="clear" w:color="auto" w:fill="auto"/>
          </w:tcPr>
          <w:p w:rsidR="001B0D1C" w:rsidRPr="001B0D1C" w:rsidRDefault="001B0D1C" w:rsidP="007B7230">
            <w:pPr>
              <w:rPr>
                <w:rFonts w:eastAsia="Arial"/>
                <w:b/>
                <w:sz w:val="22"/>
                <w:lang w:val="en-US"/>
              </w:rPr>
            </w:pPr>
          </w:p>
        </w:tc>
        <w:tc>
          <w:tcPr>
            <w:tcW w:w="7140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B0D1C" w:rsidRPr="001B0D1C" w:rsidRDefault="001B0D1C" w:rsidP="007B7230">
            <w:pPr>
              <w:widowControl w:val="0"/>
              <w:spacing w:before="52"/>
              <w:ind w:right="2825"/>
              <w:rPr>
                <w:b/>
              </w:rPr>
            </w:pPr>
            <w:r w:rsidRPr="001B0D1C">
              <w:rPr>
                <w:rFonts w:eastAsia="Arial"/>
                <w:b/>
                <w:lang w:val="en-US"/>
              </w:rPr>
              <w:t>CRITERIO</w:t>
            </w:r>
            <w:r w:rsidRPr="001B0D1C">
              <w:rPr>
                <w:rFonts w:eastAsia="Arial"/>
                <w:b/>
                <w:spacing w:val="-7"/>
                <w:lang w:val="en-US"/>
              </w:rPr>
              <w:t xml:space="preserve"> </w:t>
            </w:r>
            <w:r w:rsidRPr="001B0D1C">
              <w:rPr>
                <w:rFonts w:eastAsia="Arial"/>
                <w:b/>
                <w:lang w:val="en-US"/>
              </w:rPr>
              <w:t>AVALIADO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D1C" w:rsidRPr="001B0D1C" w:rsidRDefault="001B0D1C" w:rsidP="007B7230">
            <w:pPr>
              <w:widowControl w:val="0"/>
              <w:spacing w:before="52"/>
              <w:ind w:left="47"/>
              <w:rPr>
                <w:b/>
              </w:rPr>
            </w:pPr>
            <w:r w:rsidRPr="001B0D1C">
              <w:rPr>
                <w:rFonts w:eastAsia="Arial"/>
                <w:b/>
                <w:lang w:val="en-US"/>
              </w:rPr>
              <w:t>PONTUAÇÃO</w:t>
            </w:r>
          </w:p>
        </w:tc>
      </w:tr>
      <w:tr w:rsidR="001B0D1C" w:rsidTr="001B0D1C">
        <w:trPr>
          <w:trHeight w:hRule="exact" w:val="731"/>
          <w:jc w:val="center"/>
        </w:trPr>
        <w:tc>
          <w:tcPr>
            <w:tcW w:w="337" w:type="dxa"/>
            <w:shd w:val="clear" w:color="auto" w:fill="auto"/>
          </w:tcPr>
          <w:p w:rsidR="001B0D1C" w:rsidRDefault="001B0D1C" w:rsidP="007B7230">
            <w:pPr>
              <w:rPr>
                <w:rFonts w:eastAsia="Arial"/>
                <w:sz w:val="22"/>
                <w:lang w:val="en-US"/>
              </w:rPr>
            </w:pPr>
          </w:p>
        </w:tc>
        <w:tc>
          <w:tcPr>
            <w:tcW w:w="7140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0D1C" w:rsidRDefault="001B0D1C" w:rsidP="007B7230">
            <w:pPr>
              <w:widowControl w:val="0"/>
              <w:spacing w:before="175"/>
            </w:pPr>
            <w:r>
              <w:rPr>
                <w:rFonts w:eastAsia="Arial"/>
                <w:b/>
              </w:rPr>
              <w:t xml:space="preserve">1 – </w:t>
            </w:r>
            <w:r>
              <w:rPr>
                <w:rFonts w:eastAsia="Arial"/>
                <w:b/>
                <w:szCs w:val="20"/>
              </w:rPr>
              <w:t>AVALIAÇÃO DO TERMO DE REFERÊNCIA DA SOLICITAÇÃO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napToGrid w:val="0"/>
              <w:rPr>
                <w:rFonts w:eastAsia="Arial"/>
                <w:b/>
                <w:sz w:val="22"/>
              </w:rPr>
            </w:pPr>
          </w:p>
        </w:tc>
      </w:tr>
      <w:tr w:rsidR="001B0D1C" w:rsidTr="001B0D1C">
        <w:trPr>
          <w:trHeight w:hRule="exact" w:val="841"/>
          <w:jc w:val="center"/>
        </w:trPr>
        <w:tc>
          <w:tcPr>
            <w:tcW w:w="337" w:type="dxa"/>
            <w:shd w:val="clear" w:color="auto" w:fill="auto"/>
          </w:tcPr>
          <w:p w:rsidR="001B0D1C" w:rsidRDefault="001B0D1C" w:rsidP="007B7230">
            <w:pPr>
              <w:rPr>
                <w:rFonts w:eastAsia="Arial"/>
                <w:sz w:val="22"/>
              </w:rPr>
            </w:pPr>
          </w:p>
        </w:tc>
        <w:tc>
          <w:tcPr>
            <w:tcW w:w="7140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D1C" w:rsidRDefault="001B0D1C" w:rsidP="007B7230">
            <w:pPr>
              <w:widowControl w:val="0"/>
              <w:spacing w:before="50"/>
            </w:pPr>
            <w:proofErr w:type="gramStart"/>
            <w:r>
              <w:rPr>
                <w:rFonts w:eastAsia="Arial"/>
                <w:b/>
              </w:rPr>
              <w:t>2 – CORRESPONDÊNCIA</w:t>
            </w:r>
            <w:proofErr w:type="gramEnd"/>
            <w:r>
              <w:rPr>
                <w:rFonts w:eastAsia="Arial"/>
                <w:b/>
              </w:rPr>
              <w:t xml:space="preserve"> DO ORÇAMENTO DO PROJETO COM SUA ATIVIDADE FIM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napToGrid w:val="0"/>
              <w:rPr>
                <w:rFonts w:eastAsia="Arial"/>
                <w:b/>
                <w:sz w:val="22"/>
              </w:rPr>
            </w:pPr>
          </w:p>
        </w:tc>
      </w:tr>
      <w:tr w:rsidR="001B0D1C" w:rsidTr="007B7230">
        <w:trPr>
          <w:trHeight w:hRule="exact" w:val="1042"/>
          <w:jc w:val="center"/>
        </w:trPr>
        <w:tc>
          <w:tcPr>
            <w:tcW w:w="337" w:type="dxa"/>
            <w:shd w:val="clear" w:color="auto" w:fill="auto"/>
          </w:tcPr>
          <w:p w:rsidR="001B0D1C" w:rsidRDefault="001B0D1C" w:rsidP="007B7230">
            <w:pPr>
              <w:rPr>
                <w:rFonts w:eastAsia="Arial"/>
                <w:sz w:val="22"/>
              </w:rPr>
            </w:pPr>
          </w:p>
        </w:tc>
        <w:tc>
          <w:tcPr>
            <w:tcW w:w="71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D1C" w:rsidRDefault="001B0D1C" w:rsidP="007B7230">
            <w:pPr>
              <w:widowControl w:val="0"/>
              <w:spacing w:before="117"/>
            </w:pPr>
            <w:proofErr w:type="gramStart"/>
            <w:r>
              <w:rPr>
                <w:rFonts w:eastAsia="Arial"/>
                <w:b/>
              </w:rPr>
              <w:t>3 – CORRESPONDÊNCIA</w:t>
            </w:r>
            <w:proofErr w:type="gramEnd"/>
            <w:r>
              <w:rPr>
                <w:rFonts w:eastAsia="Arial"/>
                <w:b/>
              </w:rPr>
              <w:t xml:space="preserve"> DA PROPOSTA EM RELAÇÃO A PRINCÍPIOS, OBJETIVOS E DIRETRIZES DA EDUCAÇÃO AMBIENTAL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napToGrid w:val="0"/>
              <w:rPr>
                <w:rFonts w:eastAsia="Arial"/>
                <w:b/>
                <w:sz w:val="22"/>
              </w:rPr>
            </w:pPr>
          </w:p>
        </w:tc>
      </w:tr>
      <w:tr w:rsidR="001B0D1C" w:rsidTr="007B7230">
        <w:trPr>
          <w:trHeight w:hRule="exact" w:val="864"/>
          <w:jc w:val="center"/>
        </w:trPr>
        <w:tc>
          <w:tcPr>
            <w:tcW w:w="337" w:type="dxa"/>
            <w:shd w:val="clear" w:color="auto" w:fill="auto"/>
          </w:tcPr>
          <w:p w:rsidR="001B0D1C" w:rsidRDefault="001B0D1C" w:rsidP="007B7230">
            <w:pPr>
              <w:rPr>
                <w:rFonts w:eastAsia="Arial"/>
                <w:sz w:val="22"/>
              </w:rPr>
            </w:pPr>
          </w:p>
        </w:tc>
        <w:tc>
          <w:tcPr>
            <w:tcW w:w="71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D1C" w:rsidRDefault="001B0D1C" w:rsidP="007B7230">
            <w:pPr>
              <w:widowControl w:val="0"/>
              <w:spacing w:before="59"/>
              <w:ind w:left="55"/>
            </w:pPr>
            <w:proofErr w:type="gramStart"/>
            <w:r>
              <w:rPr>
                <w:rFonts w:eastAsia="Arial"/>
                <w:b/>
              </w:rPr>
              <w:t>4 – CORRESPONDÊNCIA</w:t>
            </w:r>
            <w:proofErr w:type="gramEnd"/>
            <w:r>
              <w:rPr>
                <w:rFonts w:eastAsia="Arial"/>
                <w:b/>
              </w:rPr>
              <w:t xml:space="preserve"> DA PROPOSTA DE EDUCAÇÃO AMBIENTAL EM RELAÇÃO ÀS PRIORIDADES DA ÁREA DE ABRANGÊNCIA DE ACORDO COM O PDEA-TJ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napToGrid w:val="0"/>
              <w:rPr>
                <w:rFonts w:eastAsia="Arial"/>
                <w:b/>
                <w:sz w:val="22"/>
              </w:rPr>
            </w:pPr>
          </w:p>
        </w:tc>
      </w:tr>
      <w:tr w:rsidR="001B0D1C" w:rsidTr="007B7230">
        <w:trPr>
          <w:trHeight w:hRule="exact" w:val="602"/>
          <w:jc w:val="center"/>
        </w:trPr>
        <w:tc>
          <w:tcPr>
            <w:tcW w:w="337" w:type="dxa"/>
            <w:shd w:val="clear" w:color="auto" w:fill="auto"/>
          </w:tcPr>
          <w:p w:rsidR="001B0D1C" w:rsidRDefault="001B0D1C" w:rsidP="007B7230">
            <w:pPr>
              <w:rPr>
                <w:rFonts w:eastAsia="Arial"/>
                <w:sz w:val="22"/>
              </w:rPr>
            </w:pPr>
          </w:p>
        </w:tc>
        <w:tc>
          <w:tcPr>
            <w:tcW w:w="71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D1C" w:rsidRDefault="001B0D1C" w:rsidP="007B7230">
            <w:pPr>
              <w:widowControl w:val="0"/>
              <w:spacing w:before="57"/>
              <w:ind w:left="55"/>
            </w:pPr>
            <w:proofErr w:type="gramStart"/>
            <w:r>
              <w:rPr>
                <w:rFonts w:eastAsia="Arial"/>
                <w:b/>
              </w:rPr>
              <w:t>5 – PÚBLICO</w:t>
            </w:r>
            <w:proofErr w:type="gramEnd"/>
            <w:r>
              <w:rPr>
                <w:rFonts w:eastAsia="Arial"/>
                <w:b/>
              </w:rPr>
              <w:t xml:space="preserve"> PARTICIPANTE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napToGrid w:val="0"/>
              <w:rPr>
                <w:rFonts w:eastAsia="Arial"/>
                <w:b/>
                <w:sz w:val="22"/>
                <w:lang w:val="en-US"/>
              </w:rPr>
            </w:pPr>
          </w:p>
        </w:tc>
      </w:tr>
      <w:tr w:rsidR="001B0D1C" w:rsidTr="007B7230">
        <w:trPr>
          <w:trHeight w:hRule="exact" w:val="610"/>
          <w:jc w:val="center"/>
        </w:trPr>
        <w:tc>
          <w:tcPr>
            <w:tcW w:w="337" w:type="dxa"/>
            <w:shd w:val="clear" w:color="auto" w:fill="auto"/>
          </w:tcPr>
          <w:p w:rsidR="001B0D1C" w:rsidRDefault="001B0D1C" w:rsidP="007B7230">
            <w:pPr>
              <w:rPr>
                <w:rFonts w:eastAsia="Arial"/>
                <w:sz w:val="22"/>
                <w:lang w:val="en-US"/>
              </w:rPr>
            </w:pPr>
          </w:p>
        </w:tc>
        <w:tc>
          <w:tcPr>
            <w:tcW w:w="71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D1C" w:rsidRDefault="001B0D1C" w:rsidP="007B7230">
            <w:pPr>
              <w:widowControl w:val="0"/>
              <w:spacing w:before="57"/>
              <w:ind w:left="55"/>
            </w:pPr>
            <w:proofErr w:type="gramStart"/>
            <w:r>
              <w:rPr>
                <w:rFonts w:eastAsia="Arial"/>
                <w:b/>
              </w:rPr>
              <w:t>6 – CARGA</w:t>
            </w:r>
            <w:proofErr w:type="gramEnd"/>
            <w:r>
              <w:rPr>
                <w:rFonts w:eastAsia="Arial"/>
                <w:b/>
              </w:rPr>
              <w:t xml:space="preserve"> HORÁRIA </w:t>
            </w:r>
            <w:r>
              <w:rPr>
                <w:rFonts w:eastAsia="Arial"/>
              </w:rPr>
              <w:t>(Apenas para projetos de formação)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napToGrid w:val="0"/>
              <w:rPr>
                <w:rFonts w:eastAsia="Arial"/>
                <w:b/>
                <w:sz w:val="22"/>
              </w:rPr>
            </w:pPr>
          </w:p>
        </w:tc>
      </w:tr>
      <w:tr w:rsidR="001B0D1C" w:rsidTr="007B7230">
        <w:trPr>
          <w:trHeight w:hRule="exact" w:val="602"/>
          <w:jc w:val="center"/>
        </w:trPr>
        <w:tc>
          <w:tcPr>
            <w:tcW w:w="337" w:type="dxa"/>
            <w:shd w:val="clear" w:color="auto" w:fill="auto"/>
          </w:tcPr>
          <w:p w:rsidR="001B0D1C" w:rsidRDefault="001B0D1C" w:rsidP="007B7230">
            <w:pPr>
              <w:rPr>
                <w:rFonts w:eastAsia="Arial"/>
                <w:sz w:val="22"/>
              </w:rPr>
            </w:pPr>
          </w:p>
        </w:tc>
        <w:tc>
          <w:tcPr>
            <w:tcW w:w="7140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B0D1C" w:rsidRDefault="001B0D1C" w:rsidP="007B7230">
            <w:pPr>
              <w:widowControl w:val="0"/>
              <w:spacing w:before="59"/>
              <w:ind w:left="55"/>
            </w:pPr>
            <w:proofErr w:type="gramStart"/>
            <w:r>
              <w:rPr>
                <w:rFonts w:eastAsia="Arial"/>
                <w:b/>
              </w:rPr>
              <w:t>7 – UTILIZAÇÃO</w:t>
            </w:r>
            <w:proofErr w:type="gramEnd"/>
            <w:r>
              <w:rPr>
                <w:rFonts w:eastAsia="Arial"/>
                <w:b/>
              </w:rPr>
              <w:t xml:space="preserve"> DE RECURSOS FEHIDRO PELO PROPONENTE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widowControl w:val="0"/>
              <w:snapToGrid w:val="0"/>
              <w:rPr>
                <w:rFonts w:eastAsia="Arial"/>
                <w:b/>
                <w:sz w:val="22"/>
              </w:rPr>
            </w:pPr>
          </w:p>
        </w:tc>
      </w:tr>
      <w:tr w:rsidR="001B0D1C" w:rsidTr="007B7230">
        <w:trPr>
          <w:trHeight w:hRule="exact" w:val="609"/>
          <w:jc w:val="center"/>
        </w:trPr>
        <w:tc>
          <w:tcPr>
            <w:tcW w:w="337" w:type="dxa"/>
            <w:tcBorders>
              <w:right w:val="single" w:sz="4" w:space="0" w:color="auto"/>
            </w:tcBorders>
            <w:shd w:val="clear" w:color="auto" w:fill="auto"/>
          </w:tcPr>
          <w:p w:rsidR="001B0D1C" w:rsidRDefault="001B0D1C" w:rsidP="007B7230">
            <w:pPr>
              <w:rPr>
                <w:rFonts w:eastAsia="Arial"/>
                <w:sz w:val="22"/>
              </w:rPr>
            </w:pP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1C" w:rsidRDefault="001B0D1C" w:rsidP="007B7230">
            <w:pPr>
              <w:widowControl w:val="0"/>
              <w:spacing w:before="59"/>
              <w:ind w:left="55"/>
            </w:pPr>
            <w:proofErr w:type="gramStart"/>
            <w:r>
              <w:rPr>
                <w:rFonts w:eastAsia="Arial"/>
                <w:b/>
              </w:rPr>
              <w:t>8 – PARTICIPAÇÃO</w:t>
            </w:r>
            <w:proofErr w:type="gramEnd"/>
            <w:r>
              <w:rPr>
                <w:rFonts w:eastAsia="Arial"/>
                <w:b/>
              </w:rPr>
              <w:t xml:space="preserve"> EM REUNIÕES DA CÂMARA TÉCNICA DE EDUCAÇÃO AMBIENTAL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D1C" w:rsidRDefault="001B0D1C" w:rsidP="007B7230">
            <w:pPr>
              <w:widowControl w:val="0"/>
              <w:snapToGrid w:val="0"/>
              <w:rPr>
                <w:rFonts w:eastAsia="Arial"/>
                <w:b/>
                <w:sz w:val="22"/>
              </w:rPr>
            </w:pPr>
          </w:p>
        </w:tc>
      </w:tr>
      <w:tr w:rsidR="001B0D1C" w:rsidTr="007B7230">
        <w:trPr>
          <w:trHeight w:hRule="exact" w:val="603"/>
          <w:jc w:val="center"/>
        </w:trPr>
        <w:tc>
          <w:tcPr>
            <w:tcW w:w="337" w:type="dxa"/>
            <w:tcBorders>
              <w:right w:val="single" w:sz="4" w:space="0" w:color="auto"/>
            </w:tcBorders>
            <w:shd w:val="clear" w:color="auto" w:fill="auto"/>
          </w:tcPr>
          <w:p w:rsidR="001B0D1C" w:rsidRDefault="001B0D1C" w:rsidP="007B7230">
            <w:pPr>
              <w:rPr>
                <w:rFonts w:eastAsia="Arial"/>
                <w:sz w:val="22"/>
              </w:rPr>
            </w:pP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1C" w:rsidRDefault="001B0D1C" w:rsidP="007B7230">
            <w:pPr>
              <w:widowControl w:val="0"/>
              <w:ind w:left="55"/>
              <w:jc w:val="right"/>
            </w:pPr>
            <w:r>
              <w:rPr>
                <w:rFonts w:eastAsia="Arial"/>
                <w:b/>
              </w:rPr>
              <w:t>TOTAL DE PONTOS OBTIDOS (PO)</w:t>
            </w:r>
          </w:p>
          <w:p w:rsidR="001B0D1C" w:rsidRDefault="001B0D1C" w:rsidP="007B7230">
            <w:pPr>
              <w:widowControl w:val="0"/>
              <w:ind w:left="55"/>
              <w:jc w:val="right"/>
            </w:pPr>
            <w:r>
              <w:rPr>
                <w:rFonts w:eastAsia="Arial"/>
              </w:rPr>
              <w:t>(Soma de todos os critérios)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D1C" w:rsidRDefault="001B0D1C" w:rsidP="007B7230">
            <w:pPr>
              <w:widowControl w:val="0"/>
              <w:snapToGrid w:val="0"/>
              <w:rPr>
                <w:rFonts w:eastAsia="Arial"/>
                <w:sz w:val="22"/>
              </w:rPr>
            </w:pPr>
          </w:p>
        </w:tc>
      </w:tr>
      <w:tr w:rsidR="001B0D1C" w:rsidTr="001B0D1C">
        <w:trPr>
          <w:trHeight w:hRule="exact" w:val="1022"/>
          <w:jc w:val="center"/>
        </w:trPr>
        <w:tc>
          <w:tcPr>
            <w:tcW w:w="337" w:type="dxa"/>
            <w:tcBorders>
              <w:right w:val="single" w:sz="4" w:space="0" w:color="auto"/>
            </w:tcBorders>
            <w:shd w:val="clear" w:color="auto" w:fill="auto"/>
          </w:tcPr>
          <w:p w:rsidR="001B0D1C" w:rsidRDefault="001B0D1C" w:rsidP="007B7230">
            <w:pPr>
              <w:rPr>
                <w:rFonts w:eastAsia="Arial"/>
                <w:sz w:val="22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D1C" w:rsidRDefault="001B0D1C" w:rsidP="007B7230">
            <w:pPr>
              <w:widowControl w:val="0"/>
              <w:spacing w:before="165"/>
              <w:ind w:left="55"/>
              <w:jc w:val="right"/>
            </w:pPr>
            <w:r>
              <w:rPr>
                <w:rFonts w:eastAsia="Arial"/>
              </w:rPr>
              <w:t xml:space="preserve">Pontos Máximos (PM) = 100 ou 90 conforme pontuação do item </w:t>
            </w:r>
            <w:proofErr w:type="gramStart"/>
            <w:r>
              <w:rPr>
                <w:rFonts w:eastAsia="Arial"/>
              </w:rPr>
              <w:t>6</w:t>
            </w:r>
            <w:proofErr w:type="gramEnd"/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1C" w:rsidRDefault="001B0D1C" w:rsidP="007B7230">
            <w:pPr>
              <w:widowControl w:val="0"/>
              <w:ind w:left="55"/>
              <w:jc w:val="right"/>
            </w:pPr>
            <w:r>
              <w:rPr>
                <w:rFonts w:eastAsia="Arial"/>
                <w:b/>
              </w:rPr>
              <w:t>TOTAL DE PONTOS RELATIVOS</w:t>
            </w:r>
          </w:p>
          <w:p w:rsidR="001B0D1C" w:rsidRDefault="001B0D1C" w:rsidP="007B7230">
            <w:pPr>
              <w:widowControl w:val="0"/>
              <w:ind w:left="55"/>
              <w:jc w:val="right"/>
            </w:pPr>
            <w:r>
              <w:rPr>
                <w:rFonts w:eastAsia="Arial"/>
              </w:rPr>
              <w:t>(PO X 100) /PM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D1C" w:rsidRDefault="001B0D1C" w:rsidP="007B7230">
            <w:pPr>
              <w:widowControl w:val="0"/>
              <w:snapToGrid w:val="0"/>
              <w:rPr>
                <w:rFonts w:eastAsia="Arial"/>
                <w:sz w:val="22"/>
              </w:rPr>
            </w:pPr>
          </w:p>
        </w:tc>
      </w:tr>
      <w:tr w:rsidR="001B0D1C" w:rsidTr="007B7230">
        <w:trPr>
          <w:trHeight w:hRule="exact" w:val="11078"/>
          <w:jc w:val="center"/>
        </w:trPr>
        <w:tc>
          <w:tcPr>
            <w:tcW w:w="10028" w:type="dxa"/>
            <w:gridSpan w:val="5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1B0D1C" w:rsidRDefault="001B0D1C" w:rsidP="007B7230">
            <w:pPr>
              <w:spacing w:line="235" w:lineRule="auto"/>
              <w:ind w:left="60" w:right="440"/>
              <w:rPr>
                <w:i/>
              </w:rPr>
            </w:pPr>
            <w:r>
              <w:rPr>
                <w:rFonts w:eastAsia="Arial"/>
                <w:i/>
              </w:rPr>
              <w:lastRenderedPageBreak/>
              <w:t xml:space="preserve">“Declaramos que a análise e pontuação da solicitação de recursos destinados à aplicação na área de atuação deste CBH-TJ foi </w:t>
            </w:r>
            <w:proofErr w:type="gramStart"/>
            <w:r>
              <w:rPr>
                <w:rFonts w:eastAsia="Arial"/>
                <w:i/>
              </w:rPr>
              <w:t>procedida com base no Manual de Procedimentos Operacionais</w:t>
            </w:r>
            <w:proofErr w:type="gramEnd"/>
            <w:r>
              <w:rPr>
                <w:rFonts w:eastAsia="Arial"/>
                <w:i/>
              </w:rPr>
              <w:t xml:space="preserve">- MPO FEHIDRO, Deliberação CBH-TJ </w:t>
            </w:r>
            <w:proofErr w:type="spellStart"/>
            <w:r>
              <w:rPr>
                <w:rFonts w:eastAsia="Arial"/>
                <w:i/>
              </w:rPr>
              <w:t>xx</w:t>
            </w:r>
            <w:proofErr w:type="spellEnd"/>
            <w:r>
              <w:rPr>
                <w:rFonts w:eastAsia="Arial"/>
                <w:i/>
              </w:rPr>
              <w:t>/2013 e nos documentos protocolados pelo Proponente/Tomador junto a Secretaria Executiva, podendo a mesma ser encaminhada à reunião Plenária de priorização para análise e aprovação.”</w:t>
            </w:r>
          </w:p>
          <w:p w:rsidR="001B0D1C" w:rsidRDefault="001B0D1C" w:rsidP="007B7230">
            <w:pPr>
              <w:spacing w:line="102" w:lineRule="exact"/>
              <w:rPr>
                <w:i/>
              </w:rPr>
            </w:pPr>
          </w:p>
          <w:p w:rsidR="001B0D1C" w:rsidRDefault="001B0D1C" w:rsidP="007B7230">
            <w:pPr>
              <w:spacing w:line="237" w:lineRule="auto"/>
            </w:pPr>
            <w:r>
              <w:rPr>
                <w:rFonts w:eastAsia="Arial"/>
              </w:rPr>
              <w:t>_________________________________, ______ de ____________________ de _______</w:t>
            </w:r>
          </w:p>
          <w:p w:rsidR="001B0D1C" w:rsidRDefault="001B0D1C" w:rsidP="007B7230">
            <w:pPr>
              <w:spacing w:line="97" w:lineRule="exact"/>
            </w:pPr>
          </w:p>
          <w:p w:rsidR="001B0D1C" w:rsidRDefault="001B0D1C" w:rsidP="007B7230">
            <w:pPr>
              <w:spacing w:line="237" w:lineRule="auto"/>
              <w:ind w:left="60"/>
            </w:pPr>
            <w:r>
              <w:rPr>
                <w:rFonts w:eastAsia="Arial"/>
              </w:rPr>
              <w:t>Coordenador Câmara Técnica:________________________Assinatura:________________________</w:t>
            </w:r>
          </w:p>
          <w:p w:rsidR="001B0D1C" w:rsidRDefault="001B0D1C" w:rsidP="007B7230">
            <w:pPr>
              <w:spacing w:line="230" w:lineRule="exact"/>
            </w:pPr>
          </w:p>
          <w:p w:rsidR="001B0D1C" w:rsidRDefault="001B0D1C" w:rsidP="007B7230">
            <w:pPr>
              <w:spacing w:line="237" w:lineRule="auto"/>
              <w:ind w:left="60"/>
            </w:pPr>
            <w:r>
              <w:rPr>
                <w:rFonts w:eastAsia="Arial"/>
              </w:rPr>
              <w:t>PODER ESTADUAL</w:t>
            </w:r>
          </w:p>
          <w:p w:rsidR="001B0D1C" w:rsidRDefault="001B0D1C" w:rsidP="007B7230">
            <w:pPr>
              <w:spacing w:line="97" w:lineRule="exact"/>
            </w:pPr>
          </w:p>
          <w:p w:rsidR="001B0D1C" w:rsidRDefault="001B0D1C" w:rsidP="007B7230">
            <w:pPr>
              <w:spacing w:line="237" w:lineRule="auto"/>
              <w:ind w:left="60"/>
            </w:pPr>
            <w:r>
              <w:rPr>
                <w:rFonts w:eastAsia="Arial"/>
              </w:rPr>
              <w:t>Membro Câmara Técnica:_______________________________ Assinatura: ____________________</w:t>
            </w:r>
          </w:p>
          <w:p w:rsidR="001B0D1C" w:rsidRDefault="001B0D1C" w:rsidP="007B7230">
            <w:pPr>
              <w:spacing w:line="121" w:lineRule="exact"/>
            </w:pPr>
          </w:p>
          <w:p w:rsidR="001B0D1C" w:rsidRDefault="001B0D1C" w:rsidP="007B7230">
            <w:pPr>
              <w:spacing w:line="237" w:lineRule="auto"/>
              <w:ind w:left="60"/>
            </w:pPr>
            <w:r>
              <w:rPr>
                <w:rFonts w:eastAsia="Arial"/>
              </w:rPr>
              <w:t>Membro Câmara Técnica:_______________________________ Assinatura: ____________________</w:t>
            </w:r>
          </w:p>
          <w:p w:rsidR="001B0D1C" w:rsidRDefault="001B0D1C" w:rsidP="007B7230">
            <w:pPr>
              <w:spacing w:line="121" w:lineRule="exact"/>
            </w:pPr>
          </w:p>
          <w:p w:rsidR="001B0D1C" w:rsidRDefault="001B0D1C" w:rsidP="007B7230">
            <w:pPr>
              <w:spacing w:line="237" w:lineRule="auto"/>
              <w:ind w:left="60"/>
            </w:pPr>
            <w:r>
              <w:rPr>
                <w:rFonts w:eastAsia="Arial"/>
              </w:rPr>
              <w:t>Membro Câmara Técnica:_______________________________ Assinatura: ____________________</w:t>
            </w:r>
          </w:p>
          <w:p w:rsidR="001B0D1C" w:rsidRDefault="001B0D1C" w:rsidP="007B7230">
            <w:pPr>
              <w:spacing w:line="121" w:lineRule="exact"/>
            </w:pPr>
          </w:p>
          <w:p w:rsidR="001B0D1C" w:rsidRDefault="001B0D1C" w:rsidP="007B7230">
            <w:pPr>
              <w:spacing w:line="237" w:lineRule="auto"/>
              <w:ind w:left="60"/>
            </w:pPr>
            <w:r>
              <w:rPr>
                <w:rFonts w:eastAsia="Arial"/>
              </w:rPr>
              <w:t>Membro Câmara Técnica:_______________________________ Assinatura: ____________________</w:t>
            </w:r>
          </w:p>
          <w:p w:rsidR="001B0D1C" w:rsidRDefault="001B0D1C" w:rsidP="007B7230">
            <w:pPr>
              <w:spacing w:line="119" w:lineRule="exact"/>
            </w:pPr>
          </w:p>
          <w:p w:rsidR="001B0D1C" w:rsidRDefault="001B0D1C" w:rsidP="007B7230">
            <w:pPr>
              <w:spacing w:line="237" w:lineRule="auto"/>
              <w:ind w:left="60"/>
            </w:pPr>
            <w:r>
              <w:rPr>
                <w:rFonts w:eastAsia="Arial"/>
              </w:rPr>
              <w:t>Membro Câmara Técnica:_______________________________ Assinatura: ____________________</w:t>
            </w:r>
          </w:p>
          <w:p w:rsidR="001B0D1C" w:rsidRDefault="001B0D1C" w:rsidP="007B7230">
            <w:pPr>
              <w:spacing w:line="232" w:lineRule="exact"/>
            </w:pPr>
          </w:p>
          <w:p w:rsidR="001B0D1C" w:rsidRDefault="001B0D1C" w:rsidP="007B7230">
            <w:pPr>
              <w:spacing w:line="0" w:lineRule="atLeast"/>
              <w:ind w:left="60"/>
            </w:pPr>
            <w:r>
              <w:rPr>
                <w:rFonts w:eastAsia="Arial"/>
              </w:rPr>
              <w:t>PODER MUNICIPAL</w:t>
            </w:r>
          </w:p>
          <w:p w:rsidR="001B0D1C" w:rsidRDefault="001B0D1C" w:rsidP="007B7230">
            <w:pPr>
              <w:spacing w:line="96" w:lineRule="exact"/>
            </w:pPr>
          </w:p>
          <w:p w:rsidR="001B0D1C" w:rsidRDefault="001B0D1C" w:rsidP="007B7230">
            <w:pPr>
              <w:spacing w:line="237" w:lineRule="auto"/>
              <w:ind w:left="60"/>
            </w:pPr>
            <w:r>
              <w:rPr>
                <w:rFonts w:eastAsia="Arial"/>
              </w:rPr>
              <w:t>Membro Câmara Técnica:_______________________________ Assinatura: ____________________</w:t>
            </w:r>
          </w:p>
          <w:p w:rsidR="001B0D1C" w:rsidRDefault="001B0D1C" w:rsidP="007B7230">
            <w:pPr>
              <w:spacing w:line="121" w:lineRule="exact"/>
            </w:pPr>
          </w:p>
          <w:p w:rsidR="001B0D1C" w:rsidRDefault="001B0D1C" w:rsidP="007B7230">
            <w:pPr>
              <w:spacing w:line="237" w:lineRule="auto"/>
              <w:ind w:left="60"/>
            </w:pPr>
            <w:r>
              <w:rPr>
                <w:rFonts w:eastAsia="Arial"/>
              </w:rPr>
              <w:t>Membro Câmara Técnica:_______________________________ Assinatura: ____________________</w:t>
            </w:r>
          </w:p>
          <w:p w:rsidR="001B0D1C" w:rsidRDefault="001B0D1C" w:rsidP="007B7230">
            <w:pPr>
              <w:spacing w:line="121" w:lineRule="exact"/>
            </w:pPr>
          </w:p>
          <w:p w:rsidR="001B0D1C" w:rsidRDefault="001B0D1C" w:rsidP="007B7230">
            <w:pPr>
              <w:spacing w:line="237" w:lineRule="auto"/>
              <w:ind w:left="60"/>
            </w:pPr>
            <w:r>
              <w:rPr>
                <w:rFonts w:eastAsia="Arial"/>
              </w:rPr>
              <w:t>Membro Câmara Técnica:_______________________________ Assinatura: ____________________</w:t>
            </w:r>
          </w:p>
          <w:p w:rsidR="001B0D1C" w:rsidRDefault="001B0D1C" w:rsidP="007B7230">
            <w:pPr>
              <w:spacing w:line="119" w:lineRule="exact"/>
            </w:pPr>
          </w:p>
          <w:p w:rsidR="001B0D1C" w:rsidRDefault="001B0D1C" w:rsidP="007B7230">
            <w:pPr>
              <w:spacing w:line="237" w:lineRule="auto"/>
              <w:ind w:left="60"/>
            </w:pPr>
            <w:r>
              <w:rPr>
                <w:rFonts w:eastAsia="Arial"/>
              </w:rPr>
              <w:t>Membro Câmara Técnica:_______________________________ Assinatura: ____________________</w:t>
            </w:r>
          </w:p>
          <w:p w:rsidR="001B0D1C" w:rsidRDefault="001B0D1C" w:rsidP="007B7230">
            <w:pPr>
              <w:spacing w:line="122" w:lineRule="exact"/>
            </w:pPr>
          </w:p>
          <w:p w:rsidR="001B0D1C" w:rsidRDefault="001B0D1C" w:rsidP="007B7230">
            <w:pPr>
              <w:spacing w:line="237" w:lineRule="auto"/>
              <w:ind w:left="60"/>
            </w:pPr>
            <w:r>
              <w:rPr>
                <w:rFonts w:eastAsia="Arial"/>
              </w:rPr>
              <w:t>Membro Câmara Técnica:_______________________________ Assinatura: ____________________</w:t>
            </w:r>
          </w:p>
          <w:p w:rsidR="001B0D1C" w:rsidRDefault="001B0D1C" w:rsidP="007B7230">
            <w:pPr>
              <w:spacing w:line="232" w:lineRule="exact"/>
            </w:pPr>
          </w:p>
          <w:p w:rsidR="001B0D1C" w:rsidRDefault="001B0D1C" w:rsidP="007B7230">
            <w:pPr>
              <w:spacing w:line="237" w:lineRule="auto"/>
              <w:ind w:left="60"/>
            </w:pPr>
            <w:r>
              <w:rPr>
                <w:rFonts w:eastAsia="Arial"/>
              </w:rPr>
              <w:t>SOCIEDADE CIVIL</w:t>
            </w:r>
          </w:p>
          <w:p w:rsidR="001B0D1C" w:rsidRDefault="001B0D1C" w:rsidP="007B7230">
            <w:pPr>
              <w:spacing w:line="97" w:lineRule="exact"/>
            </w:pPr>
          </w:p>
          <w:p w:rsidR="001B0D1C" w:rsidRDefault="001B0D1C" w:rsidP="007B7230">
            <w:pPr>
              <w:spacing w:line="0" w:lineRule="atLeast"/>
              <w:ind w:left="60"/>
            </w:pPr>
            <w:r>
              <w:rPr>
                <w:rFonts w:eastAsia="Arial"/>
              </w:rPr>
              <w:t>Membro Câmara Técnica:_______________________________ Assinatura: ____________________</w:t>
            </w:r>
          </w:p>
          <w:p w:rsidR="001B0D1C" w:rsidRDefault="001B0D1C" w:rsidP="007B7230">
            <w:pPr>
              <w:spacing w:line="118" w:lineRule="exact"/>
            </w:pPr>
          </w:p>
          <w:p w:rsidR="001B0D1C" w:rsidRDefault="001B0D1C" w:rsidP="007B7230">
            <w:pPr>
              <w:spacing w:line="237" w:lineRule="auto"/>
              <w:ind w:left="60"/>
            </w:pPr>
            <w:r>
              <w:rPr>
                <w:rFonts w:eastAsia="Arial"/>
              </w:rPr>
              <w:t>Membro Câmara Técnica:_______________________________ Assinatura: ____________________</w:t>
            </w:r>
          </w:p>
          <w:p w:rsidR="001B0D1C" w:rsidRDefault="001B0D1C" w:rsidP="007B7230">
            <w:pPr>
              <w:spacing w:line="121" w:lineRule="exact"/>
            </w:pPr>
          </w:p>
          <w:p w:rsidR="001B0D1C" w:rsidRDefault="001B0D1C" w:rsidP="007B7230">
            <w:pPr>
              <w:spacing w:line="237" w:lineRule="auto"/>
              <w:ind w:left="60"/>
            </w:pPr>
            <w:r>
              <w:rPr>
                <w:rFonts w:eastAsia="Arial"/>
              </w:rPr>
              <w:t>Membro Câmara Técnica:_______________________________ Assinatura: ____________________</w:t>
            </w:r>
          </w:p>
          <w:p w:rsidR="001B0D1C" w:rsidRDefault="001B0D1C" w:rsidP="007B7230">
            <w:pPr>
              <w:spacing w:line="121" w:lineRule="exact"/>
            </w:pPr>
          </w:p>
          <w:p w:rsidR="001B0D1C" w:rsidRDefault="001B0D1C" w:rsidP="007B7230">
            <w:pPr>
              <w:spacing w:line="237" w:lineRule="auto"/>
              <w:ind w:left="60"/>
            </w:pPr>
            <w:r>
              <w:rPr>
                <w:rFonts w:eastAsia="Arial"/>
              </w:rPr>
              <w:t>Membro Câmara Técnica:_______________________________ Assinatura: ____________________</w:t>
            </w:r>
          </w:p>
          <w:p w:rsidR="001B0D1C" w:rsidRDefault="001B0D1C" w:rsidP="007B7230">
            <w:pPr>
              <w:spacing w:line="121" w:lineRule="exact"/>
            </w:pPr>
          </w:p>
          <w:p w:rsidR="001B0D1C" w:rsidRDefault="001B0D1C" w:rsidP="007B7230">
            <w:pPr>
              <w:spacing w:line="0" w:lineRule="atLeast"/>
              <w:ind w:left="60"/>
            </w:pPr>
            <w:r>
              <w:rPr>
                <w:rFonts w:eastAsia="Arial"/>
              </w:rPr>
              <w:t>Membro Câmara Técnica:_______________________________ Assinatura: ____________________</w:t>
            </w:r>
          </w:p>
        </w:tc>
      </w:tr>
    </w:tbl>
    <w:p w:rsidR="001B0D1C" w:rsidRDefault="001B0D1C" w:rsidP="001B0D1C"/>
    <w:p w:rsidR="001B0D1C" w:rsidRDefault="001B0D1C" w:rsidP="00863D51">
      <w:pPr>
        <w:pStyle w:val="Corpodetexto"/>
        <w:spacing w:after="60"/>
        <w:jc w:val="center"/>
        <w:rPr>
          <w:rFonts w:ascii="Arial" w:hAnsi="Arial" w:cs="Arial"/>
          <w:b/>
        </w:rPr>
      </w:pPr>
    </w:p>
    <w:p w:rsidR="001B0D1C" w:rsidRDefault="001B0D1C" w:rsidP="00863D51">
      <w:pPr>
        <w:pStyle w:val="Corpodetexto"/>
        <w:spacing w:after="60"/>
        <w:jc w:val="center"/>
        <w:rPr>
          <w:rFonts w:ascii="Arial" w:hAnsi="Arial" w:cs="Arial"/>
          <w:b/>
        </w:rPr>
      </w:pPr>
    </w:p>
    <w:p w:rsidR="001B0D1C" w:rsidRDefault="001B0D1C" w:rsidP="00863D51">
      <w:pPr>
        <w:pStyle w:val="Corpodetexto"/>
        <w:spacing w:after="60"/>
        <w:jc w:val="center"/>
        <w:rPr>
          <w:rFonts w:ascii="Arial" w:hAnsi="Arial" w:cs="Arial"/>
          <w:b/>
        </w:rPr>
      </w:pPr>
    </w:p>
    <w:p w:rsidR="001B0D1C" w:rsidRDefault="001B0D1C" w:rsidP="00863D51">
      <w:pPr>
        <w:pStyle w:val="Corpodetexto"/>
        <w:spacing w:after="60"/>
        <w:jc w:val="center"/>
        <w:rPr>
          <w:rFonts w:ascii="Arial" w:hAnsi="Arial" w:cs="Arial"/>
          <w:b/>
        </w:rPr>
      </w:pPr>
    </w:p>
    <w:p w:rsidR="001B0D1C" w:rsidRDefault="001B0D1C" w:rsidP="00863D51">
      <w:pPr>
        <w:pStyle w:val="Corpodetexto"/>
        <w:spacing w:after="60"/>
        <w:jc w:val="center"/>
        <w:rPr>
          <w:rFonts w:ascii="Arial" w:hAnsi="Arial" w:cs="Arial"/>
          <w:b/>
        </w:rPr>
      </w:pPr>
    </w:p>
    <w:p w:rsidR="001B0D1C" w:rsidRDefault="001B0D1C" w:rsidP="00863D51">
      <w:pPr>
        <w:pStyle w:val="Corpodetexto"/>
        <w:spacing w:after="60"/>
        <w:jc w:val="center"/>
        <w:rPr>
          <w:rFonts w:ascii="Arial" w:hAnsi="Arial" w:cs="Arial"/>
          <w:b/>
        </w:rPr>
      </w:pPr>
    </w:p>
    <w:p w:rsidR="001B0D1C" w:rsidRDefault="001B0D1C" w:rsidP="00863D51">
      <w:pPr>
        <w:pStyle w:val="Corpodetexto"/>
        <w:spacing w:after="60"/>
        <w:jc w:val="center"/>
        <w:rPr>
          <w:rFonts w:ascii="Arial" w:hAnsi="Arial" w:cs="Arial"/>
          <w:b/>
        </w:rPr>
      </w:pPr>
    </w:p>
    <w:p w:rsidR="001B0D1C" w:rsidRDefault="001B0D1C" w:rsidP="00863D51">
      <w:pPr>
        <w:pStyle w:val="Corpodetexto"/>
        <w:spacing w:after="60"/>
        <w:jc w:val="center"/>
        <w:rPr>
          <w:rFonts w:ascii="Arial" w:hAnsi="Arial" w:cs="Arial"/>
          <w:b/>
        </w:rPr>
      </w:pPr>
    </w:p>
    <w:p w:rsidR="001B0D1C" w:rsidRDefault="001B0D1C" w:rsidP="00863D51">
      <w:pPr>
        <w:pStyle w:val="Corpodetexto"/>
        <w:spacing w:after="60"/>
        <w:jc w:val="center"/>
        <w:rPr>
          <w:rFonts w:ascii="Arial" w:hAnsi="Arial" w:cs="Arial"/>
          <w:b/>
        </w:rPr>
      </w:pPr>
    </w:p>
    <w:sectPr w:rsidR="001B0D1C" w:rsidSect="001B0D1C">
      <w:headerReference w:type="default" r:id="rId7"/>
      <w:pgSz w:w="11906" w:h="16838"/>
      <w:pgMar w:top="567" w:right="1134" w:bottom="284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A0C" w:rsidRDefault="00FA1A0C" w:rsidP="0028204F">
      <w:r>
        <w:separator/>
      </w:r>
    </w:p>
  </w:endnote>
  <w:endnote w:type="continuationSeparator" w:id="0">
    <w:p w:rsidR="00FA1A0C" w:rsidRDefault="00FA1A0C" w:rsidP="00282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A0C" w:rsidRDefault="00FA1A0C" w:rsidP="0028204F">
      <w:r>
        <w:separator/>
      </w:r>
    </w:p>
  </w:footnote>
  <w:footnote w:type="continuationSeparator" w:id="0">
    <w:p w:rsidR="00FA1A0C" w:rsidRDefault="00FA1A0C" w:rsidP="002820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Y="571"/>
      <w:tblW w:w="10276" w:type="dxa"/>
      <w:tblLayout w:type="fixed"/>
      <w:tblCellMar>
        <w:left w:w="70" w:type="dxa"/>
        <w:right w:w="70" w:type="dxa"/>
      </w:tblCellMar>
      <w:tblLook w:val="0000"/>
    </w:tblPr>
    <w:tblGrid>
      <w:gridCol w:w="2127"/>
      <w:gridCol w:w="8149"/>
    </w:tblGrid>
    <w:tr w:rsidR="00282C48" w:rsidTr="0028204F">
      <w:trPr>
        <w:trHeight w:val="999"/>
      </w:trPr>
      <w:tc>
        <w:tcPr>
          <w:tcW w:w="2127" w:type="dxa"/>
        </w:tcPr>
        <w:p w:rsidR="00282C48" w:rsidRDefault="00282C48" w:rsidP="00282C48">
          <w:r w:rsidRPr="00282C48"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-347980</wp:posOffset>
                </wp:positionH>
                <wp:positionV relativeFrom="paragraph">
                  <wp:posOffset>-123825</wp:posOffset>
                </wp:positionV>
                <wp:extent cx="1554480" cy="647700"/>
                <wp:effectExtent l="19050" t="0" r="7620" b="0"/>
                <wp:wrapNone/>
                <wp:docPr id="5" name="Imagem 0" descr="Logotipo CBH Tietê Jacaré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ipo CBH Tietê Jacaré.jpg"/>
                        <pic:cNvPicPr/>
                      </pic:nvPicPr>
                      <pic:blipFill>
                        <a:blip r:embed="rId1" cstate="print"/>
                        <a:srcRect b="983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49" w:type="dxa"/>
        </w:tcPr>
        <w:p w:rsidR="00282C48" w:rsidRDefault="00282C48" w:rsidP="00282C48">
          <w:pPr>
            <w:spacing w:line="288" w:lineRule="auto"/>
            <w:jc w:val="center"/>
            <w:rPr>
              <w:rFonts w:ascii="Arial" w:hAnsi="Arial"/>
              <w:b/>
              <w:color w:val="000080"/>
            </w:rPr>
          </w:pPr>
          <w:r>
            <w:rPr>
              <w:rFonts w:ascii="Arial" w:hAnsi="Arial"/>
              <w:b/>
              <w:color w:val="000080"/>
            </w:rPr>
            <w:t>COMITÊ</w:t>
          </w:r>
          <w:proofErr w:type="gramStart"/>
          <w:r>
            <w:rPr>
              <w:rFonts w:ascii="Arial" w:hAnsi="Arial"/>
              <w:b/>
              <w:color w:val="000080"/>
            </w:rPr>
            <w:t xml:space="preserve">  </w:t>
          </w:r>
          <w:proofErr w:type="gramEnd"/>
          <w:r>
            <w:rPr>
              <w:rFonts w:ascii="Arial" w:hAnsi="Arial"/>
              <w:b/>
              <w:color w:val="000080"/>
            </w:rPr>
            <w:t>DA   BACIA   HIDROGRÁFICA   DO   TIETÊ   -   JACARÉ</w:t>
          </w:r>
        </w:p>
        <w:p w:rsidR="00282C48" w:rsidRDefault="00282C48" w:rsidP="00282C48">
          <w:pPr>
            <w:spacing w:line="288" w:lineRule="auto"/>
            <w:jc w:val="center"/>
            <w:rPr>
              <w:rFonts w:ascii="Arial" w:hAnsi="Arial"/>
              <w:b/>
              <w:color w:val="000080"/>
              <w:sz w:val="18"/>
            </w:rPr>
          </w:pPr>
          <w:r>
            <w:rPr>
              <w:rFonts w:ascii="Arial" w:hAnsi="Arial"/>
              <w:b/>
              <w:color w:val="000080"/>
              <w:sz w:val="18"/>
            </w:rPr>
            <w:t xml:space="preserve">Av. Cap. </w:t>
          </w:r>
          <w:proofErr w:type="spellStart"/>
          <w:r>
            <w:rPr>
              <w:rFonts w:ascii="Arial" w:hAnsi="Arial"/>
              <w:b/>
              <w:color w:val="000080"/>
              <w:sz w:val="18"/>
            </w:rPr>
            <w:t>Noray</w:t>
          </w:r>
          <w:proofErr w:type="spellEnd"/>
          <w:r>
            <w:rPr>
              <w:rFonts w:ascii="Arial" w:hAnsi="Arial"/>
              <w:b/>
              <w:color w:val="000080"/>
              <w:sz w:val="18"/>
            </w:rPr>
            <w:t xml:space="preserve"> de </w:t>
          </w:r>
          <w:smartTag w:uri="urn:schemas-microsoft-com:office:smarttags" w:element="PersonName">
            <w:smartTagPr>
              <w:attr w:name="ProductID" w:val="Paula e Silva"/>
            </w:smartTagPr>
            <w:r>
              <w:rPr>
                <w:rFonts w:ascii="Arial" w:hAnsi="Arial"/>
                <w:b/>
                <w:color w:val="000080"/>
                <w:sz w:val="18"/>
              </w:rPr>
              <w:t>Paula e Silva</w:t>
            </w:r>
          </w:smartTag>
          <w:r>
            <w:rPr>
              <w:rFonts w:ascii="Arial" w:hAnsi="Arial"/>
              <w:b/>
              <w:color w:val="000080"/>
              <w:sz w:val="18"/>
            </w:rPr>
            <w:t>, 135 -</w:t>
          </w:r>
          <w:proofErr w:type="gramStart"/>
          <w:r>
            <w:rPr>
              <w:rFonts w:ascii="Arial" w:hAnsi="Arial"/>
              <w:b/>
              <w:color w:val="000080"/>
              <w:sz w:val="18"/>
            </w:rPr>
            <w:t xml:space="preserve">  </w:t>
          </w:r>
          <w:proofErr w:type="gramEnd"/>
          <w:r>
            <w:rPr>
              <w:rFonts w:ascii="Arial" w:hAnsi="Arial"/>
              <w:b/>
              <w:color w:val="000080"/>
              <w:sz w:val="18"/>
            </w:rPr>
            <w:t>Fone: (16)3333-7010  -  Fax: (16)3333-2525</w:t>
          </w:r>
        </w:p>
        <w:p w:rsidR="00282C48" w:rsidRDefault="00282C48" w:rsidP="00282C48">
          <w:pPr>
            <w:spacing w:line="288" w:lineRule="auto"/>
            <w:jc w:val="center"/>
            <w:rPr>
              <w:rFonts w:ascii="Arial" w:hAnsi="Arial"/>
              <w:b/>
              <w:color w:val="000080"/>
              <w:sz w:val="18"/>
            </w:rPr>
          </w:pPr>
          <w:r>
            <w:rPr>
              <w:rFonts w:ascii="Arial" w:hAnsi="Arial"/>
              <w:b/>
              <w:color w:val="000080"/>
              <w:sz w:val="18"/>
            </w:rPr>
            <w:t>CEP: 14.807-071</w:t>
          </w:r>
          <w:proofErr w:type="gramStart"/>
          <w:r>
            <w:rPr>
              <w:rFonts w:ascii="Arial" w:hAnsi="Arial"/>
              <w:b/>
              <w:color w:val="000080"/>
              <w:sz w:val="18"/>
            </w:rPr>
            <w:t xml:space="preserve">  </w:t>
          </w:r>
          <w:proofErr w:type="gramEnd"/>
          <w:r>
            <w:rPr>
              <w:rFonts w:ascii="Arial" w:hAnsi="Arial"/>
              <w:b/>
              <w:color w:val="000080"/>
              <w:sz w:val="18"/>
            </w:rPr>
            <w:t>-  Araraquara  -  SP</w:t>
          </w:r>
        </w:p>
        <w:p w:rsidR="00282C48" w:rsidRDefault="00282C48" w:rsidP="00282C48">
          <w:pPr>
            <w:spacing w:line="288" w:lineRule="auto"/>
            <w:jc w:val="center"/>
            <w:rPr>
              <w:rFonts w:ascii="Arial" w:hAnsi="Arial"/>
              <w:b/>
              <w:color w:val="000080"/>
              <w:sz w:val="16"/>
            </w:rPr>
          </w:pPr>
          <w:proofErr w:type="gramStart"/>
          <w:r>
            <w:rPr>
              <w:rFonts w:ascii="Arial" w:hAnsi="Arial"/>
              <w:b/>
              <w:color w:val="000080"/>
              <w:sz w:val="16"/>
            </w:rPr>
            <w:t>e-mail</w:t>
          </w:r>
          <w:proofErr w:type="gramEnd"/>
          <w:r>
            <w:rPr>
              <w:rFonts w:ascii="Arial" w:hAnsi="Arial"/>
              <w:b/>
              <w:color w:val="000080"/>
              <w:sz w:val="16"/>
            </w:rPr>
            <w:t xml:space="preserve">: </w:t>
          </w:r>
          <w:hyperlink r:id="rId2" w:history="1">
            <w:r w:rsidRPr="002709B5">
              <w:rPr>
                <w:rStyle w:val="Hyperlink"/>
              </w:rPr>
              <w:t>comitetj@yahoo.com.br</w:t>
            </w:r>
          </w:hyperlink>
        </w:p>
      </w:tc>
    </w:tr>
  </w:tbl>
  <w:p w:rsidR="00282C48" w:rsidRDefault="00282C4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70" w:hanging="360"/>
      </w:pPr>
      <w:rPr>
        <w:rFonts w:ascii="Symbol" w:hAnsi="Symbol" w:cs="Symbol" w:hint="default"/>
        <w:sz w:val="16"/>
        <w:szCs w:val="16"/>
      </w:rPr>
    </w:lvl>
  </w:abstractNum>
  <w:abstractNum w:abstractNumId="1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920" w:hanging="360"/>
      </w:pPr>
      <w:rPr>
        <w:rFonts w:ascii="Symbol" w:hAnsi="Symbol" w:cs="Symbol" w:hint="default"/>
      </w:rPr>
    </w:lvl>
  </w:abstractNum>
  <w:abstractNum w:abstractNumId="2">
    <w:nsid w:val="0000000A"/>
    <w:multiLevelType w:val="singleLevel"/>
    <w:tmpl w:val="0000000A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833" w:hanging="360"/>
      </w:pPr>
      <w:rPr>
        <w:rFonts w:ascii="Symbol" w:hAnsi="Symbol" w:cs="Symbol" w:hint="default"/>
      </w:rPr>
    </w:lvl>
  </w:abstractNum>
  <w:abstractNum w:abstractNumId="3">
    <w:nsid w:val="003C3EB4"/>
    <w:multiLevelType w:val="hybridMultilevel"/>
    <w:tmpl w:val="97DA1D02"/>
    <w:lvl w:ilvl="0" w:tplc="E9D2C8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892DCC"/>
    <w:multiLevelType w:val="hybridMultilevel"/>
    <w:tmpl w:val="E6B8A152"/>
    <w:lvl w:ilvl="0" w:tplc="E9D2C8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3366A"/>
    <w:multiLevelType w:val="hybridMultilevel"/>
    <w:tmpl w:val="AD82C756"/>
    <w:lvl w:ilvl="0" w:tplc="6378681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F04B7"/>
    <w:multiLevelType w:val="hybridMultilevel"/>
    <w:tmpl w:val="2BB054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6457B"/>
    <w:multiLevelType w:val="hybridMultilevel"/>
    <w:tmpl w:val="A27E6DA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CF6CA4"/>
    <w:multiLevelType w:val="hybridMultilevel"/>
    <w:tmpl w:val="F754DE7C"/>
    <w:lvl w:ilvl="0" w:tplc="0416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9">
    <w:nsid w:val="50A04B20"/>
    <w:multiLevelType w:val="hybridMultilevel"/>
    <w:tmpl w:val="F7FAD358"/>
    <w:lvl w:ilvl="0" w:tplc="041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>
    <w:nsid w:val="554C159B"/>
    <w:multiLevelType w:val="hybridMultilevel"/>
    <w:tmpl w:val="06508AB8"/>
    <w:lvl w:ilvl="0" w:tplc="C5FE2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A03E8C"/>
    <w:multiLevelType w:val="hybridMultilevel"/>
    <w:tmpl w:val="C42EB614"/>
    <w:lvl w:ilvl="0" w:tplc="8CECC5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3"/>
  </w:num>
  <w:num w:numId="5">
    <w:abstractNumId w:val="6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836630"/>
    <w:rsid w:val="0003331E"/>
    <w:rsid w:val="00055977"/>
    <w:rsid w:val="000B52E6"/>
    <w:rsid w:val="000D4F52"/>
    <w:rsid w:val="000D72D5"/>
    <w:rsid w:val="001407A7"/>
    <w:rsid w:val="0014457F"/>
    <w:rsid w:val="00154C2C"/>
    <w:rsid w:val="001805F4"/>
    <w:rsid w:val="001B0D1C"/>
    <w:rsid w:val="001C3522"/>
    <w:rsid w:val="00212797"/>
    <w:rsid w:val="002634D4"/>
    <w:rsid w:val="0028204F"/>
    <w:rsid w:val="00282C48"/>
    <w:rsid w:val="00337E66"/>
    <w:rsid w:val="003512EC"/>
    <w:rsid w:val="003A0D06"/>
    <w:rsid w:val="00425D27"/>
    <w:rsid w:val="00461426"/>
    <w:rsid w:val="00493D64"/>
    <w:rsid w:val="004940EB"/>
    <w:rsid w:val="004A198A"/>
    <w:rsid w:val="00531E4B"/>
    <w:rsid w:val="00536165"/>
    <w:rsid w:val="0054563C"/>
    <w:rsid w:val="00552AAB"/>
    <w:rsid w:val="005E08A3"/>
    <w:rsid w:val="005E67C6"/>
    <w:rsid w:val="006229A9"/>
    <w:rsid w:val="00623DE9"/>
    <w:rsid w:val="00627202"/>
    <w:rsid w:val="00643CD9"/>
    <w:rsid w:val="00681111"/>
    <w:rsid w:val="00687FAA"/>
    <w:rsid w:val="0069322E"/>
    <w:rsid w:val="006E6EDE"/>
    <w:rsid w:val="007421FA"/>
    <w:rsid w:val="00745F83"/>
    <w:rsid w:val="00753528"/>
    <w:rsid w:val="00754494"/>
    <w:rsid w:val="007D265D"/>
    <w:rsid w:val="0081569F"/>
    <w:rsid w:val="00836630"/>
    <w:rsid w:val="00863D51"/>
    <w:rsid w:val="008914DE"/>
    <w:rsid w:val="00914FFE"/>
    <w:rsid w:val="00917021"/>
    <w:rsid w:val="00997205"/>
    <w:rsid w:val="009A6B17"/>
    <w:rsid w:val="009D4B09"/>
    <w:rsid w:val="009E386C"/>
    <w:rsid w:val="00A369F7"/>
    <w:rsid w:val="00A64445"/>
    <w:rsid w:val="00A95928"/>
    <w:rsid w:val="00AB1C8C"/>
    <w:rsid w:val="00BA7D38"/>
    <w:rsid w:val="00BB51CE"/>
    <w:rsid w:val="00BD5F61"/>
    <w:rsid w:val="00C12729"/>
    <w:rsid w:val="00C14552"/>
    <w:rsid w:val="00C23B8F"/>
    <w:rsid w:val="00C533FA"/>
    <w:rsid w:val="00C614C6"/>
    <w:rsid w:val="00DA2372"/>
    <w:rsid w:val="00DC2C1D"/>
    <w:rsid w:val="00DF2B20"/>
    <w:rsid w:val="00E3013A"/>
    <w:rsid w:val="00EB06AF"/>
    <w:rsid w:val="00EC45F0"/>
    <w:rsid w:val="00EF32F0"/>
    <w:rsid w:val="00F05315"/>
    <w:rsid w:val="00F3600A"/>
    <w:rsid w:val="00FA1A0C"/>
    <w:rsid w:val="00FF0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6630"/>
    <w:pPr>
      <w:keepNext/>
      <w:spacing w:line="240" w:lineRule="exact"/>
      <w:ind w:left="1134" w:hanging="1134"/>
      <w:jc w:val="both"/>
      <w:outlineLvl w:val="0"/>
    </w:pPr>
    <w:rPr>
      <w:rFonts w:ascii="Arial" w:hAnsi="Arial"/>
      <w:b/>
      <w:sz w:val="1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6630"/>
    <w:rPr>
      <w:rFonts w:ascii="Arial" w:eastAsia="Times New Roman" w:hAnsi="Arial" w:cs="Times New Roman"/>
      <w:b/>
      <w:sz w:val="16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836630"/>
    <w:pPr>
      <w:widowControl w:val="0"/>
      <w:suppressAutoHyphens/>
      <w:spacing w:after="120"/>
    </w:pPr>
    <w:rPr>
      <w:rFonts w:eastAsia="Lucida Sans Unicode"/>
    </w:rPr>
  </w:style>
  <w:style w:type="character" w:customStyle="1" w:styleId="CorpodetextoChar">
    <w:name w:val="Corpo de texto Char"/>
    <w:basedOn w:val="Fontepargpadro"/>
    <w:link w:val="Corpodetexto"/>
    <w:semiHidden/>
    <w:rsid w:val="00836630"/>
    <w:rPr>
      <w:rFonts w:ascii="Times New Roman" w:eastAsia="Lucida Sans Unicode" w:hAnsi="Times New Roman" w:cs="Times New Roman"/>
      <w:sz w:val="24"/>
      <w:szCs w:val="24"/>
      <w:lang w:eastAsia="pt-BR"/>
    </w:rPr>
  </w:style>
  <w:style w:type="paragraph" w:customStyle="1" w:styleId="Recuodecorpodetexto31">
    <w:name w:val="Recuo de corpo de texto 31"/>
    <w:basedOn w:val="Normal"/>
    <w:rsid w:val="00836630"/>
    <w:pPr>
      <w:ind w:left="709"/>
      <w:jc w:val="both"/>
    </w:pPr>
    <w:rPr>
      <w:rFonts w:ascii="Arial" w:hAnsi="Arial"/>
      <w:szCs w:val="20"/>
    </w:rPr>
  </w:style>
  <w:style w:type="paragraph" w:customStyle="1" w:styleId="Contedodatabela">
    <w:name w:val="Conteúdo da tabela"/>
    <w:basedOn w:val="Normal"/>
    <w:rsid w:val="00836630"/>
    <w:pPr>
      <w:widowControl w:val="0"/>
      <w:suppressLineNumbers/>
      <w:suppressAutoHyphens/>
    </w:pPr>
    <w:rPr>
      <w:rFonts w:eastAsia="Lucida Sans Unicode"/>
    </w:rPr>
  </w:style>
  <w:style w:type="paragraph" w:styleId="PargrafodaLista">
    <w:name w:val="List Paragraph"/>
    <w:basedOn w:val="Normal"/>
    <w:uiPriority w:val="1"/>
    <w:qFormat/>
    <w:rsid w:val="0083663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820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820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820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8204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8204F"/>
    <w:rPr>
      <w:color w:val="0000FF"/>
      <w:u w:val="single"/>
    </w:rPr>
  </w:style>
  <w:style w:type="paragraph" w:customStyle="1" w:styleId="Default">
    <w:name w:val="Default"/>
    <w:rsid w:val="00282C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D4F52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Fontepargpadro"/>
    <w:rsid w:val="001B0D1C"/>
  </w:style>
  <w:style w:type="paragraph" w:customStyle="1" w:styleId="Ttulodetabela">
    <w:name w:val="Título de tabela"/>
    <w:basedOn w:val="Contedodatabela"/>
    <w:rsid w:val="001B0D1C"/>
    <w:pPr>
      <w:widowControl/>
      <w:spacing w:after="60" w:line="360" w:lineRule="auto"/>
      <w:ind w:left="170" w:right="113"/>
      <w:jc w:val="center"/>
    </w:pPr>
    <w:rPr>
      <w:rFonts w:ascii="Arial" w:eastAsia="Calibri" w:hAnsi="Arial" w:cs="Arial"/>
      <w:b/>
      <w:bCs/>
      <w:sz w:val="20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6630"/>
    <w:pPr>
      <w:keepNext/>
      <w:spacing w:line="240" w:lineRule="exact"/>
      <w:ind w:left="1134" w:hanging="1134"/>
      <w:jc w:val="both"/>
      <w:outlineLvl w:val="0"/>
    </w:pPr>
    <w:rPr>
      <w:rFonts w:ascii="Arial" w:hAnsi="Arial"/>
      <w:b/>
      <w:sz w:val="1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6630"/>
    <w:rPr>
      <w:rFonts w:ascii="Arial" w:eastAsia="Times New Roman" w:hAnsi="Arial" w:cs="Times New Roman"/>
      <w:b/>
      <w:sz w:val="16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836630"/>
    <w:pPr>
      <w:widowControl w:val="0"/>
      <w:suppressAutoHyphens/>
      <w:spacing w:after="120"/>
    </w:pPr>
    <w:rPr>
      <w:rFonts w:eastAsia="Lucida Sans Unicode"/>
    </w:rPr>
  </w:style>
  <w:style w:type="character" w:customStyle="1" w:styleId="CorpodetextoChar">
    <w:name w:val="Corpo de texto Char"/>
    <w:basedOn w:val="Fontepargpadro"/>
    <w:link w:val="Corpodetexto"/>
    <w:semiHidden/>
    <w:rsid w:val="00836630"/>
    <w:rPr>
      <w:rFonts w:ascii="Times New Roman" w:eastAsia="Lucida Sans Unicode" w:hAnsi="Times New Roman" w:cs="Times New Roman"/>
      <w:sz w:val="24"/>
      <w:szCs w:val="24"/>
      <w:lang w:eastAsia="pt-BR"/>
    </w:rPr>
  </w:style>
  <w:style w:type="paragraph" w:customStyle="1" w:styleId="Recuodecorpodetexto31">
    <w:name w:val="Recuo de corpo de texto 31"/>
    <w:basedOn w:val="Normal"/>
    <w:rsid w:val="00836630"/>
    <w:pPr>
      <w:ind w:left="709"/>
      <w:jc w:val="both"/>
    </w:pPr>
    <w:rPr>
      <w:rFonts w:ascii="Arial" w:hAnsi="Arial"/>
      <w:szCs w:val="20"/>
    </w:rPr>
  </w:style>
  <w:style w:type="paragraph" w:customStyle="1" w:styleId="Contedodatabela">
    <w:name w:val="Conteúdo da tabela"/>
    <w:basedOn w:val="Normal"/>
    <w:rsid w:val="00836630"/>
    <w:pPr>
      <w:widowControl w:val="0"/>
      <w:suppressLineNumbers/>
      <w:suppressAutoHyphens/>
    </w:pPr>
    <w:rPr>
      <w:rFonts w:eastAsia="Lucida Sans Unicode"/>
    </w:rPr>
  </w:style>
  <w:style w:type="paragraph" w:styleId="PargrafodaLista">
    <w:name w:val="List Paragraph"/>
    <w:basedOn w:val="Normal"/>
    <w:uiPriority w:val="34"/>
    <w:qFormat/>
    <w:rsid w:val="008366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itetj@yahoo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2250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Jozrael</dc:creator>
  <cp:lastModifiedBy>Win7</cp:lastModifiedBy>
  <cp:revision>6</cp:revision>
  <cp:lastPrinted>2013-09-30T12:55:00Z</cp:lastPrinted>
  <dcterms:created xsi:type="dcterms:W3CDTF">2017-06-22T17:12:00Z</dcterms:created>
  <dcterms:modified xsi:type="dcterms:W3CDTF">2017-06-28T16:55:00Z</dcterms:modified>
</cp:coreProperties>
</file>