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1BC62" w14:textId="77777777" w:rsidR="00CA5CA9" w:rsidRPr="00CA5CA9" w:rsidRDefault="0006449A" w:rsidP="00007EC8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>
        <w:rPr>
          <w:rFonts w:ascii="Century Gothic" w:eastAsia="Times New Roman" w:hAnsi="Century Gothic" w:cs="Times New Roman"/>
          <w:kern w:val="0"/>
          <w:sz w:val="24"/>
          <w:szCs w:val="24"/>
          <w:lang w:eastAsia="pt-BR"/>
          <w14:ligatures w14:val="none"/>
        </w:rPr>
        <w:br/>
      </w:r>
      <w:r w:rsidRPr="00CA5CA9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t-BR"/>
          <w14:ligatures w14:val="none"/>
        </w:rPr>
        <w:t>R</w:t>
      </w:r>
      <w:r w:rsidR="00007EC8" w:rsidRPr="00007EC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esultado da Avaliação da documentação encaminhada pelas entidades e instituições para fins de cadastramento e habilitação para participar da eleição do dia 18/03/23 e </w:t>
      </w:r>
      <w:r w:rsidR="00007EC8" w:rsidRPr="00CA5CA9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t-BR"/>
          <w14:ligatures w14:val="none"/>
        </w:rPr>
        <w:t>ser membro</w:t>
      </w:r>
      <w:r w:rsidR="00007EC8" w:rsidRPr="00007EC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da gestão 2023-2025,</w:t>
      </w:r>
      <w:r w:rsidR="00CF1794" w:rsidRPr="00CA5CA9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realizada no dia 07</w:t>
      </w:r>
      <w:r w:rsidR="00CF1794" w:rsidRPr="00007EC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t-BR"/>
          <w14:ligatures w14:val="none"/>
        </w:rPr>
        <w:t>/</w:t>
      </w:r>
      <w:r w:rsidR="00CF1794" w:rsidRPr="00CA5CA9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t-BR"/>
          <w14:ligatures w14:val="none"/>
        </w:rPr>
        <w:t>03</w:t>
      </w:r>
      <w:r w:rsidR="00CF1794" w:rsidRPr="00007EC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t-BR"/>
          <w14:ligatures w14:val="none"/>
        </w:rPr>
        <w:t>/</w:t>
      </w:r>
      <w:r w:rsidR="00CF1794" w:rsidRPr="00CA5CA9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t-BR"/>
          <w14:ligatures w14:val="none"/>
        </w:rPr>
        <w:t>23</w:t>
      </w:r>
      <w:r w:rsidR="00007EC8" w:rsidRPr="00007EC8">
        <w:rPr>
          <w:rFonts w:ascii="Century Gothic" w:eastAsia="Times New Roman" w:hAnsi="Century Gothic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conforme DELIBERAÇÃO CBH-BS nº 412, DA REPRESENTAÇÃO DA SOCIEDADE CIVIL, DE 03 DE FEVEREIRO DE 2023.</w:t>
      </w:r>
    </w:p>
    <w:p w14:paraId="663E312F" w14:textId="77777777" w:rsidR="00CA5CA9" w:rsidRDefault="00CA5CA9" w:rsidP="00007EC8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pt-BR"/>
          <w14:ligatures w14:val="none"/>
        </w:rPr>
      </w:pPr>
    </w:p>
    <w:p w14:paraId="1795608C" w14:textId="7AF1C1B8" w:rsidR="00007EC8" w:rsidRPr="00007EC8" w:rsidRDefault="00007EC8" w:rsidP="00007EC8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24"/>
          <w:szCs w:val="24"/>
          <w:lang w:eastAsia="pt-BR"/>
          <w14:ligatures w14:val="none"/>
        </w:rPr>
      </w:pPr>
      <w:r w:rsidRPr="00007EC8">
        <w:rPr>
          <w:rFonts w:ascii="Century Gothic" w:eastAsia="Times New Roman" w:hAnsi="Century Gothic" w:cs="Times New Roman"/>
          <w:kern w:val="0"/>
          <w:sz w:val="24"/>
          <w:szCs w:val="24"/>
          <w:lang w:eastAsia="pt-BR"/>
          <w14:ligatures w14:val="none"/>
        </w:rPr>
        <w:t>As instituições foram classificadas em Habilitadas, Não Habilitadas e Habilitada com Ressalva (falta de documentação, que deverá ser entregue até 09/03/23, conforme calendário/data</w:t>
      </w:r>
      <w:r>
        <w:rPr>
          <w:rFonts w:ascii="Century Gothic" w:eastAsia="Times New Roman" w:hAnsi="Century Gothic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007EC8">
        <w:rPr>
          <w:rFonts w:ascii="Century Gothic" w:eastAsia="Times New Roman" w:hAnsi="Century Gothic" w:cs="Times New Roman"/>
          <w:kern w:val="0"/>
          <w:sz w:val="24"/>
          <w:szCs w:val="24"/>
          <w:lang w:eastAsia="pt-BR"/>
          <w14:ligatures w14:val="none"/>
        </w:rPr>
        <w:t>para apresentação de recursos).</w:t>
      </w:r>
      <w:r w:rsidR="00CF1794">
        <w:rPr>
          <w:rFonts w:ascii="Century Gothic" w:eastAsia="Times New Roman" w:hAnsi="Century Gothic" w:cs="Times New Roman"/>
          <w:kern w:val="0"/>
          <w:sz w:val="24"/>
          <w:szCs w:val="24"/>
          <w:lang w:eastAsia="pt-BR"/>
          <w14:ligatures w14:val="none"/>
        </w:rPr>
        <w:br/>
        <w:t>Vale ressaltar que a não entrega da documentação faltante em conformidade com o solicitado pela deliberação, implicará na desclassificação da entidade ou instituição.</w:t>
      </w:r>
    </w:p>
    <w:p w14:paraId="30349CA9" w14:textId="5268D449" w:rsidR="000D539C" w:rsidRPr="00CA5CA9" w:rsidRDefault="00007EC8" w:rsidP="000D539C">
      <w:pPr>
        <w:rPr>
          <w:sz w:val="28"/>
          <w:szCs w:val="28"/>
        </w:rPr>
      </w:pPr>
      <w:r>
        <w:rPr>
          <w:rFonts w:ascii="Century Gothic" w:hAnsi="Century Gothic" w:cs="Arial"/>
          <w:b/>
          <w:bCs/>
          <w:sz w:val="36"/>
          <w:szCs w:val="36"/>
        </w:rPr>
        <w:br/>
      </w:r>
      <w:r w:rsidR="00C73374" w:rsidRPr="00007EC8">
        <w:rPr>
          <w:rFonts w:ascii="Century Gothic" w:hAnsi="Century Gothic" w:cs="Arial"/>
          <w:b/>
          <w:bCs/>
          <w:sz w:val="28"/>
          <w:szCs w:val="28"/>
        </w:rPr>
        <w:t>CATEGORIA A – USO DOMESTICO:</w:t>
      </w:r>
      <w:r w:rsidR="00C73374" w:rsidRPr="00007EC8">
        <w:rPr>
          <w:rFonts w:ascii="Century Gothic" w:hAnsi="Century Gothic" w:cs="Arial"/>
          <w:sz w:val="28"/>
          <w:szCs w:val="28"/>
        </w:rPr>
        <w:br/>
      </w:r>
      <w:r w:rsidR="00C73374">
        <w:t>-</w:t>
      </w:r>
      <w:r w:rsidR="000D539C" w:rsidRPr="000D539C">
        <w:t>SOROPTIMIST INTERNATIONAL SANTOS - PRAIA / 52</w:t>
      </w:r>
      <w:r w:rsidR="000D539C">
        <w:t xml:space="preserve"> – NÃO HABILITADA</w:t>
      </w:r>
      <w:r w:rsidR="000D539C">
        <w:br/>
      </w:r>
      <w:r w:rsidR="00C73374">
        <w:t>-</w:t>
      </w:r>
      <w:r w:rsidR="000D539C" w:rsidRPr="000D539C">
        <w:t>Sociedade de Melhoramentos do Monte Serrat / 44</w:t>
      </w:r>
      <w:r w:rsidR="000D539C">
        <w:t xml:space="preserve"> – NÃO HABILITADA</w:t>
      </w:r>
      <w:r w:rsidR="000D539C">
        <w:br/>
      </w:r>
      <w:r w:rsidR="00C73374">
        <w:t>-</w:t>
      </w:r>
      <w:r w:rsidR="000D539C" w:rsidRPr="000D539C">
        <w:t xml:space="preserve">Rotary Club De Cubatão </w:t>
      </w:r>
      <w:proofErr w:type="spellStart"/>
      <w:r w:rsidR="000D539C" w:rsidRPr="000D539C">
        <w:t>Dist</w:t>
      </w:r>
      <w:proofErr w:type="spellEnd"/>
      <w:r w:rsidR="000D539C" w:rsidRPr="000D539C">
        <w:t xml:space="preserve"> 4420 / 31</w:t>
      </w:r>
      <w:r w:rsidR="000D539C">
        <w:t xml:space="preserve"> – HABILITADA</w:t>
      </w:r>
      <w:r w:rsidR="000D539C">
        <w:br/>
      </w:r>
      <w:r w:rsidR="00C73374">
        <w:t>-</w:t>
      </w:r>
      <w:r w:rsidR="000D539C" w:rsidRPr="000D539C">
        <w:t>RAINHA DA SERRA / PROTOCOLO 0</w:t>
      </w:r>
      <w:r w:rsidR="000D539C">
        <w:softHyphen/>
      </w:r>
      <w:r w:rsidR="000D539C">
        <w:rPr>
          <w:b/>
          <w:bCs/>
        </w:rPr>
        <w:t xml:space="preserve"> – </w:t>
      </w:r>
      <w:r w:rsidR="000D539C" w:rsidRPr="000D539C">
        <w:t>NÃO HABILITADA</w:t>
      </w:r>
      <w:r w:rsidR="000D539C">
        <w:br/>
      </w:r>
      <w:r w:rsidR="00C73374" w:rsidRPr="00007EC8">
        <w:t>-</w:t>
      </w:r>
      <w:r w:rsidR="000D539C" w:rsidRPr="00007EC8">
        <w:t xml:space="preserve">Liga de Beach Soccer de Guarujá e Esportes de Areia / 43 – HABILITADA </w:t>
      </w:r>
      <w:r w:rsidR="006E3FC8" w:rsidRPr="00007EC8">
        <w:t>COM RESSALVA</w:t>
      </w:r>
      <w:r w:rsidR="006E3FC8">
        <w:br/>
      </w:r>
      <w:r w:rsidR="00C73374">
        <w:t>-</w:t>
      </w:r>
      <w:r w:rsidR="000D539C" w:rsidRPr="000D539C">
        <w:t xml:space="preserve">Lar Vicentino de </w:t>
      </w:r>
      <w:r w:rsidR="006E3FC8" w:rsidRPr="000D539C">
        <w:t>Assistência</w:t>
      </w:r>
      <w:r w:rsidR="000D539C" w:rsidRPr="000D539C">
        <w:t xml:space="preserve"> a Velhice / PROTOCOLO 58</w:t>
      </w:r>
      <w:r w:rsidR="000D539C">
        <w:t xml:space="preserve"> – NÃO HABILITADA</w:t>
      </w:r>
      <w:r w:rsidR="000D539C">
        <w:br/>
      </w:r>
      <w:r w:rsidR="00C73374">
        <w:t>-</w:t>
      </w:r>
      <w:r w:rsidR="000D539C" w:rsidRPr="000D539C">
        <w:t>LAR DAS MOÇAS CEGAS / 5</w:t>
      </w:r>
      <w:r w:rsidR="000D539C">
        <w:t xml:space="preserve"> – HABILITADA</w:t>
      </w:r>
      <w:r w:rsidR="000D539C">
        <w:br/>
      </w:r>
      <w:r w:rsidR="00C73374">
        <w:t>-</w:t>
      </w:r>
      <w:r w:rsidR="000D539C" w:rsidRPr="000D539C">
        <w:t>Jockey Instituição Promocional / 42</w:t>
      </w:r>
      <w:r w:rsidR="000D539C">
        <w:softHyphen/>
      </w:r>
      <w:r w:rsidR="000D539C">
        <w:softHyphen/>
      </w:r>
      <w:r w:rsidR="000D539C">
        <w:softHyphen/>
      </w:r>
      <w:r w:rsidR="000D539C">
        <w:softHyphen/>
        <w:t xml:space="preserve"> – NÃO HABILITADA</w:t>
      </w:r>
      <w:r w:rsidR="000D539C">
        <w:br/>
      </w:r>
      <w:r w:rsidR="00C73374">
        <w:t>-</w:t>
      </w:r>
      <w:r w:rsidR="000D539C" w:rsidRPr="000D539C">
        <w:t>INSTITUTO AMBIECCO /  61</w:t>
      </w:r>
      <w:r w:rsidR="000D539C">
        <w:t xml:space="preserve"> – HABILITADA</w:t>
      </w:r>
      <w:r w:rsidR="000D539C">
        <w:br/>
      </w:r>
      <w:r w:rsidR="00C73374">
        <w:t>-</w:t>
      </w:r>
      <w:r w:rsidR="000D539C" w:rsidRPr="000D539C">
        <w:t xml:space="preserve">GRUPO LAZER E CIDADANIA 3 IDADE GLC / PROTOCOLO </w:t>
      </w:r>
      <w:r w:rsidR="000D539C">
        <w:t>0 – NÃO HABILITADA</w:t>
      </w:r>
      <w:r w:rsidR="000D539C">
        <w:br/>
      </w:r>
      <w:r w:rsidR="00C73374" w:rsidRPr="00007EC8">
        <w:t>-</w:t>
      </w:r>
      <w:r w:rsidR="000D539C" w:rsidRPr="00007EC8">
        <w:t xml:space="preserve">ECOMOV - HABILITADA </w:t>
      </w:r>
      <w:r w:rsidR="006E3FC8" w:rsidRPr="00007EC8">
        <w:t>COM RESSALVA</w:t>
      </w:r>
      <w:r w:rsidR="00D00E33">
        <w:br/>
      </w:r>
      <w:r w:rsidR="00C73374">
        <w:t>-</w:t>
      </w:r>
      <w:r w:rsidR="00D00E33" w:rsidRPr="00D00E33">
        <w:t>CONCIDADANIA / 33</w:t>
      </w:r>
      <w:r w:rsidR="00D00E33">
        <w:t xml:space="preserve"> – HABILITADA</w:t>
      </w:r>
      <w:r w:rsidR="00D00E33">
        <w:br/>
      </w:r>
      <w:r w:rsidR="00C73374">
        <w:t>-</w:t>
      </w:r>
      <w:r w:rsidR="006E3FC8" w:rsidRPr="00D00E33">
        <w:t>Colônia</w:t>
      </w:r>
      <w:r w:rsidR="00D00E33" w:rsidRPr="00D00E33">
        <w:t xml:space="preserve"> de Pescadores Z 23 de Bertioga / 0</w:t>
      </w:r>
      <w:r w:rsidR="00D00E33">
        <w:softHyphen/>
        <w:t xml:space="preserve"> – NÃO HABILITADA</w:t>
      </w:r>
      <w:r w:rsidR="00D00E33">
        <w:br/>
      </w:r>
      <w:r w:rsidR="00C73374">
        <w:t>-</w:t>
      </w:r>
      <w:r w:rsidR="00D00E33" w:rsidRPr="00D00E33">
        <w:t xml:space="preserve">CAMP </w:t>
      </w:r>
      <w:r w:rsidR="006E3FC8" w:rsidRPr="00D00E33">
        <w:t>Cubatão</w:t>
      </w:r>
      <w:r w:rsidR="00D00E33" w:rsidRPr="00D00E33">
        <w:t xml:space="preserve"> Centro de Aprendizagem Metódica e Prática Mario dos Santos / 40</w:t>
      </w:r>
      <w:r w:rsidR="00D00E33">
        <w:t xml:space="preserve"> – NÃO HABILITADA</w:t>
      </w:r>
      <w:r w:rsidR="00D00E33">
        <w:br/>
      </w:r>
      <w:r w:rsidR="00C73374" w:rsidRPr="00007EC8">
        <w:t>-</w:t>
      </w:r>
      <w:r w:rsidR="00D00E33" w:rsidRPr="00007EC8">
        <w:t xml:space="preserve">ASSOCIAÇÃO TETO E CHÃO / 22 – HABILITADA </w:t>
      </w:r>
      <w:r w:rsidR="006E3FC8" w:rsidRPr="00007EC8">
        <w:t>COM RESSALVA</w:t>
      </w:r>
      <w:r w:rsidR="00D00E33">
        <w:br/>
      </w:r>
      <w:r w:rsidR="00C73374">
        <w:t>-</w:t>
      </w:r>
      <w:r w:rsidR="00D00E33" w:rsidRPr="00D00E33">
        <w:t xml:space="preserve">ASSOCIAÇÃO DOS NORDESTINOS DO GUARUJÁ E VICENTE DE CARVALHO / PROTOCOLO 0 </w:t>
      </w:r>
      <w:r w:rsidR="00D00E33">
        <w:t>– NÃO HABILITADA</w:t>
      </w:r>
      <w:r w:rsidR="00D00E33">
        <w:br/>
      </w:r>
      <w:r w:rsidR="00C73374">
        <w:t>-</w:t>
      </w:r>
      <w:r w:rsidR="00D00E33" w:rsidRPr="00D00E33">
        <w:t xml:space="preserve">ASSOCIAÇAO DOS MORADORES DO CONJ. RES. JD. SAMAMBAIA / PROTOCOLO 0 </w:t>
      </w:r>
      <w:r w:rsidR="00D00E33">
        <w:t>– NÃO HABILITADA</w:t>
      </w:r>
      <w:r w:rsidR="00D00E33">
        <w:br/>
      </w:r>
      <w:r w:rsidR="00C73374">
        <w:t>-</w:t>
      </w:r>
      <w:r w:rsidR="00D00E33" w:rsidRPr="00D00E33">
        <w:t xml:space="preserve">Associação dos Moradores Caiçaras e Amigos da Serra do </w:t>
      </w:r>
      <w:proofErr w:type="spellStart"/>
      <w:r w:rsidR="00D00E33" w:rsidRPr="00D00E33">
        <w:t>Guaraú</w:t>
      </w:r>
      <w:proofErr w:type="spellEnd"/>
      <w:r w:rsidR="00D00E33" w:rsidRPr="00D00E33">
        <w:t xml:space="preserve"> / 0</w:t>
      </w:r>
      <w:r w:rsidR="00D00E33">
        <w:t xml:space="preserve"> – NÃO HABILITADA</w:t>
      </w:r>
      <w:r w:rsidR="00D00E33">
        <w:br/>
      </w:r>
      <w:r w:rsidR="00C73374" w:rsidRPr="00007EC8">
        <w:t>-</w:t>
      </w:r>
      <w:r w:rsidR="00D00E33" w:rsidRPr="00007EC8">
        <w:t xml:space="preserve">Associação Construindo o Futuro / 21 – HABILITADA </w:t>
      </w:r>
      <w:r w:rsidR="006E3FC8" w:rsidRPr="00007EC8">
        <w:t>COM RESSALVA</w:t>
      </w:r>
      <w:r w:rsidR="00D00E33">
        <w:br/>
      </w:r>
      <w:r w:rsidR="00C73374">
        <w:t>-</w:t>
      </w:r>
      <w:r w:rsidR="00D00E33" w:rsidRPr="00D00E33">
        <w:t>ASSOCIAÇÃO CASA DA ESPERANÇA E CIDADANIA DR LEÃO DE MOURA / PROTOCOLO 26</w:t>
      </w:r>
      <w:r w:rsidR="00D00E33">
        <w:t xml:space="preserve"> – NÃO HABILITADA</w:t>
      </w:r>
      <w:r w:rsidR="00D00E33">
        <w:br/>
      </w:r>
      <w:r w:rsidR="00C73374">
        <w:t>-</w:t>
      </w:r>
      <w:r w:rsidR="00D00E33" w:rsidRPr="00D00E33">
        <w:t xml:space="preserve">ASSOC. VERA CRUZ FUTEBOL CLUBE / PROTOCOLO 0 </w:t>
      </w:r>
      <w:r w:rsidR="00D00E33">
        <w:t>– NÃO HABILITADA</w:t>
      </w:r>
      <w:r w:rsidR="00D00E33">
        <w:br/>
      </w:r>
      <w:r w:rsidR="00C73374">
        <w:t>-</w:t>
      </w:r>
      <w:r w:rsidR="00D00E33" w:rsidRPr="00D00E33">
        <w:t>ASSOC. PROJETO FUT ESCOLA / 24</w:t>
      </w:r>
      <w:r w:rsidR="00D00E33">
        <w:t xml:space="preserve"> – NÃO HABILITADA</w:t>
      </w:r>
      <w:r w:rsidR="00D00E33">
        <w:br/>
      </w:r>
      <w:r w:rsidR="00C73374">
        <w:t>-</w:t>
      </w:r>
      <w:r w:rsidR="00D00E33" w:rsidRPr="00D00E33">
        <w:t>ASSOC. DOS AMIGOS DO JD. REAL / PROTOCOLO 0</w:t>
      </w:r>
      <w:r w:rsidR="003E626A">
        <w:t xml:space="preserve"> </w:t>
      </w:r>
      <w:r w:rsidR="00D00E33">
        <w:t>– NÃO HABILITADA</w:t>
      </w:r>
      <w:r w:rsidR="00D00E33">
        <w:br/>
      </w:r>
      <w:r w:rsidR="00C73374">
        <w:t>-</w:t>
      </w:r>
      <w:r w:rsidR="00C73374" w:rsidRPr="00C73374">
        <w:t>ASSOC. CUBATENSE D.D PESSOAS DEFICIENTES / 23</w:t>
      </w:r>
      <w:r w:rsidR="00C73374">
        <w:t xml:space="preserve"> – NÃO HABILITADA</w:t>
      </w:r>
      <w:r w:rsidR="00C73374">
        <w:br/>
      </w:r>
      <w:r w:rsidR="00C73374">
        <w:lastRenderedPageBreak/>
        <w:t>-</w:t>
      </w:r>
      <w:r w:rsidR="00C73374" w:rsidRPr="00C73374">
        <w:t>ASSOC. AMIGOS DO BAIRRO PRINCESA / 57</w:t>
      </w:r>
      <w:r w:rsidR="003E626A">
        <w:t xml:space="preserve"> </w:t>
      </w:r>
      <w:r w:rsidR="00C73374">
        <w:t>– NÃO HABILITADA</w:t>
      </w:r>
      <w:r w:rsidR="00C73374">
        <w:br/>
        <w:t>-</w:t>
      </w:r>
      <w:r w:rsidR="00C73374" w:rsidRPr="00C73374">
        <w:t xml:space="preserve">Asso. </w:t>
      </w:r>
      <w:proofErr w:type="spellStart"/>
      <w:r w:rsidR="00C73374" w:rsidRPr="00C73374">
        <w:t>Enge</w:t>
      </w:r>
      <w:proofErr w:type="spellEnd"/>
      <w:r w:rsidR="00C73374" w:rsidRPr="00C73374">
        <w:t xml:space="preserve">. </w:t>
      </w:r>
      <w:proofErr w:type="spellStart"/>
      <w:r w:rsidR="00C73374" w:rsidRPr="00C73374">
        <w:t>Arqt</w:t>
      </w:r>
      <w:proofErr w:type="spellEnd"/>
      <w:r w:rsidR="00C73374" w:rsidRPr="00C73374">
        <w:t>. de Itanhaém / 56</w:t>
      </w:r>
      <w:r w:rsidR="00C73374">
        <w:softHyphen/>
        <w:t xml:space="preserve"> – NÃO HABILITADA</w:t>
      </w:r>
      <w:r w:rsidR="00C73374">
        <w:br/>
        <w:t>-</w:t>
      </w:r>
      <w:r w:rsidR="00C73374" w:rsidRPr="00C73374">
        <w:t>ANDES / 20</w:t>
      </w:r>
      <w:r w:rsidR="00C73374">
        <w:t xml:space="preserve"> – HABILITADA</w:t>
      </w:r>
      <w:r w:rsidR="00C73374">
        <w:br/>
      </w:r>
      <w:r w:rsidR="00C73374" w:rsidRPr="00007EC8">
        <w:t xml:space="preserve">-Associação dos Amigos da Riviera de São Lourenço / 18 – HABILITADA </w:t>
      </w:r>
      <w:r w:rsidR="006E3FC8" w:rsidRPr="00007EC8">
        <w:t>COM RESSALVA</w:t>
      </w:r>
      <w:r w:rsidR="00C73374">
        <w:br/>
        <w:t>-</w:t>
      </w:r>
      <w:r w:rsidR="006E3FC8" w:rsidRPr="00C73374">
        <w:t>Associação</w:t>
      </w:r>
      <w:r w:rsidR="00C73374" w:rsidRPr="00C73374">
        <w:t xml:space="preserve"> de Mulheres Raio de Luz / 38</w:t>
      </w:r>
      <w:r w:rsidR="00C73374">
        <w:t xml:space="preserve"> – NÃO HABILITADA </w:t>
      </w:r>
      <w:r w:rsidR="00C73374">
        <w:br/>
      </w:r>
      <w:r w:rsidR="000D539C">
        <w:br/>
      </w:r>
      <w:r w:rsidR="00C73374" w:rsidRPr="00007EC8">
        <w:rPr>
          <w:rFonts w:ascii="Century Gothic" w:hAnsi="Century Gothic" w:cs="Arial"/>
          <w:b/>
          <w:bCs/>
          <w:sz w:val="28"/>
          <w:szCs w:val="28"/>
        </w:rPr>
        <w:t>CATEGORIA B – Uso Industrial e Comercial:</w:t>
      </w:r>
    </w:p>
    <w:p w14:paraId="2AB1A3E0" w14:textId="77777777" w:rsidR="008E402A" w:rsidRDefault="00C73374" w:rsidP="000D539C">
      <w:r>
        <w:rPr>
          <w:rFonts w:cstheme="minorHAnsi"/>
        </w:rPr>
        <w:t xml:space="preserve">- </w:t>
      </w:r>
      <w:r w:rsidRPr="00C73374">
        <w:rPr>
          <w:rFonts w:cstheme="minorHAnsi"/>
        </w:rPr>
        <w:t>SINDUSCONSP / 37</w:t>
      </w:r>
      <w:r>
        <w:rPr>
          <w:rFonts w:cstheme="minorHAnsi"/>
        </w:rPr>
        <w:t xml:space="preserve"> </w:t>
      </w:r>
      <w:r w:rsidR="008E402A">
        <w:rPr>
          <w:rFonts w:cstheme="minorHAnsi"/>
        </w:rPr>
        <w:t>–</w:t>
      </w:r>
      <w:r>
        <w:rPr>
          <w:rFonts w:cstheme="minorHAnsi"/>
        </w:rPr>
        <w:t xml:space="preserve"> HABILITADA</w:t>
      </w:r>
      <w:r w:rsidR="008E402A">
        <w:rPr>
          <w:rFonts w:cstheme="minorHAnsi"/>
        </w:rPr>
        <w:br/>
        <w:t xml:space="preserve">- </w:t>
      </w:r>
      <w:r w:rsidR="008E402A" w:rsidRPr="008E402A">
        <w:rPr>
          <w:rFonts w:cstheme="minorHAnsi"/>
        </w:rPr>
        <w:t>SECOVI / 34</w:t>
      </w:r>
      <w:r w:rsidR="008E402A">
        <w:t xml:space="preserve"> – HABILITADA</w:t>
      </w:r>
      <w:r w:rsidR="008E402A">
        <w:br/>
        <w:t xml:space="preserve">- </w:t>
      </w:r>
      <w:r w:rsidR="008E402A" w:rsidRPr="008E402A">
        <w:t>FIESP / 6</w:t>
      </w:r>
      <w:r w:rsidR="008E402A">
        <w:t xml:space="preserve"> – HABILITADA</w:t>
      </w:r>
      <w:r w:rsidR="008E402A">
        <w:br/>
        <w:t xml:space="preserve">- </w:t>
      </w:r>
      <w:r w:rsidR="008E402A" w:rsidRPr="008E402A">
        <w:t>CIESP - SEDE SÃO PAULO / 14</w:t>
      </w:r>
      <w:r w:rsidR="008E402A">
        <w:t xml:space="preserve"> -HABILITADA</w:t>
      </w:r>
      <w:r w:rsidR="008E402A">
        <w:br/>
        <w:t>-</w:t>
      </w:r>
      <w:r w:rsidR="008E402A" w:rsidRPr="008E402A">
        <w:t xml:space="preserve"> CIESP - DIR SANTOS / 13</w:t>
      </w:r>
      <w:r w:rsidR="008E402A">
        <w:t xml:space="preserve"> - HABILITADA</w:t>
      </w:r>
      <w:r w:rsidR="008E402A">
        <w:br/>
        <w:t xml:space="preserve">- </w:t>
      </w:r>
      <w:r w:rsidR="008E402A" w:rsidRPr="008E402A">
        <w:t xml:space="preserve">CIESP - DIR CUBATÃO / </w:t>
      </w:r>
      <w:r w:rsidR="008E402A">
        <w:t>16 - HABILITADA</w:t>
      </w:r>
      <w:r w:rsidR="008E402A">
        <w:br/>
        <w:t xml:space="preserve">- </w:t>
      </w:r>
      <w:r w:rsidR="008E402A" w:rsidRPr="008E402A">
        <w:t>CIDE / 17</w:t>
      </w:r>
      <w:r w:rsidR="008E402A">
        <w:t xml:space="preserve"> – HABILITADA</w:t>
      </w:r>
      <w:r w:rsidR="008E402A">
        <w:br/>
        <w:t>-</w:t>
      </w:r>
      <w:r w:rsidR="008E402A" w:rsidRPr="008E402A">
        <w:t xml:space="preserve"> ASSOC. COMERCIAL E INDUSTRIAL DE CUBATÃO / 0</w:t>
      </w:r>
      <w:r w:rsidR="008E402A">
        <w:t xml:space="preserve"> – NÃO HABILITADA</w:t>
      </w:r>
      <w:r w:rsidR="008E402A">
        <w:br/>
        <w:t>-</w:t>
      </w:r>
      <w:r w:rsidR="008E402A" w:rsidRPr="008E402A">
        <w:t xml:space="preserve"> ASSOC. BRASILEIRA DOS TERM. RETROPORTUÁRIOS E DAS EMPRESAS IMPORTADORAS DE CONTAINER / 0</w:t>
      </w:r>
      <w:r w:rsidR="008E402A">
        <w:t xml:space="preserve"> – NÃO HABILITADA</w:t>
      </w:r>
      <w:r w:rsidR="008E402A">
        <w:br/>
        <w:t xml:space="preserve">- </w:t>
      </w:r>
      <w:r w:rsidR="008E402A" w:rsidRPr="008E402A">
        <w:t>ASSECOB / 60</w:t>
      </w:r>
      <w:r w:rsidR="008E402A">
        <w:t xml:space="preserve"> – HABILITADA</w:t>
      </w:r>
      <w:r w:rsidR="008E402A">
        <w:br/>
      </w:r>
    </w:p>
    <w:p w14:paraId="67A2F7BF" w14:textId="4161FC04" w:rsidR="00271F2A" w:rsidRDefault="008E402A" w:rsidP="000D539C">
      <w:pPr>
        <w:rPr>
          <w:rFonts w:ascii="Century Gothic" w:hAnsi="Century Gothic" w:cs="Arial"/>
          <w:b/>
          <w:bCs/>
          <w:sz w:val="36"/>
          <w:szCs w:val="36"/>
        </w:rPr>
      </w:pPr>
      <w:r w:rsidRPr="00007EC8">
        <w:rPr>
          <w:rFonts w:ascii="Century Gothic" w:hAnsi="Century Gothic" w:cs="Arial"/>
          <w:b/>
          <w:bCs/>
          <w:sz w:val="28"/>
          <w:szCs w:val="28"/>
        </w:rPr>
        <w:t>CATEGORIA C – Universidades / Institutos:</w:t>
      </w:r>
      <w:r>
        <w:rPr>
          <w:rFonts w:ascii="Century Gothic" w:hAnsi="Century Gothic" w:cs="Arial"/>
          <w:b/>
          <w:bCs/>
          <w:sz w:val="36"/>
          <w:szCs w:val="36"/>
        </w:rPr>
        <w:br/>
      </w:r>
      <w:r>
        <w:br/>
        <w:t>-</w:t>
      </w:r>
      <w:r w:rsidRPr="008E402A">
        <w:t xml:space="preserve"> UNISANTOS / 36</w:t>
      </w:r>
      <w:r>
        <w:t xml:space="preserve"> – HABILITADA</w:t>
      </w:r>
      <w:r>
        <w:br/>
        <w:t xml:space="preserve">- </w:t>
      </w:r>
      <w:r w:rsidRPr="008E402A">
        <w:t>UNISANTA / 45</w:t>
      </w:r>
      <w:r>
        <w:t xml:space="preserve"> – HABILITADA</w:t>
      </w:r>
      <w:r>
        <w:br/>
        <w:t xml:space="preserve">- </w:t>
      </w:r>
      <w:r w:rsidRPr="008E402A">
        <w:t>UNIMONTE / 0</w:t>
      </w:r>
      <w:r w:rsidR="003E626A">
        <w:t xml:space="preserve"> </w:t>
      </w:r>
      <w:r>
        <w:t>– NÃO HABILITADA</w:t>
      </w:r>
      <w:r>
        <w:br/>
        <w:t xml:space="preserve">- </w:t>
      </w:r>
      <w:r w:rsidRPr="008E402A">
        <w:t>UNESP / 4</w:t>
      </w:r>
      <w:r>
        <w:t xml:space="preserve"> – HABILITADA</w:t>
      </w:r>
      <w:r>
        <w:br/>
        <w:t xml:space="preserve">- </w:t>
      </w:r>
      <w:r w:rsidRPr="008E402A">
        <w:t>UNIFESP / 10</w:t>
      </w:r>
      <w:r w:rsidR="003E626A">
        <w:t xml:space="preserve"> - HABILITADA</w:t>
      </w:r>
      <w:r>
        <w:br/>
      </w:r>
      <w:r>
        <w:br/>
      </w:r>
    </w:p>
    <w:p w14:paraId="1D6D9893" w14:textId="77777777" w:rsidR="00271F2A" w:rsidRDefault="00271F2A" w:rsidP="000D539C">
      <w:pPr>
        <w:rPr>
          <w:rFonts w:ascii="Century Gothic" w:hAnsi="Century Gothic" w:cs="Arial"/>
          <w:b/>
          <w:bCs/>
          <w:sz w:val="36"/>
          <w:szCs w:val="36"/>
        </w:rPr>
      </w:pPr>
    </w:p>
    <w:p w14:paraId="0E5B48FF" w14:textId="77777777" w:rsidR="00271F2A" w:rsidRDefault="00271F2A" w:rsidP="000D539C">
      <w:pPr>
        <w:rPr>
          <w:rFonts w:ascii="Century Gothic" w:hAnsi="Century Gothic" w:cs="Arial"/>
          <w:b/>
          <w:bCs/>
          <w:sz w:val="36"/>
          <w:szCs w:val="36"/>
        </w:rPr>
      </w:pPr>
    </w:p>
    <w:p w14:paraId="25EA8652" w14:textId="77777777" w:rsidR="00CA5CA9" w:rsidRDefault="00CA5CA9" w:rsidP="000D539C">
      <w:pPr>
        <w:rPr>
          <w:rFonts w:ascii="Century Gothic" w:hAnsi="Century Gothic" w:cs="Arial"/>
          <w:b/>
          <w:bCs/>
          <w:sz w:val="28"/>
          <w:szCs w:val="28"/>
        </w:rPr>
      </w:pPr>
    </w:p>
    <w:p w14:paraId="101A1B3A" w14:textId="77777777" w:rsidR="00CA5CA9" w:rsidRDefault="00CA5CA9" w:rsidP="000D539C">
      <w:pPr>
        <w:rPr>
          <w:rFonts w:ascii="Century Gothic" w:hAnsi="Century Gothic" w:cs="Arial"/>
          <w:b/>
          <w:bCs/>
          <w:sz w:val="28"/>
          <w:szCs w:val="28"/>
        </w:rPr>
      </w:pPr>
    </w:p>
    <w:p w14:paraId="2FE51FBF" w14:textId="77777777" w:rsidR="00CA5CA9" w:rsidRDefault="00CA5CA9" w:rsidP="000D539C">
      <w:pPr>
        <w:rPr>
          <w:rFonts w:ascii="Century Gothic" w:hAnsi="Century Gothic" w:cs="Arial"/>
          <w:b/>
          <w:bCs/>
          <w:sz w:val="28"/>
          <w:szCs w:val="28"/>
        </w:rPr>
      </w:pPr>
    </w:p>
    <w:p w14:paraId="02528C5D" w14:textId="77777777" w:rsidR="00CA5CA9" w:rsidRDefault="00CA5CA9" w:rsidP="000D539C">
      <w:pPr>
        <w:rPr>
          <w:rFonts w:ascii="Century Gothic" w:hAnsi="Century Gothic" w:cs="Arial"/>
          <w:b/>
          <w:bCs/>
          <w:sz w:val="28"/>
          <w:szCs w:val="28"/>
        </w:rPr>
      </w:pPr>
    </w:p>
    <w:p w14:paraId="1DC37A4E" w14:textId="77777777" w:rsidR="00CA5CA9" w:rsidRDefault="00CA5CA9" w:rsidP="000D539C">
      <w:pPr>
        <w:rPr>
          <w:rFonts w:ascii="Century Gothic" w:hAnsi="Century Gothic" w:cs="Arial"/>
          <w:b/>
          <w:bCs/>
          <w:sz w:val="28"/>
          <w:szCs w:val="28"/>
        </w:rPr>
      </w:pPr>
    </w:p>
    <w:p w14:paraId="48BD10F3" w14:textId="471F29ED" w:rsidR="00C665F8" w:rsidRPr="006E3FC8" w:rsidRDefault="008E402A" w:rsidP="000D539C">
      <w:r w:rsidRPr="00007EC8">
        <w:rPr>
          <w:rFonts w:ascii="Century Gothic" w:hAnsi="Century Gothic" w:cs="Arial"/>
          <w:b/>
          <w:bCs/>
          <w:sz w:val="28"/>
          <w:szCs w:val="28"/>
        </w:rPr>
        <w:lastRenderedPageBreak/>
        <w:t>CATEGORIA D – Entidades de Defesa do Meio Ambiente:</w:t>
      </w:r>
      <w:r>
        <w:rPr>
          <w:rFonts w:ascii="Century Gothic" w:hAnsi="Century Gothic" w:cs="Arial"/>
          <w:b/>
          <w:bCs/>
          <w:sz w:val="36"/>
          <w:szCs w:val="36"/>
        </w:rPr>
        <w:br/>
      </w:r>
      <w:r>
        <w:t>-</w:t>
      </w:r>
      <w:r w:rsidRPr="008E402A">
        <w:t xml:space="preserve"> ONG NUDAER NÚCLEO DE DEFESA AMBIENTAL E EDUCACIONAL ENTRE RIOS</w:t>
      </w:r>
      <w:r w:rsidR="003E626A">
        <w:t xml:space="preserve"> </w:t>
      </w:r>
      <w:r w:rsidR="00C665F8">
        <w:t>– NÃO HABILITADA</w:t>
      </w:r>
      <w:r>
        <w:br/>
        <w:t>-</w:t>
      </w:r>
      <w:r w:rsidR="00C665F8" w:rsidRPr="00C665F8">
        <w:t xml:space="preserve"> LIXO ZERO BAIXADA SANTISTA</w:t>
      </w:r>
      <w:r w:rsidR="00C665F8">
        <w:t xml:space="preserve"> 62 - HABILITADA</w:t>
      </w:r>
      <w:r w:rsidR="00C665F8">
        <w:br/>
      </w:r>
      <w:r w:rsidR="00C665F8" w:rsidRPr="00007EC8">
        <w:t xml:space="preserve">- Instituto Maramar para o manejo </w:t>
      </w:r>
      <w:r w:rsidR="006E3FC8" w:rsidRPr="00007EC8">
        <w:t>Responsável</w:t>
      </w:r>
      <w:r w:rsidR="00C665F8" w:rsidRPr="00007EC8">
        <w:t xml:space="preserve"> dos Recursos Naturais / 15 – HABILITADA</w:t>
      </w:r>
      <w:r w:rsidR="006E3FC8" w:rsidRPr="00007EC8">
        <w:t xml:space="preserve"> COM RESSALVA</w:t>
      </w:r>
      <w:r w:rsidR="00C665F8">
        <w:br/>
        <w:t xml:space="preserve">- </w:t>
      </w:r>
      <w:r w:rsidR="00C665F8" w:rsidRPr="00C665F8">
        <w:t>ECOPHALT / 2</w:t>
      </w:r>
      <w:r w:rsidR="00271F2A">
        <w:t xml:space="preserve"> – HABILITADA</w:t>
      </w:r>
      <w:r w:rsidR="00271F2A">
        <w:br/>
        <w:t>-</w:t>
      </w:r>
      <w:r w:rsidR="00271F2A" w:rsidRPr="00271F2A">
        <w:t xml:space="preserve"> Cultive Resistencia / 0</w:t>
      </w:r>
      <w:r w:rsidR="00271F2A">
        <w:t xml:space="preserve"> – NÃO HABILITADA</w:t>
      </w:r>
      <w:r w:rsidR="00271F2A">
        <w:br/>
        <w:t xml:space="preserve">- </w:t>
      </w:r>
      <w:r w:rsidR="00271F2A" w:rsidRPr="00271F2A">
        <w:t>Caiçara Expedições / 0</w:t>
      </w:r>
      <w:r w:rsidR="00271F2A">
        <w:t xml:space="preserve"> – NÃO HABILITADA</w:t>
      </w:r>
      <w:r w:rsidR="00271F2A">
        <w:br/>
        <w:t>-</w:t>
      </w:r>
      <w:r w:rsidR="00271F2A" w:rsidRPr="00271F2A">
        <w:t xml:space="preserve"> Associação de Saúde </w:t>
      </w:r>
      <w:r w:rsidR="006E3FC8" w:rsidRPr="00271F2A">
        <w:t>Socioambiental</w:t>
      </w:r>
      <w:r w:rsidR="00271F2A" w:rsidRPr="00271F2A">
        <w:t xml:space="preserve"> / 51</w:t>
      </w:r>
      <w:r w:rsidR="00271F2A">
        <w:t xml:space="preserve"> – NÃO HABILITADA</w:t>
      </w:r>
      <w:r w:rsidR="006E3FC8">
        <w:br/>
      </w:r>
      <w:r w:rsidR="00271F2A">
        <w:t>-</w:t>
      </w:r>
      <w:r w:rsidR="00271F2A" w:rsidRPr="00271F2A">
        <w:t>Assoc. Parcel / 0</w:t>
      </w:r>
      <w:r w:rsidR="00271F2A">
        <w:t xml:space="preserve"> – NÃO HABILITADA</w:t>
      </w:r>
      <w:r w:rsidR="00271F2A">
        <w:br/>
        <w:t>-</w:t>
      </w:r>
      <w:r w:rsidR="00271F2A" w:rsidRPr="00271F2A">
        <w:t>Assoc. de E.A de Cubatão de Bem com o Mangue / 0</w:t>
      </w:r>
      <w:r w:rsidR="00271F2A">
        <w:t xml:space="preserve"> – NÃO HABILITADA</w:t>
      </w:r>
      <w:r w:rsidR="00271F2A">
        <w:br/>
        <w:t>-</w:t>
      </w:r>
      <w:r w:rsidR="00271F2A" w:rsidRPr="00271F2A">
        <w:t xml:space="preserve">Assoc. Brasileira de </w:t>
      </w:r>
      <w:r w:rsidR="006E3FC8" w:rsidRPr="00271F2A">
        <w:t>Equilíbrio</w:t>
      </w:r>
      <w:r w:rsidR="00271F2A" w:rsidRPr="00271F2A">
        <w:t xml:space="preserve"> </w:t>
      </w:r>
      <w:proofErr w:type="spellStart"/>
      <w:r w:rsidR="00271F2A" w:rsidRPr="00271F2A">
        <w:t>Noocrático</w:t>
      </w:r>
      <w:proofErr w:type="spellEnd"/>
      <w:r w:rsidR="00271F2A" w:rsidRPr="00271F2A">
        <w:t xml:space="preserve"> - Equinócio / 0</w:t>
      </w:r>
      <w:r w:rsidR="00271F2A">
        <w:t xml:space="preserve"> - NÃO HABILITADA</w:t>
      </w:r>
      <w:r w:rsidR="00271F2A">
        <w:br/>
      </w:r>
      <w:r w:rsidR="00271F2A" w:rsidRPr="00007EC8">
        <w:t xml:space="preserve">-ABC MARBAS </w:t>
      </w:r>
      <w:r w:rsidR="006E3FC8" w:rsidRPr="00007EC8">
        <w:t>Assoc. Beneficente</w:t>
      </w:r>
      <w:r w:rsidR="00271F2A" w:rsidRPr="00007EC8">
        <w:t xml:space="preserve"> Catad.de </w:t>
      </w:r>
      <w:r w:rsidR="006E3FC8" w:rsidRPr="00007EC8">
        <w:t>Mat. Reciclável</w:t>
      </w:r>
      <w:r w:rsidR="00271F2A" w:rsidRPr="00007EC8">
        <w:t xml:space="preserve"> da B.S / 27 – HABILITADA</w:t>
      </w:r>
      <w:r w:rsidR="006E3FC8" w:rsidRPr="00007EC8">
        <w:t xml:space="preserve"> COM RESSALVA</w:t>
      </w:r>
      <w:r w:rsidR="00271F2A">
        <w:br/>
      </w:r>
      <w:r w:rsidR="00271F2A" w:rsidRPr="00007EC8">
        <w:t>-Inst</w:t>
      </w:r>
      <w:r w:rsidR="006E3FC8" w:rsidRPr="00007EC8">
        <w:t>i</w:t>
      </w:r>
      <w:r w:rsidR="00271F2A" w:rsidRPr="00007EC8">
        <w:t xml:space="preserve">tuto de Pesquisa e </w:t>
      </w:r>
      <w:r w:rsidR="006E3FC8" w:rsidRPr="00007EC8">
        <w:t>Ciências</w:t>
      </w:r>
      <w:r w:rsidR="00271F2A" w:rsidRPr="00007EC8">
        <w:t xml:space="preserve"> Ambientais de Bertioga / 1 –</w:t>
      </w:r>
      <w:r w:rsidR="006E3FC8" w:rsidRPr="00007EC8">
        <w:t xml:space="preserve"> </w:t>
      </w:r>
      <w:r w:rsidR="00271F2A" w:rsidRPr="00007EC8">
        <w:t>HABILITADA</w:t>
      </w:r>
      <w:r w:rsidR="00E64172" w:rsidRPr="00007EC8">
        <w:t xml:space="preserve"> </w:t>
      </w:r>
      <w:r w:rsidR="006E3FC8" w:rsidRPr="00007EC8">
        <w:t>COM RESSALVA</w:t>
      </w:r>
      <w:r w:rsidR="006E3FC8">
        <w:br/>
      </w:r>
      <w:r w:rsidR="00271F2A">
        <w:t>-</w:t>
      </w:r>
      <w:r w:rsidR="00271F2A" w:rsidRPr="00271F2A">
        <w:t>Instituto Mar Azul / 29</w:t>
      </w:r>
      <w:r w:rsidR="00271F2A">
        <w:t xml:space="preserve"> </w:t>
      </w:r>
      <w:r w:rsidR="00E64172">
        <w:t>– NÃO HABILITADA</w:t>
      </w:r>
      <w:r w:rsidR="00E64172">
        <w:br/>
      </w:r>
      <w:r w:rsidR="00E64172">
        <w:br/>
      </w:r>
      <w:r w:rsidR="00E64172" w:rsidRPr="00007EC8">
        <w:rPr>
          <w:rFonts w:ascii="Century Gothic" w:hAnsi="Century Gothic" w:cs="Arial"/>
          <w:b/>
          <w:bCs/>
          <w:sz w:val="28"/>
          <w:szCs w:val="28"/>
        </w:rPr>
        <w:t>CATEGORIA E – Entidades Sindicais de Trabalhadores:</w:t>
      </w:r>
    </w:p>
    <w:p w14:paraId="709F5CA8" w14:textId="77777777" w:rsidR="00E64172" w:rsidRDefault="00E64172" w:rsidP="000D539C">
      <w:pPr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cstheme="minorHAnsi"/>
        </w:rPr>
        <w:t>-</w:t>
      </w:r>
      <w:r w:rsidRPr="00E64172">
        <w:rPr>
          <w:rFonts w:cstheme="minorHAnsi"/>
        </w:rPr>
        <w:t>SINDICATO DOS TRABALHADORES DAS INDUSTRIAS URBANAS DE SANTOS, BAIXADA SANTISTA, LITORAL SUL, VALE DO RIBEIRO / 47</w:t>
      </w:r>
      <w:r>
        <w:rPr>
          <w:rFonts w:cstheme="minorHAnsi"/>
        </w:rPr>
        <w:t xml:space="preserve"> – NÃO HABILITADA</w:t>
      </w:r>
      <w:r>
        <w:rPr>
          <w:rFonts w:cstheme="minorHAnsi"/>
        </w:rPr>
        <w:br/>
        <w:t>-</w:t>
      </w:r>
      <w:r w:rsidRPr="00E64172">
        <w:rPr>
          <w:rFonts w:cstheme="minorHAnsi"/>
        </w:rPr>
        <w:t>SINDICATO DOS SERVIDORES PUBLICOS E MUNICIPAIS DE SAO VICENTE / 30</w:t>
      </w:r>
      <w:r>
        <w:rPr>
          <w:rFonts w:cstheme="minorHAnsi"/>
        </w:rPr>
        <w:t xml:space="preserve"> – NÃO HABILITADA</w:t>
      </w:r>
      <w:r>
        <w:rPr>
          <w:rFonts w:cstheme="minorHAnsi"/>
        </w:rPr>
        <w:br/>
        <w:t>-</w:t>
      </w:r>
      <w:r w:rsidRPr="00E64172">
        <w:rPr>
          <w:rFonts w:cstheme="minorHAnsi"/>
        </w:rPr>
        <w:t>SINDICATO DOS EMPREGADOS TERRESTRES EM TRANSPORTE AQUAVIARIO E OPERADORES</w:t>
      </w:r>
      <w:r>
        <w:rPr>
          <w:rFonts w:cstheme="minorHAnsi"/>
        </w:rPr>
        <w:t xml:space="preserve"> </w:t>
      </w:r>
      <w:r w:rsidRPr="00E64172">
        <w:rPr>
          <w:rFonts w:cstheme="minorHAnsi"/>
        </w:rPr>
        <w:t>PORTUARIOS DO ESTADO DE SP / 46</w:t>
      </w:r>
      <w:r>
        <w:rPr>
          <w:rFonts w:cstheme="minorHAnsi"/>
        </w:rPr>
        <w:t xml:space="preserve"> – NÃO HABILITADA</w:t>
      </w:r>
      <w:r>
        <w:rPr>
          <w:rFonts w:cstheme="minorHAnsi"/>
        </w:rPr>
        <w:br/>
        <w:t>-</w:t>
      </w:r>
      <w:r w:rsidRPr="00E64172">
        <w:rPr>
          <w:rFonts w:cstheme="minorHAnsi"/>
        </w:rPr>
        <w:t>INDUSTRIAS QUIMICAS / 48</w:t>
      </w:r>
      <w:r>
        <w:rPr>
          <w:rFonts w:cstheme="minorHAnsi"/>
        </w:rPr>
        <w:t xml:space="preserve"> – HABILITADA</w:t>
      </w:r>
      <w:r>
        <w:rPr>
          <w:rFonts w:cstheme="minorHAnsi"/>
        </w:rPr>
        <w:br/>
      </w:r>
    </w:p>
    <w:p w14:paraId="3A6D82E3" w14:textId="77777777" w:rsidR="006E3FC8" w:rsidRDefault="006E3FC8" w:rsidP="000D539C">
      <w:pPr>
        <w:rPr>
          <w:rFonts w:ascii="Century Gothic" w:hAnsi="Century Gothic" w:cs="Arial"/>
          <w:b/>
          <w:bCs/>
          <w:sz w:val="36"/>
          <w:szCs w:val="36"/>
        </w:rPr>
      </w:pPr>
    </w:p>
    <w:p w14:paraId="25C9285D" w14:textId="77777777" w:rsidR="006E3FC8" w:rsidRDefault="006E3FC8" w:rsidP="000D539C">
      <w:pPr>
        <w:rPr>
          <w:rFonts w:ascii="Century Gothic" w:hAnsi="Century Gothic" w:cs="Arial"/>
          <w:b/>
          <w:bCs/>
          <w:sz w:val="36"/>
          <w:szCs w:val="36"/>
        </w:rPr>
      </w:pPr>
    </w:p>
    <w:p w14:paraId="72ACDE9D" w14:textId="77777777" w:rsidR="006E3FC8" w:rsidRDefault="006E3FC8" w:rsidP="000D539C">
      <w:pPr>
        <w:rPr>
          <w:rFonts w:ascii="Century Gothic" w:hAnsi="Century Gothic" w:cs="Arial"/>
          <w:b/>
          <w:bCs/>
          <w:sz w:val="36"/>
          <w:szCs w:val="36"/>
        </w:rPr>
      </w:pPr>
    </w:p>
    <w:p w14:paraId="2DFFBA9A" w14:textId="77777777" w:rsidR="006E3FC8" w:rsidRDefault="006E3FC8" w:rsidP="000D539C">
      <w:pPr>
        <w:rPr>
          <w:rFonts w:ascii="Century Gothic" w:hAnsi="Century Gothic" w:cs="Arial"/>
          <w:b/>
          <w:bCs/>
          <w:sz w:val="36"/>
          <w:szCs w:val="36"/>
        </w:rPr>
      </w:pPr>
    </w:p>
    <w:p w14:paraId="7B282335" w14:textId="77777777" w:rsidR="006E3FC8" w:rsidRDefault="006E3FC8" w:rsidP="000D539C">
      <w:pPr>
        <w:rPr>
          <w:rFonts w:ascii="Century Gothic" w:hAnsi="Century Gothic" w:cs="Arial"/>
          <w:b/>
          <w:bCs/>
          <w:sz w:val="36"/>
          <w:szCs w:val="36"/>
        </w:rPr>
      </w:pPr>
    </w:p>
    <w:p w14:paraId="0192469C" w14:textId="77777777" w:rsidR="00CA5CA9" w:rsidRDefault="00CA5CA9" w:rsidP="000D539C">
      <w:pPr>
        <w:rPr>
          <w:rFonts w:ascii="Century Gothic" w:hAnsi="Century Gothic" w:cs="Arial"/>
          <w:b/>
          <w:bCs/>
          <w:sz w:val="28"/>
          <w:szCs w:val="28"/>
        </w:rPr>
      </w:pPr>
    </w:p>
    <w:p w14:paraId="4553A17D" w14:textId="77777777" w:rsidR="00CA5CA9" w:rsidRDefault="00CA5CA9" w:rsidP="000D539C">
      <w:pPr>
        <w:rPr>
          <w:rFonts w:ascii="Century Gothic" w:hAnsi="Century Gothic" w:cs="Arial"/>
          <w:b/>
          <w:bCs/>
          <w:sz w:val="28"/>
          <w:szCs w:val="28"/>
        </w:rPr>
      </w:pPr>
    </w:p>
    <w:p w14:paraId="6F008C44" w14:textId="77777777" w:rsidR="00CA5CA9" w:rsidRDefault="00CA5CA9" w:rsidP="000D539C">
      <w:pPr>
        <w:rPr>
          <w:rFonts w:ascii="Century Gothic" w:hAnsi="Century Gothic" w:cs="Arial"/>
          <w:b/>
          <w:bCs/>
          <w:sz w:val="28"/>
          <w:szCs w:val="28"/>
        </w:rPr>
      </w:pPr>
    </w:p>
    <w:p w14:paraId="22BBDB56" w14:textId="1C87FBB3" w:rsidR="00E64172" w:rsidRPr="00CA5CA9" w:rsidRDefault="00E64172" w:rsidP="000D539C">
      <w:pPr>
        <w:rPr>
          <w:rFonts w:cstheme="minorHAnsi"/>
          <w:sz w:val="28"/>
          <w:szCs w:val="28"/>
        </w:rPr>
      </w:pPr>
      <w:r w:rsidRPr="00007EC8">
        <w:rPr>
          <w:rFonts w:ascii="Century Gothic" w:hAnsi="Century Gothic" w:cs="Arial"/>
          <w:b/>
          <w:bCs/>
          <w:sz w:val="28"/>
          <w:szCs w:val="28"/>
        </w:rPr>
        <w:lastRenderedPageBreak/>
        <w:t>CATEGORIA F – Técnicas Espec., Entidades de Classe e Prof. Liberais:</w:t>
      </w:r>
      <w:r w:rsidRPr="00007EC8">
        <w:rPr>
          <w:rFonts w:ascii="Century Gothic" w:hAnsi="Century Gothic" w:cs="Arial"/>
          <w:b/>
          <w:bCs/>
          <w:sz w:val="28"/>
          <w:szCs w:val="28"/>
        </w:rPr>
        <w:br/>
      </w:r>
      <w:r>
        <w:rPr>
          <w:rFonts w:cstheme="minorHAnsi"/>
        </w:rPr>
        <w:t>-</w:t>
      </w:r>
      <w:r w:rsidRPr="00E64172">
        <w:rPr>
          <w:rFonts w:cstheme="minorHAnsi"/>
        </w:rPr>
        <w:t>Regimento do Conselho Regional de Corretores de Imóveis da 2ª Região / 55</w:t>
      </w:r>
      <w:r>
        <w:rPr>
          <w:rFonts w:cstheme="minorHAnsi"/>
        </w:rPr>
        <w:t xml:space="preserve"> – NÃO HABILITADA</w:t>
      </w:r>
      <w:r>
        <w:rPr>
          <w:rFonts w:cstheme="minorHAnsi"/>
        </w:rPr>
        <w:br/>
        <w:t>-</w:t>
      </w:r>
      <w:r w:rsidRPr="00E64172">
        <w:t xml:space="preserve"> </w:t>
      </w:r>
      <w:r w:rsidRPr="00E64172">
        <w:rPr>
          <w:rFonts w:cstheme="minorHAnsi"/>
        </w:rPr>
        <w:t>OAB 83ª SUBSEÇÃO ITANHAEM / 0</w:t>
      </w:r>
      <w:r>
        <w:rPr>
          <w:rFonts w:cstheme="minorHAnsi"/>
        </w:rPr>
        <w:t xml:space="preserve"> – NÃO HABILITADA</w:t>
      </w:r>
      <w:r>
        <w:rPr>
          <w:rFonts w:cstheme="minorHAnsi"/>
        </w:rPr>
        <w:br/>
      </w:r>
      <w:r w:rsidRPr="00CF1794">
        <w:rPr>
          <w:rFonts w:cstheme="minorHAnsi"/>
        </w:rPr>
        <w:t>-</w:t>
      </w:r>
      <w:r w:rsidRPr="00CF1794">
        <w:t xml:space="preserve"> </w:t>
      </w:r>
      <w:r w:rsidRPr="00CF1794">
        <w:rPr>
          <w:rFonts w:cstheme="minorHAnsi"/>
        </w:rPr>
        <w:t xml:space="preserve">Associação </w:t>
      </w:r>
      <w:proofErr w:type="spellStart"/>
      <w:r w:rsidRPr="00CF1794">
        <w:rPr>
          <w:rFonts w:cstheme="minorHAnsi"/>
        </w:rPr>
        <w:t>Mongaguauense</w:t>
      </w:r>
      <w:proofErr w:type="spellEnd"/>
      <w:r w:rsidRPr="00CF1794">
        <w:rPr>
          <w:rFonts w:cstheme="minorHAnsi"/>
        </w:rPr>
        <w:t xml:space="preserve"> de Engenheiros e Arquitetos / 9 – HABILITADA </w:t>
      </w:r>
      <w:r w:rsidR="006E3FC8" w:rsidRPr="00CF1794">
        <w:rPr>
          <w:rFonts w:cstheme="minorHAnsi"/>
        </w:rPr>
        <w:t>COM RESSALVA</w:t>
      </w:r>
      <w:r w:rsidR="006E3FC8" w:rsidRPr="00CF1794">
        <w:rPr>
          <w:rFonts w:cstheme="minorHAnsi"/>
        </w:rPr>
        <w:br/>
      </w:r>
      <w:r w:rsidRPr="00CF1794">
        <w:rPr>
          <w:rFonts w:cstheme="minorHAnsi"/>
        </w:rPr>
        <w:t>-</w:t>
      </w:r>
      <w:r w:rsidRPr="00CF1794">
        <w:t xml:space="preserve"> </w:t>
      </w:r>
      <w:r w:rsidRPr="00CF1794">
        <w:rPr>
          <w:rFonts w:cstheme="minorHAnsi"/>
        </w:rPr>
        <w:t>Associação dos Engenheiros, Arquitetos e Técnicos de Cubatão / 19 - HABILITADA</w:t>
      </w:r>
      <w:r>
        <w:rPr>
          <w:rFonts w:cstheme="minorHAnsi"/>
        </w:rPr>
        <w:br/>
        <w:t xml:space="preserve">- </w:t>
      </w:r>
      <w:r w:rsidRPr="00E64172">
        <w:rPr>
          <w:rFonts w:cstheme="minorHAnsi"/>
        </w:rPr>
        <w:t>Associação dos Engenheiros e Arquitetos do Guarujá / 49</w:t>
      </w:r>
      <w:r>
        <w:rPr>
          <w:rFonts w:cstheme="minorHAnsi"/>
        </w:rPr>
        <w:t xml:space="preserve"> </w:t>
      </w:r>
      <w:r w:rsidR="000D7EDA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0D7EDA">
        <w:rPr>
          <w:rFonts w:cstheme="minorHAnsi"/>
        </w:rPr>
        <w:t>NÃO HABILITADA</w:t>
      </w:r>
      <w:r w:rsidR="000D7EDA">
        <w:rPr>
          <w:rFonts w:cstheme="minorHAnsi"/>
        </w:rPr>
        <w:br/>
        <w:t>-</w:t>
      </w:r>
      <w:r w:rsidR="000D7EDA" w:rsidRPr="000D7EDA">
        <w:t xml:space="preserve"> </w:t>
      </w:r>
      <w:r w:rsidR="000D7EDA" w:rsidRPr="000D7EDA">
        <w:rPr>
          <w:rFonts w:cstheme="minorHAnsi"/>
        </w:rPr>
        <w:t>Associação dos Engenheiros e Arquitetos de São Vicente / 28</w:t>
      </w:r>
      <w:r w:rsidR="000D7EDA">
        <w:rPr>
          <w:rFonts w:cstheme="minorHAnsi"/>
        </w:rPr>
        <w:t xml:space="preserve"> - HABILITADA</w:t>
      </w:r>
      <w:r w:rsidR="000D7EDA">
        <w:rPr>
          <w:rFonts w:cstheme="minorHAnsi"/>
        </w:rPr>
        <w:br/>
        <w:t xml:space="preserve">- </w:t>
      </w:r>
      <w:r w:rsidR="000D7EDA" w:rsidRPr="000D7EDA">
        <w:rPr>
          <w:rFonts w:cstheme="minorHAnsi"/>
        </w:rPr>
        <w:t>Associação de Engenheiros e Arquitetos de Praia Grande / 11</w:t>
      </w:r>
      <w:r w:rsidR="000D7EDA">
        <w:rPr>
          <w:rFonts w:cstheme="minorHAnsi"/>
        </w:rPr>
        <w:t xml:space="preserve"> – NÃO HABILITADA</w:t>
      </w:r>
      <w:r w:rsidR="000D7EDA">
        <w:rPr>
          <w:rFonts w:cstheme="minorHAnsi"/>
        </w:rPr>
        <w:br/>
        <w:t>-</w:t>
      </w:r>
      <w:r w:rsidR="000D7EDA" w:rsidRPr="000D7EDA">
        <w:rPr>
          <w:rFonts w:cstheme="minorHAnsi"/>
        </w:rPr>
        <w:t>Associação de Corretores de Imóveis e empresas de Intermediação Imobiliária das Cidades de Praia Grande e São Paulo / 54</w:t>
      </w:r>
      <w:r w:rsidR="000D7EDA">
        <w:rPr>
          <w:rFonts w:cstheme="minorHAnsi"/>
        </w:rPr>
        <w:t xml:space="preserve"> – NÃO HABILITADA</w:t>
      </w:r>
      <w:r w:rsidR="000D7EDA">
        <w:rPr>
          <w:rFonts w:cstheme="minorHAnsi"/>
        </w:rPr>
        <w:br/>
        <w:t>-</w:t>
      </w:r>
      <w:r w:rsidR="000D7EDA" w:rsidRPr="000D7EDA">
        <w:t xml:space="preserve"> </w:t>
      </w:r>
      <w:r w:rsidR="000D7EDA" w:rsidRPr="000D7EDA">
        <w:rPr>
          <w:rFonts w:cstheme="minorHAnsi"/>
        </w:rPr>
        <w:t>ASSOC. DOS ENG. ARQ. E AGR. DE BERTIOGA / AEAAB / 3</w:t>
      </w:r>
      <w:r w:rsidR="000D7EDA">
        <w:rPr>
          <w:rFonts w:cstheme="minorHAnsi"/>
        </w:rPr>
        <w:t xml:space="preserve"> – HABILITADA</w:t>
      </w:r>
      <w:r w:rsidR="000D7EDA">
        <w:rPr>
          <w:rFonts w:cstheme="minorHAnsi"/>
        </w:rPr>
        <w:br/>
        <w:t>-</w:t>
      </w:r>
      <w:r w:rsidR="000D7EDA" w:rsidRPr="000D7EDA">
        <w:t xml:space="preserve"> </w:t>
      </w:r>
      <w:r w:rsidR="000D7EDA" w:rsidRPr="000D7EDA">
        <w:rPr>
          <w:rFonts w:cstheme="minorHAnsi"/>
        </w:rPr>
        <w:t xml:space="preserve">Assoc. Comercial e Empresarial de </w:t>
      </w:r>
      <w:r w:rsidR="006E3FC8" w:rsidRPr="000D7EDA">
        <w:rPr>
          <w:rFonts w:cstheme="minorHAnsi"/>
        </w:rPr>
        <w:t>Peruíbe</w:t>
      </w:r>
      <w:r w:rsidR="000D7EDA" w:rsidRPr="000D7EDA">
        <w:rPr>
          <w:rFonts w:cstheme="minorHAnsi"/>
        </w:rPr>
        <w:t xml:space="preserve"> / 53</w:t>
      </w:r>
      <w:r w:rsidR="000D7EDA">
        <w:rPr>
          <w:rFonts w:cstheme="minorHAnsi"/>
        </w:rPr>
        <w:t xml:space="preserve"> – NÃO HABILITADA</w:t>
      </w:r>
      <w:r w:rsidR="000D7EDA">
        <w:rPr>
          <w:rFonts w:cstheme="minorHAnsi"/>
        </w:rPr>
        <w:br/>
        <w:t xml:space="preserve">- </w:t>
      </w:r>
      <w:r w:rsidR="000D7EDA" w:rsidRPr="000D7EDA">
        <w:rPr>
          <w:rFonts w:cstheme="minorHAnsi"/>
        </w:rPr>
        <w:t>AEAS</w:t>
      </w:r>
      <w:r w:rsidR="000D7EDA">
        <w:rPr>
          <w:rFonts w:cstheme="minorHAnsi"/>
        </w:rPr>
        <w:t>ANTOS</w:t>
      </w:r>
      <w:r w:rsidR="000D7EDA" w:rsidRPr="000D7EDA">
        <w:rPr>
          <w:rFonts w:cstheme="minorHAnsi"/>
        </w:rPr>
        <w:t xml:space="preserve"> / 32</w:t>
      </w:r>
      <w:r w:rsidR="000D7EDA">
        <w:rPr>
          <w:rFonts w:cstheme="minorHAnsi"/>
        </w:rPr>
        <w:t xml:space="preserve"> – HABILITADA</w:t>
      </w:r>
      <w:r w:rsidR="000D7EDA">
        <w:rPr>
          <w:rFonts w:cstheme="minorHAnsi"/>
        </w:rPr>
        <w:br/>
        <w:t>-</w:t>
      </w:r>
      <w:r w:rsidR="000D7EDA" w:rsidRPr="000D7EDA">
        <w:t xml:space="preserve"> </w:t>
      </w:r>
      <w:r w:rsidR="000D7EDA" w:rsidRPr="000D7EDA">
        <w:rPr>
          <w:rFonts w:cstheme="minorHAnsi"/>
        </w:rPr>
        <w:t>ABES Associação Brasileira de Engenharia Sanitária e Ambiental / 12</w:t>
      </w:r>
      <w:r w:rsidR="000D7EDA">
        <w:rPr>
          <w:rFonts w:cstheme="minorHAnsi"/>
        </w:rPr>
        <w:t xml:space="preserve"> – HABILITADA</w:t>
      </w:r>
      <w:r w:rsidR="000D7EDA">
        <w:rPr>
          <w:rFonts w:cstheme="minorHAnsi"/>
        </w:rPr>
        <w:br/>
      </w:r>
    </w:p>
    <w:p w14:paraId="4A06453A" w14:textId="66C52F2E" w:rsidR="000D7EDA" w:rsidRPr="000D7EDA" w:rsidRDefault="000D7EDA" w:rsidP="000D539C">
      <w:pPr>
        <w:rPr>
          <w:rFonts w:cstheme="minorHAnsi"/>
        </w:rPr>
      </w:pPr>
      <w:r w:rsidRPr="00007EC8">
        <w:rPr>
          <w:rFonts w:ascii="Century Gothic" w:hAnsi="Century Gothic" w:cs="Arial"/>
          <w:b/>
          <w:bCs/>
          <w:sz w:val="28"/>
          <w:szCs w:val="28"/>
        </w:rPr>
        <w:t>CATEGORIA G – Defesa dos Direitos Civis</w:t>
      </w:r>
      <w:r>
        <w:rPr>
          <w:rFonts w:ascii="Century Gothic" w:hAnsi="Century Gothic" w:cs="Arial"/>
          <w:b/>
          <w:bCs/>
          <w:sz w:val="36"/>
          <w:szCs w:val="36"/>
        </w:rPr>
        <w:t>:</w:t>
      </w:r>
      <w:r>
        <w:rPr>
          <w:rFonts w:ascii="Century Gothic" w:hAnsi="Century Gothic" w:cs="Arial"/>
          <w:b/>
          <w:bCs/>
          <w:sz w:val="36"/>
          <w:szCs w:val="36"/>
        </w:rPr>
        <w:br/>
      </w:r>
      <w:r>
        <w:rPr>
          <w:rFonts w:cstheme="minorHAnsi"/>
        </w:rPr>
        <w:t xml:space="preserve">- </w:t>
      </w:r>
      <w:r w:rsidRPr="000D7EDA">
        <w:rPr>
          <w:rFonts w:cstheme="minorHAnsi"/>
        </w:rPr>
        <w:t>OAB SV / 7</w:t>
      </w:r>
      <w:r>
        <w:rPr>
          <w:rFonts w:cstheme="minorHAnsi"/>
        </w:rPr>
        <w:t xml:space="preserve"> - HABILITADA</w:t>
      </w:r>
      <w:r>
        <w:rPr>
          <w:rFonts w:cstheme="minorHAnsi"/>
        </w:rPr>
        <w:br/>
        <w:t xml:space="preserve">- </w:t>
      </w:r>
      <w:r w:rsidRPr="000D7EDA">
        <w:rPr>
          <w:rFonts w:cstheme="minorHAnsi"/>
        </w:rPr>
        <w:t>OAB SANTOS / 8</w:t>
      </w:r>
      <w:r>
        <w:rPr>
          <w:rFonts w:cstheme="minorHAnsi"/>
        </w:rPr>
        <w:t xml:space="preserve"> - HABILITADA</w:t>
      </w:r>
      <w:r>
        <w:rPr>
          <w:rFonts w:cstheme="minorHAnsi"/>
        </w:rPr>
        <w:br/>
        <w:t>-</w:t>
      </w:r>
      <w:r w:rsidRPr="000D7EDA">
        <w:t xml:space="preserve"> </w:t>
      </w:r>
      <w:r w:rsidRPr="000D7EDA">
        <w:rPr>
          <w:rFonts w:cstheme="minorHAnsi"/>
        </w:rPr>
        <w:t>OAB PG / 0</w:t>
      </w:r>
      <w:r>
        <w:rPr>
          <w:rFonts w:cstheme="minorHAnsi"/>
        </w:rPr>
        <w:t xml:space="preserve"> – NÃO HABILITADA</w:t>
      </w:r>
      <w:r>
        <w:rPr>
          <w:rFonts w:cstheme="minorHAnsi"/>
        </w:rPr>
        <w:br/>
      </w:r>
    </w:p>
    <w:sectPr w:rsidR="000D7EDA" w:rsidRPr="000D7ED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35206" w14:textId="77777777" w:rsidR="00036C81" w:rsidRDefault="00036C81" w:rsidP="0006449A">
      <w:pPr>
        <w:spacing w:after="0" w:line="240" w:lineRule="auto"/>
      </w:pPr>
      <w:r>
        <w:separator/>
      </w:r>
    </w:p>
  </w:endnote>
  <w:endnote w:type="continuationSeparator" w:id="0">
    <w:p w14:paraId="339FE315" w14:textId="77777777" w:rsidR="00036C81" w:rsidRDefault="00036C81" w:rsidP="0006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308826"/>
      <w:docPartObj>
        <w:docPartGallery w:val="Page Numbers (Bottom of Page)"/>
        <w:docPartUnique/>
      </w:docPartObj>
    </w:sdtPr>
    <w:sdtEndPr/>
    <w:sdtContent>
      <w:p w14:paraId="1368C497" w14:textId="0998FCD2" w:rsidR="00CA5CA9" w:rsidRDefault="00CA5C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EFAC60" w14:textId="77777777" w:rsidR="00CA5CA9" w:rsidRDefault="00CA5C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9365D" w14:textId="77777777" w:rsidR="00036C81" w:rsidRDefault="00036C81" w:rsidP="0006449A">
      <w:pPr>
        <w:spacing w:after="0" w:line="240" w:lineRule="auto"/>
      </w:pPr>
      <w:r>
        <w:separator/>
      </w:r>
    </w:p>
  </w:footnote>
  <w:footnote w:type="continuationSeparator" w:id="0">
    <w:p w14:paraId="5FF18395" w14:textId="77777777" w:rsidR="00036C81" w:rsidRDefault="00036C81" w:rsidP="0006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B6B40" w14:textId="77777777" w:rsidR="0006449A" w:rsidRDefault="0006449A" w:rsidP="0006449A">
    <w:pPr>
      <w:shd w:val="clear" w:color="auto" w:fill="FFFFFF"/>
      <w:spacing w:after="0" w:line="240" w:lineRule="auto"/>
      <w:jc w:val="both"/>
      <w:rPr>
        <w:rFonts w:ascii="Century Gothic" w:eastAsia="Times New Roman" w:hAnsi="Century Gothic" w:cs="Times New Roman"/>
        <w:kern w:val="0"/>
        <w:sz w:val="24"/>
        <w:szCs w:val="24"/>
        <w:lang w:eastAsia="pt-BR"/>
        <w14:ligatures w14:val="none"/>
      </w:rPr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3C2E4B98" wp14:editId="5716DBC9">
          <wp:extent cx="685800" cy="6762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ontserrat" w:hAnsi="Montserrat"/>
        <w:b/>
        <w:bCs/>
        <w:color w:val="000000"/>
      </w:rPr>
      <w:t>COMITÊ DA BACIA HIDROGRÁFICA DA BAIXADA SANTISTA</w:t>
    </w:r>
  </w:p>
  <w:p w14:paraId="7DC35FE5" w14:textId="77777777" w:rsidR="0006449A" w:rsidRDefault="000644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9C"/>
    <w:rsid w:val="00007EC8"/>
    <w:rsid w:val="00036C81"/>
    <w:rsid w:val="0006449A"/>
    <w:rsid w:val="000D539C"/>
    <w:rsid w:val="000D7EDA"/>
    <w:rsid w:val="00271F2A"/>
    <w:rsid w:val="003E626A"/>
    <w:rsid w:val="004F2602"/>
    <w:rsid w:val="006E3FC8"/>
    <w:rsid w:val="008E402A"/>
    <w:rsid w:val="00BF3EC7"/>
    <w:rsid w:val="00C665F8"/>
    <w:rsid w:val="00C73374"/>
    <w:rsid w:val="00CA5CA9"/>
    <w:rsid w:val="00CF1794"/>
    <w:rsid w:val="00D00E33"/>
    <w:rsid w:val="00E64172"/>
    <w:rsid w:val="00F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0945"/>
  <w15:chartTrackingRefBased/>
  <w15:docId w15:val="{630BE451-3F43-4B3C-8CD9-C9A1FE4E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4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49A"/>
  </w:style>
  <w:style w:type="paragraph" w:styleId="Rodap">
    <w:name w:val="footer"/>
    <w:basedOn w:val="Normal"/>
    <w:link w:val="RodapChar"/>
    <w:uiPriority w:val="99"/>
    <w:unhideWhenUsed/>
    <w:rsid w:val="00064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- Note</dc:creator>
  <cp:keywords/>
  <dc:description/>
  <cp:lastModifiedBy>David da Cunha Ferreira</cp:lastModifiedBy>
  <cp:revision>2</cp:revision>
  <dcterms:created xsi:type="dcterms:W3CDTF">2023-03-08T12:02:00Z</dcterms:created>
  <dcterms:modified xsi:type="dcterms:W3CDTF">2023-03-08T12:02:00Z</dcterms:modified>
</cp:coreProperties>
</file>