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3E4B" w14:textId="536212A1" w:rsidR="00E24C6B" w:rsidRPr="00EA1EBE" w:rsidRDefault="00816919" w:rsidP="009864D0">
      <w:pPr>
        <w:pStyle w:val="Ttulo1"/>
        <w:rPr>
          <w:rFonts w:ascii="Times New Roman" w:hAnsi="Times New Roman"/>
          <w:color w:val="auto"/>
          <w:sz w:val="22"/>
          <w:szCs w:val="22"/>
        </w:rPr>
      </w:pPr>
      <w:r w:rsidRPr="00EA1EBE">
        <w:rPr>
          <w:rFonts w:ascii="Times New Roman" w:hAnsi="Times New Roman"/>
          <w:color w:val="auto"/>
          <w:sz w:val="22"/>
          <w:szCs w:val="22"/>
        </w:rPr>
        <w:t>RESUMO</w:t>
      </w:r>
      <w:r w:rsidR="00491694" w:rsidRPr="00EA1EBE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EA1EBE">
        <w:rPr>
          <w:rFonts w:ascii="Times New Roman" w:hAnsi="Times New Roman"/>
          <w:color w:val="auto"/>
          <w:sz w:val="22"/>
          <w:szCs w:val="22"/>
        </w:rPr>
        <w:t xml:space="preserve">EXECUTIVO DA </w:t>
      </w:r>
      <w:r w:rsidR="00E24C6B" w:rsidRPr="00EA1EBE">
        <w:rPr>
          <w:rFonts w:ascii="Times New Roman" w:hAnsi="Times New Roman"/>
          <w:color w:val="auto"/>
          <w:sz w:val="22"/>
          <w:szCs w:val="22"/>
        </w:rPr>
        <w:t>ATA</w:t>
      </w:r>
    </w:p>
    <w:p w14:paraId="68E243DC" w14:textId="77777777" w:rsidR="007224D5" w:rsidRPr="00EA1EBE" w:rsidRDefault="007224D5" w:rsidP="00F25592">
      <w:pPr>
        <w:jc w:val="both"/>
        <w:rPr>
          <w:rFonts w:ascii="Times New Roman" w:hAnsi="Times New Roman"/>
          <w:b/>
          <w:bCs/>
        </w:rPr>
      </w:pPr>
    </w:p>
    <w:p w14:paraId="07F23E4C" w14:textId="678EE2D2" w:rsidR="00E24C6B" w:rsidRPr="00EA1EBE" w:rsidRDefault="00483874" w:rsidP="00F25592">
      <w:pPr>
        <w:jc w:val="both"/>
        <w:rPr>
          <w:rFonts w:ascii="Times New Roman" w:hAnsi="Times New Roman"/>
          <w:b/>
          <w:bCs/>
        </w:rPr>
      </w:pPr>
      <w:r w:rsidRPr="00EA1EBE">
        <w:rPr>
          <w:rFonts w:ascii="Times New Roman" w:hAnsi="Times New Roman"/>
          <w:b/>
          <w:bCs/>
        </w:rPr>
        <w:t>10</w:t>
      </w:r>
      <w:r w:rsidR="006D0BC1" w:rsidRPr="00EA1EBE">
        <w:rPr>
          <w:rFonts w:ascii="Times New Roman" w:hAnsi="Times New Roman"/>
          <w:b/>
          <w:bCs/>
        </w:rPr>
        <w:t>5</w:t>
      </w:r>
      <w:r w:rsidRPr="00EA1EBE">
        <w:rPr>
          <w:rFonts w:ascii="Times New Roman" w:hAnsi="Times New Roman"/>
          <w:b/>
          <w:bCs/>
        </w:rPr>
        <w:t>ª Reunião Ordinária da CT-PLAGRHI</w:t>
      </w:r>
      <w:r w:rsidR="00261CB8" w:rsidRPr="00EA1EBE">
        <w:rPr>
          <w:rFonts w:ascii="Times New Roman" w:hAnsi="Times New Roman"/>
          <w:b/>
          <w:bCs/>
        </w:rPr>
        <w:t xml:space="preserve"> </w:t>
      </w:r>
    </w:p>
    <w:p w14:paraId="07F23E4D" w14:textId="77777777" w:rsidR="00E24C6B" w:rsidRPr="00EA1EBE" w:rsidRDefault="00E24C6B" w:rsidP="00F25592">
      <w:pPr>
        <w:jc w:val="both"/>
        <w:rPr>
          <w:rFonts w:ascii="Times New Roman" w:hAnsi="Times New Roman"/>
          <w:b/>
          <w:bCs/>
        </w:rPr>
      </w:pPr>
      <w:r w:rsidRPr="00EA1EBE">
        <w:rPr>
          <w:rFonts w:ascii="Times New Roman" w:hAnsi="Times New Roman"/>
          <w:b/>
          <w:bCs/>
        </w:rPr>
        <w:t xml:space="preserve">COMITÊ DA BACIA HIDROGRÁFICA </w:t>
      </w:r>
    </w:p>
    <w:p w14:paraId="07F23E4E" w14:textId="3A8DBF07" w:rsidR="00E24C6B" w:rsidRPr="00EA1EBE" w:rsidRDefault="00E24C6B" w:rsidP="00F25592">
      <w:pPr>
        <w:jc w:val="both"/>
        <w:rPr>
          <w:rFonts w:ascii="Times New Roman" w:hAnsi="Times New Roman"/>
          <w:b/>
          <w:bCs/>
        </w:rPr>
      </w:pPr>
      <w:r w:rsidRPr="00EA1EBE">
        <w:rPr>
          <w:rFonts w:ascii="Times New Roman" w:hAnsi="Times New Roman"/>
          <w:b/>
          <w:bCs/>
        </w:rPr>
        <w:t>DO RIO SOROCABA E MÉDIO TIETÊ - CBH-SMT</w:t>
      </w:r>
    </w:p>
    <w:p w14:paraId="07F23E4F" w14:textId="1580F3F8" w:rsidR="00E24C6B" w:rsidRPr="00EA1EBE" w:rsidRDefault="00E24C6B" w:rsidP="00F25592">
      <w:pPr>
        <w:jc w:val="both"/>
        <w:rPr>
          <w:rFonts w:ascii="Times New Roman" w:hAnsi="Times New Roman"/>
        </w:rPr>
      </w:pPr>
      <w:r w:rsidRPr="00EA1EBE">
        <w:rPr>
          <w:rFonts w:ascii="Times New Roman" w:hAnsi="Times New Roman"/>
        </w:rPr>
        <w:t>Data:</w:t>
      </w:r>
      <w:r w:rsidR="009864D0" w:rsidRPr="00EA1EBE">
        <w:rPr>
          <w:rFonts w:ascii="Times New Roman" w:hAnsi="Times New Roman"/>
        </w:rPr>
        <w:t xml:space="preserve"> </w:t>
      </w:r>
      <w:r w:rsidR="00BD0EDF" w:rsidRPr="00EA1EBE">
        <w:rPr>
          <w:rFonts w:ascii="Times New Roman" w:hAnsi="Times New Roman"/>
        </w:rPr>
        <w:t>1</w:t>
      </w:r>
      <w:r w:rsidR="00F25592" w:rsidRPr="00EA1EBE">
        <w:rPr>
          <w:rFonts w:ascii="Times New Roman" w:hAnsi="Times New Roman"/>
        </w:rPr>
        <w:t>9</w:t>
      </w:r>
      <w:r w:rsidR="00FA52B9" w:rsidRPr="00EA1EBE">
        <w:rPr>
          <w:rFonts w:ascii="Times New Roman" w:hAnsi="Times New Roman"/>
        </w:rPr>
        <w:t>/</w:t>
      </w:r>
      <w:r w:rsidR="00BD0EDF" w:rsidRPr="00EA1EBE">
        <w:rPr>
          <w:rFonts w:ascii="Times New Roman" w:hAnsi="Times New Roman"/>
        </w:rPr>
        <w:t>0</w:t>
      </w:r>
      <w:r w:rsidR="00F25592" w:rsidRPr="00EA1EBE">
        <w:rPr>
          <w:rFonts w:ascii="Times New Roman" w:hAnsi="Times New Roman"/>
        </w:rPr>
        <w:t>1</w:t>
      </w:r>
      <w:r w:rsidR="00FA52B9" w:rsidRPr="00EA1EBE">
        <w:rPr>
          <w:rFonts w:ascii="Times New Roman" w:hAnsi="Times New Roman"/>
        </w:rPr>
        <w:t>/</w:t>
      </w:r>
      <w:r w:rsidR="00BD0EDF" w:rsidRPr="00EA1EBE">
        <w:rPr>
          <w:rFonts w:ascii="Times New Roman" w:hAnsi="Times New Roman"/>
        </w:rPr>
        <w:t>202</w:t>
      </w:r>
      <w:r w:rsidR="00F25592" w:rsidRPr="00EA1EBE">
        <w:rPr>
          <w:rFonts w:ascii="Times New Roman" w:hAnsi="Times New Roman"/>
        </w:rPr>
        <w:t>3</w:t>
      </w:r>
    </w:p>
    <w:p w14:paraId="78555D10" w14:textId="77777777" w:rsidR="00B5750A" w:rsidRDefault="00E24C6B" w:rsidP="00F25592">
      <w:pPr>
        <w:jc w:val="both"/>
        <w:rPr>
          <w:rFonts w:ascii="Times New Roman" w:hAnsi="Times New Roman"/>
        </w:rPr>
      </w:pPr>
      <w:r w:rsidRPr="00EA1EBE">
        <w:rPr>
          <w:rFonts w:ascii="Times New Roman" w:hAnsi="Times New Roman"/>
        </w:rPr>
        <w:t>Local:</w:t>
      </w:r>
      <w:r w:rsidR="009864D0" w:rsidRPr="00EA1EBE">
        <w:rPr>
          <w:rFonts w:ascii="Times New Roman" w:hAnsi="Times New Roman"/>
        </w:rPr>
        <w:t xml:space="preserve"> </w:t>
      </w:r>
    </w:p>
    <w:p w14:paraId="07F23E50" w14:textId="7C843E42" w:rsidR="004F5739" w:rsidRPr="00EA1EBE" w:rsidRDefault="00466438" w:rsidP="00F25592">
      <w:pPr>
        <w:jc w:val="both"/>
        <w:rPr>
          <w:rFonts w:ascii="Times New Roman" w:hAnsi="Times New Roman"/>
        </w:rPr>
      </w:pPr>
      <w:r w:rsidRPr="00EA1EBE">
        <w:rPr>
          <w:rFonts w:ascii="Times New Roman" w:hAnsi="Times New Roman"/>
        </w:rPr>
        <w:t xml:space="preserve">Por </w:t>
      </w:r>
      <w:r w:rsidR="00F351B2" w:rsidRPr="00EA1EBE">
        <w:rPr>
          <w:rFonts w:ascii="Times New Roman" w:hAnsi="Times New Roman"/>
        </w:rPr>
        <w:t>Videoconferência</w:t>
      </w:r>
      <w:r w:rsidR="00483874" w:rsidRPr="00EA1EBE">
        <w:rPr>
          <w:rFonts w:ascii="Times New Roman" w:hAnsi="Times New Roman"/>
        </w:rPr>
        <w:t xml:space="preserve">: </w:t>
      </w:r>
      <w:hyperlink r:id="rId7" w:history="1">
        <w:r w:rsidR="000F3F6F" w:rsidRPr="00EA1EBE">
          <w:rPr>
            <w:rStyle w:val="Hyperlink"/>
            <w:rFonts w:ascii="Times New Roman" w:hAnsi="Times New Roman"/>
            <w:color w:val="auto"/>
          </w:rPr>
          <w:t>https://drive.google.com/file/d/1HfnbBUSorMBKlKYrwKgKNrKjqRqj-6wt/view?usp=sharing</w:t>
        </w:r>
      </w:hyperlink>
    </w:p>
    <w:p w14:paraId="4E69F055" w14:textId="77777777" w:rsidR="006D0BC1" w:rsidRPr="00EA1EBE" w:rsidRDefault="006D0BC1" w:rsidP="00F25592">
      <w:pPr>
        <w:jc w:val="both"/>
        <w:rPr>
          <w:rFonts w:ascii="Times New Roman" w:hAnsi="Times New Roman"/>
        </w:rPr>
      </w:pPr>
    </w:p>
    <w:p w14:paraId="5ABDF051" w14:textId="64E65187" w:rsidR="00C66BD5" w:rsidRPr="00DB710C" w:rsidRDefault="00A02DE4" w:rsidP="00F25592">
      <w:pPr>
        <w:tabs>
          <w:tab w:val="left" w:pos="4395"/>
        </w:tabs>
        <w:jc w:val="both"/>
        <w:rPr>
          <w:rFonts w:ascii="Times New Roman" w:hAnsi="Times New Roman"/>
          <w:color w:val="FF0000"/>
        </w:rPr>
      </w:pPr>
      <w:r w:rsidRPr="00EA1EBE">
        <w:rPr>
          <w:rFonts w:ascii="Times New Roman" w:hAnsi="Times New Roman"/>
        </w:rPr>
        <w:t xml:space="preserve">Ao </w:t>
      </w:r>
      <w:r w:rsidR="00F25592" w:rsidRPr="00EA1EBE">
        <w:rPr>
          <w:rFonts w:ascii="Times New Roman" w:hAnsi="Times New Roman"/>
        </w:rPr>
        <w:t>décimo nono</w:t>
      </w:r>
      <w:r w:rsidR="00BD0EDF" w:rsidRPr="00EA1EBE">
        <w:rPr>
          <w:rFonts w:ascii="Times New Roman" w:hAnsi="Times New Roman"/>
        </w:rPr>
        <w:t xml:space="preserve"> </w:t>
      </w:r>
      <w:r w:rsidRPr="00EA1EBE">
        <w:rPr>
          <w:rFonts w:ascii="Times New Roman" w:hAnsi="Times New Roman"/>
        </w:rPr>
        <w:t xml:space="preserve">dia do mês de </w:t>
      </w:r>
      <w:r w:rsidR="00F25592" w:rsidRPr="00EA1EBE">
        <w:rPr>
          <w:rFonts w:ascii="Times New Roman" w:hAnsi="Times New Roman"/>
        </w:rPr>
        <w:t xml:space="preserve">janeiro </w:t>
      </w:r>
      <w:r w:rsidRPr="00EA1EBE">
        <w:rPr>
          <w:rFonts w:ascii="Times New Roman" w:hAnsi="Times New Roman"/>
        </w:rPr>
        <w:t>de 202</w:t>
      </w:r>
      <w:r w:rsidR="00F25592" w:rsidRPr="00EA1EBE">
        <w:rPr>
          <w:rFonts w:ascii="Times New Roman" w:hAnsi="Times New Roman"/>
        </w:rPr>
        <w:t>3</w:t>
      </w:r>
      <w:r w:rsidRPr="00EA1EBE">
        <w:rPr>
          <w:rFonts w:ascii="Times New Roman" w:hAnsi="Times New Roman"/>
        </w:rPr>
        <w:t xml:space="preserve">, por meio de videoconferência, foi realizada a </w:t>
      </w:r>
      <w:r w:rsidR="00BD0EDF" w:rsidRPr="00EA1EBE">
        <w:rPr>
          <w:rFonts w:ascii="Times New Roman" w:hAnsi="Times New Roman"/>
        </w:rPr>
        <w:t>10</w:t>
      </w:r>
      <w:r w:rsidR="00F25592" w:rsidRPr="00EA1EBE">
        <w:rPr>
          <w:rFonts w:ascii="Times New Roman" w:hAnsi="Times New Roman"/>
        </w:rPr>
        <w:t>5</w:t>
      </w:r>
      <w:r w:rsidRPr="00EA1EBE">
        <w:rPr>
          <w:rFonts w:ascii="Times New Roman" w:hAnsi="Times New Roman"/>
        </w:rPr>
        <w:t xml:space="preserve">ª Reunião Ordinária Câmara Técnica de Planejamento e Gerenciamento de Recursos Hídricos do CBH-SMT, registrando-se a participação de </w:t>
      </w:r>
      <w:r w:rsidR="005C7BD4" w:rsidRPr="00EA1EBE">
        <w:rPr>
          <w:rFonts w:ascii="Times New Roman" w:hAnsi="Times New Roman"/>
        </w:rPr>
        <w:t>2</w:t>
      </w:r>
      <w:r w:rsidR="00400463" w:rsidRPr="00EA1EBE">
        <w:rPr>
          <w:rFonts w:ascii="Times New Roman" w:hAnsi="Times New Roman"/>
        </w:rPr>
        <w:t xml:space="preserve">7 </w:t>
      </w:r>
      <w:r w:rsidR="00EC3EBD" w:rsidRPr="00EA1EBE">
        <w:rPr>
          <w:rFonts w:ascii="Times New Roman" w:hAnsi="Times New Roman"/>
        </w:rPr>
        <w:t>(</w:t>
      </w:r>
      <w:r w:rsidR="005C7BD4" w:rsidRPr="00EA1EBE">
        <w:rPr>
          <w:rFonts w:ascii="Times New Roman" w:hAnsi="Times New Roman"/>
        </w:rPr>
        <w:t xml:space="preserve">vinte e </w:t>
      </w:r>
      <w:r w:rsidR="00400463" w:rsidRPr="00EA1EBE">
        <w:rPr>
          <w:rFonts w:ascii="Times New Roman" w:hAnsi="Times New Roman"/>
        </w:rPr>
        <w:t>sete</w:t>
      </w:r>
      <w:r w:rsidR="00EC3EBD" w:rsidRPr="00EA1EBE">
        <w:rPr>
          <w:rFonts w:ascii="Times New Roman" w:hAnsi="Times New Roman"/>
        </w:rPr>
        <w:t>)</w:t>
      </w:r>
      <w:r w:rsidRPr="00EA1EBE">
        <w:rPr>
          <w:rFonts w:ascii="Times New Roman" w:hAnsi="Times New Roman"/>
        </w:rPr>
        <w:t xml:space="preserve"> pessoas, entre </w:t>
      </w:r>
      <w:r w:rsidRPr="00F50D6E">
        <w:rPr>
          <w:rFonts w:ascii="Times New Roman" w:hAnsi="Times New Roman"/>
        </w:rPr>
        <w:t xml:space="preserve">representantes do Estado, de municípios, das organizações civis, dos usuários de recursos hídricos conforme “Relação dos Membros Presentes” apresentada abaixo, registrados por meio </w:t>
      </w:r>
      <w:r w:rsidRPr="00924E2A">
        <w:rPr>
          <w:rFonts w:ascii="Times New Roman" w:hAnsi="Times New Roman"/>
        </w:rPr>
        <w:t xml:space="preserve">de manifestação de presença no chat da plataforma de videoconferência utilizada. </w:t>
      </w:r>
      <w:r w:rsidRPr="00924E2A">
        <w:rPr>
          <w:rFonts w:ascii="Times New Roman" w:hAnsi="Times New Roman"/>
          <w:b/>
          <w:bCs/>
        </w:rPr>
        <w:t>Abertura</w:t>
      </w:r>
      <w:r w:rsidRPr="00924E2A">
        <w:rPr>
          <w:rFonts w:ascii="Times New Roman" w:hAnsi="Times New Roman"/>
        </w:rPr>
        <w:t>. A convocação e a pauta da reunião foram enviadas aos membros do CBH-SMT, por meio de mensagem eletrônica com antecedência. A abertura da</w:t>
      </w:r>
      <w:r w:rsidR="009864D0" w:rsidRPr="00924E2A">
        <w:rPr>
          <w:rFonts w:ascii="Times New Roman" w:hAnsi="Times New Roman"/>
        </w:rPr>
        <w:t xml:space="preserve"> </w:t>
      </w:r>
      <w:r w:rsidRPr="00924E2A">
        <w:rPr>
          <w:rFonts w:ascii="Times New Roman" w:hAnsi="Times New Roman"/>
        </w:rPr>
        <w:t>reunião foi realizada pelo Sr. André Cordeiro Alves dos Santos, Vice-Presidente do CBH-SMT e representante da UFSCar Sorocaba, que cumprimentou</w:t>
      </w:r>
      <w:r w:rsidR="00E226F5" w:rsidRPr="00924E2A">
        <w:rPr>
          <w:rFonts w:ascii="Times New Roman" w:hAnsi="Times New Roman"/>
        </w:rPr>
        <w:t xml:space="preserve"> e</w:t>
      </w:r>
      <w:r w:rsidR="00C123BC" w:rsidRPr="00924E2A">
        <w:rPr>
          <w:rFonts w:ascii="Times New Roman" w:hAnsi="Times New Roman"/>
        </w:rPr>
        <w:t xml:space="preserve"> agradeceu pela presença</w:t>
      </w:r>
      <w:r w:rsidR="00207472" w:rsidRPr="00924E2A">
        <w:rPr>
          <w:rFonts w:ascii="Times New Roman" w:hAnsi="Times New Roman"/>
        </w:rPr>
        <w:t xml:space="preserve"> de todos, dando início </w:t>
      </w:r>
      <w:r w:rsidR="000F3F6F" w:rsidRPr="00924E2A">
        <w:rPr>
          <w:rFonts w:ascii="Times New Roman" w:hAnsi="Times New Roman"/>
        </w:rPr>
        <w:t>à reunião</w:t>
      </w:r>
      <w:r w:rsidR="00F50D6E" w:rsidRPr="00924E2A">
        <w:rPr>
          <w:rFonts w:ascii="Times New Roman" w:hAnsi="Times New Roman"/>
        </w:rPr>
        <w:t>.</w:t>
      </w:r>
      <w:r w:rsidR="000F3F6F" w:rsidRPr="00924E2A">
        <w:rPr>
          <w:rFonts w:ascii="Times New Roman" w:hAnsi="Times New Roman"/>
        </w:rPr>
        <w:t xml:space="preserve"> </w:t>
      </w:r>
      <w:r w:rsidR="00F50D6E" w:rsidRPr="00924E2A">
        <w:rPr>
          <w:rFonts w:ascii="Times New Roman" w:hAnsi="Times New Roman"/>
        </w:rPr>
        <w:t>Solicitou</w:t>
      </w:r>
      <w:r w:rsidR="000F3F6F" w:rsidRPr="00924E2A">
        <w:rPr>
          <w:rFonts w:ascii="Times New Roman" w:hAnsi="Times New Roman"/>
        </w:rPr>
        <w:t xml:space="preserve"> a inclusão de pauta </w:t>
      </w:r>
      <w:r w:rsidR="00F50D6E" w:rsidRPr="00924E2A">
        <w:rPr>
          <w:rFonts w:ascii="Times New Roman" w:hAnsi="Times New Roman"/>
        </w:rPr>
        <w:t xml:space="preserve">a </w:t>
      </w:r>
      <w:r w:rsidR="000F3F6F" w:rsidRPr="00924E2A">
        <w:rPr>
          <w:rFonts w:ascii="Times New Roman" w:eastAsia="Times New Roman" w:hAnsi="Times New Roman"/>
          <w:lang w:eastAsia="pt-BR" w:bidi="ne-NP"/>
        </w:rPr>
        <w:t xml:space="preserve">solicitação da Prefeitura de Sorocaba, </w:t>
      </w:r>
      <w:r w:rsidR="004B1308" w:rsidRPr="00924E2A">
        <w:rPr>
          <w:rFonts w:ascii="Times New Roman" w:eastAsia="Times New Roman" w:hAnsi="Times New Roman"/>
          <w:lang w:eastAsia="pt-BR" w:bidi="ne-NP"/>
        </w:rPr>
        <w:t>a</w:t>
      </w:r>
      <w:r w:rsidR="000F3F6F" w:rsidRPr="00924E2A">
        <w:rPr>
          <w:rFonts w:ascii="Times New Roman" w:eastAsia="Times New Roman" w:hAnsi="Times New Roman"/>
          <w:lang w:eastAsia="pt-BR" w:bidi="ne-NP"/>
        </w:rPr>
        <w:t>o Presidente do Comitê</w:t>
      </w:r>
      <w:r w:rsidR="00F50D6E" w:rsidRPr="00924E2A">
        <w:rPr>
          <w:rFonts w:ascii="Times New Roman" w:eastAsia="Times New Roman" w:hAnsi="Times New Roman"/>
          <w:lang w:eastAsia="pt-BR" w:bidi="ne-NP"/>
        </w:rPr>
        <w:t>,</w:t>
      </w:r>
      <w:r w:rsidR="000F3F6F" w:rsidRPr="00924E2A">
        <w:rPr>
          <w:rFonts w:ascii="Times New Roman" w:eastAsia="Times New Roman" w:hAnsi="Times New Roman"/>
          <w:lang w:eastAsia="pt-BR" w:bidi="ne-NP"/>
        </w:rPr>
        <w:t xml:space="preserve"> para intermediar </w:t>
      </w:r>
      <w:r w:rsidR="00F50D6E" w:rsidRPr="00924E2A">
        <w:rPr>
          <w:rFonts w:ascii="Times New Roman" w:eastAsia="Times New Roman" w:hAnsi="Times New Roman"/>
          <w:lang w:eastAsia="pt-BR" w:bidi="ne-NP"/>
        </w:rPr>
        <w:t>a</w:t>
      </w:r>
      <w:r w:rsidR="000F3F6F" w:rsidRPr="00924E2A">
        <w:rPr>
          <w:rFonts w:ascii="Times New Roman" w:eastAsia="Times New Roman" w:hAnsi="Times New Roman"/>
          <w:lang w:eastAsia="pt-BR" w:bidi="ne-NP"/>
        </w:rPr>
        <w:t xml:space="preserve"> redução da vazão </w:t>
      </w:r>
      <w:r w:rsidR="00F50D6E" w:rsidRPr="00924E2A">
        <w:rPr>
          <w:rFonts w:ascii="Times New Roman" w:eastAsia="Times New Roman" w:hAnsi="Times New Roman"/>
          <w:lang w:eastAsia="pt-BR" w:bidi="ne-NP"/>
        </w:rPr>
        <w:t>a</w:t>
      </w:r>
      <w:r w:rsidR="000F3F6F" w:rsidRPr="00924E2A">
        <w:rPr>
          <w:rFonts w:ascii="Times New Roman" w:eastAsia="Times New Roman" w:hAnsi="Times New Roman"/>
          <w:lang w:eastAsia="pt-BR" w:bidi="ne-NP"/>
        </w:rPr>
        <w:t xml:space="preserve">fluente do reservatório de Itupararanga, </w:t>
      </w:r>
      <w:r w:rsidR="00F50D6E" w:rsidRPr="00924E2A">
        <w:rPr>
          <w:rFonts w:ascii="Times New Roman" w:eastAsia="Times New Roman" w:hAnsi="Times New Roman"/>
          <w:lang w:eastAsia="pt-BR" w:bidi="ne-NP"/>
        </w:rPr>
        <w:t xml:space="preserve">com a finalidade de </w:t>
      </w:r>
      <w:r w:rsidR="000F3F6F" w:rsidRPr="00924E2A">
        <w:rPr>
          <w:rFonts w:ascii="Times New Roman" w:eastAsia="Times New Roman" w:hAnsi="Times New Roman"/>
          <w:lang w:eastAsia="pt-BR" w:bidi="ne-NP"/>
        </w:rPr>
        <w:t xml:space="preserve">evitar alagamentos em Sorocaba. </w:t>
      </w:r>
      <w:r w:rsidR="00F50D6E" w:rsidRPr="00924E2A">
        <w:rPr>
          <w:rFonts w:ascii="Times New Roman" w:eastAsia="Times New Roman" w:hAnsi="Times New Roman"/>
          <w:lang w:eastAsia="pt-BR" w:bidi="ne-NP"/>
        </w:rPr>
        <w:t>A Sra.</w:t>
      </w:r>
      <w:r w:rsidR="000F3F6F" w:rsidRPr="00924E2A">
        <w:rPr>
          <w:rFonts w:ascii="Times New Roman" w:eastAsia="Times New Roman" w:hAnsi="Times New Roman"/>
          <w:lang w:eastAsia="pt-BR" w:bidi="ne-NP"/>
        </w:rPr>
        <w:t>Caroline Túbero Bacchin</w:t>
      </w:r>
      <w:r w:rsidR="00F50D6E" w:rsidRPr="00924E2A">
        <w:rPr>
          <w:rFonts w:ascii="Times New Roman" w:eastAsia="Times New Roman" w:hAnsi="Times New Roman"/>
          <w:lang w:eastAsia="pt-BR" w:bidi="ne-NP"/>
        </w:rPr>
        <w:t>, Secretária Executiva do CBH-SMT,</w:t>
      </w:r>
      <w:r w:rsidR="000F3F6F" w:rsidRPr="00924E2A">
        <w:rPr>
          <w:rFonts w:ascii="Times New Roman" w:eastAsia="Times New Roman" w:hAnsi="Times New Roman"/>
          <w:lang w:eastAsia="pt-BR" w:bidi="ne-NP"/>
        </w:rPr>
        <w:t xml:space="preserve"> informou que enviou um Ofício </w:t>
      </w:r>
      <w:r w:rsidR="00556C0B" w:rsidRPr="00924E2A">
        <w:rPr>
          <w:rFonts w:ascii="Times New Roman" w:eastAsia="Times New Roman" w:hAnsi="Times New Roman"/>
          <w:lang w:eastAsia="pt-BR" w:bidi="ne-NP"/>
        </w:rPr>
        <w:t xml:space="preserve">à CBA solicitando </w:t>
      </w:r>
      <w:r w:rsidR="0074746E" w:rsidRPr="00924E2A">
        <w:rPr>
          <w:rFonts w:ascii="Times New Roman" w:eastAsia="Times New Roman" w:hAnsi="Times New Roman"/>
          <w:lang w:eastAsia="pt-BR" w:bidi="ne-NP"/>
        </w:rPr>
        <w:t xml:space="preserve">participação da </w:t>
      </w:r>
      <w:r w:rsidR="00556C0B" w:rsidRPr="00924E2A">
        <w:rPr>
          <w:rFonts w:ascii="Times New Roman" w:eastAsia="Times New Roman" w:hAnsi="Times New Roman"/>
          <w:lang w:eastAsia="pt-BR" w:bidi="ne-NP"/>
        </w:rPr>
        <w:t>reunião</w:t>
      </w:r>
      <w:r w:rsidR="0074746E" w:rsidRPr="00924E2A">
        <w:rPr>
          <w:rFonts w:ascii="Times New Roman" w:eastAsia="Times New Roman" w:hAnsi="Times New Roman"/>
          <w:lang w:eastAsia="pt-BR" w:bidi="ne-NP"/>
        </w:rPr>
        <w:t xml:space="preserve"> </w:t>
      </w:r>
      <w:r w:rsidR="000F3F6F" w:rsidRPr="00924E2A">
        <w:rPr>
          <w:rFonts w:ascii="Times New Roman" w:eastAsia="Times New Roman" w:hAnsi="Times New Roman"/>
          <w:lang w:eastAsia="pt-BR" w:bidi="ne-NP"/>
        </w:rPr>
        <w:t>para prestar esclarecimentos</w:t>
      </w:r>
      <w:r w:rsidR="00556C0B" w:rsidRPr="00924E2A">
        <w:rPr>
          <w:rFonts w:ascii="Times New Roman" w:eastAsia="Times New Roman" w:hAnsi="Times New Roman"/>
          <w:lang w:eastAsia="pt-BR" w:bidi="ne-NP"/>
        </w:rPr>
        <w:t>.</w:t>
      </w:r>
      <w:r w:rsidR="00193834" w:rsidRPr="00924E2A">
        <w:rPr>
          <w:rFonts w:ascii="Times New Roman" w:eastAsia="Times New Roman" w:hAnsi="Times New Roman"/>
          <w:lang w:eastAsia="pt-BR" w:bidi="ne-NP"/>
        </w:rPr>
        <w:t xml:space="preserve"> </w:t>
      </w:r>
      <w:r w:rsidR="0074746E" w:rsidRPr="00924E2A">
        <w:rPr>
          <w:rFonts w:ascii="Times New Roman" w:eastAsia="Times New Roman" w:hAnsi="Times New Roman"/>
          <w:lang w:eastAsia="pt-BR" w:bidi="ne-NP"/>
        </w:rPr>
        <w:t xml:space="preserve">O </w:t>
      </w:r>
      <w:r w:rsidR="00193834" w:rsidRPr="00924E2A">
        <w:rPr>
          <w:rFonts w:ascii="Times New Roman" w:eastAsia="Times New Roman" w:hAnsi="Times New Roman"/>
          <w:lang w:eastAsia="pt-BR" w:bidi="ne-NP"/>
        </w:rPr>
        <w:t xml:space="preserve">Sr. André colocou em </w:t>
      </w:r>
      <w:r w:rsidR="00924E2A" w:rsidRPr="00924E2A">
        <w:rPr>
          <w:rFonts w:ascii="Times New Roman" w:eastAsia="Times New Roman" w:hAnsi="Times New Roman"/>
          <w:lang w:eastAsia="pt-BR" w:bidi="ne-NP"/>
        </w:rPr>
        <w:t xml:space="preserve">votação o </w:t>
      </w:r>
      <w:r w:rsidR="00193834" w:rsidRPr="00924E2A">
        <w:rPr>
          <w:rFonts w:ascii="Times New Roman" w:eastAsia="Times New Roman" w:hAnsi="Times New Roman"/>
          <w:lang w:eastAsia="pt-BR" w:bidi="ne-NP"/>
        </w:rPr>
        <w:t xml:space="preserve">pedido de inclusão de pauta. Não havendo manifestação contrária, o pedido foi aprovado. </w:t>
      </w:r>
      <w:r w:rsidR="00F25592" w:rsidRPr="00924E2A">
        <w:rPr>
          <w:rFonts w:ascii="Times New Roman" w:eastAsia="Times New Roman" w:hAnsi="Times New Roman"/>
          <w:b/>
          <w:bCs/>
          <w:shd w:val="clear" w:color="auto" w:fill="F9F9FB"/>
          <w:lang w:eastAsia="pt-BR"/>
        </w:rPr>
        <w:t>1. Apreciação da Ata da 104ª Reunião Ordinária da CT-PLAGRHI.</w:t>
      </w:r>
      <w:r w:rsidR="00C123BC" w:rsidRPr="00924E2A">
        <w:rPr>
          <w:rFonts w:ascii="Times New Roman" w:hAnsi="Times New Roman"/>
        </w:rPr>
        <w:t xml:space="preserve"> </w:t>
      </w:r>
      <w:r w:rsidR="00CD5DA5" w:rsidRPr="00924E2A">
        <w:rPr>
          <w:rFonts w:ascii="Times New Roman" w:hAnsi="Times New Roman"/>
        </w:rPr>
        <w:t>Fo</w:t>
      </w:r>
      <w:r w:rsidR="00F25592" w:rsidRPr="00924E2A">
        <w:rPr>
          <w:rFonts w:ascii="Times New Roman" w:hAnsi="Times New Roman"/>
        </w:rPr>
        <w:t>i</w:t>
      </w:r>
      <w:r w:rsidR="00CD5DA5" w:rsidRPr="00924E2A">
        <w:rPr>
          <w:rFonts w:ascii="Times New Roman" w:hAnsi="Times New Roman"/>
        </w:rPr>
        <w:t xml:space="preserve"> colocado em aprovação o teor da Ata, e sem discordâncias, a Ata fo</w:t>
      </w:r>
      <w:r w:rsidR="00F25592" w:rsidRPr="00924E2A">
        <w:rPr>
          <w:rFonts w:ascii="Times New Roman" w:hAnsi="Times New Roman"/>
        </w:rPr>
        <w:t xml:space="preserve">i </w:t>
      </w:r>
      <w:r w:rsidR="00CD5DA5" w:rsidRPr="00924E2A">
        <w:rPr>
          <w:rFonts w:ascii="Times New Roman" w:hAnsi="Times New Roman"/>
        </w:rPr>
        <w:t>aprovada por unanimidade.</w:t>
      </w:r>
      <w:r w:rsidR="00193834" w:rsidRPr="00924E2A">
        <w:rPr>
          <w:rFonts w:ascii="Times New Roman" w:hAnsi="Times New Roman"/>
        </w:rPr>
        <w:t xml:space="preserve"> </w:t>
      </w:r>
      <w:r w:rsidR="00193834" w:rsidRPr="00924E2A">
        <w:rPr>
          <w:rFonts w:ascii="Times New Roman" w:eastAsia="Times New Roman" w:hAnsi="Times New Roman"/>
          <w:b/>
          <w:bCs/>
          <w:shd w:val="clear" w:color="auto" w:fill="F9F9FB"/>
          <w:lang w:eastAsia="pt-BR"/>
        </w:rPr>
        <w:t xml:space="preserve">2. Primeira discussão do EIA/RIMA do </w:t>
      </w:r>
      <w:r w:rsidR="00193834" w:rsidRPr="00B27123">
        <w:rPr>
          <w:rFonts w:ascii="Times New Roman" w:eastAsia="Times New Roman" w:hAnsi="Times New Roman"/>
          <w:b/>
          <w:bCs/>
          <w:shd w:val="clear" w:color="auto" w:fill="F9F9FB"/>
          <w:lang w:eastAsia="pt-BR"/>
        </w:rPr>
        <w:t xml:space="preserve">empreendimento “Loteamento Nova Porto Feliz” localizado no município de Porto Feliz, sob responsabilidade da empresa CONSTAL Tecnologia Ambiental Ltda. </w:t>
      </w:r>
      <w:r w:rsidR="0017315E" w:rsidRPr="00B27123">
        <w:rPr>
          <w:rFonts w:ascii="Times New Roman" w:eastAsia="Times New Roman" w:hAnsi="Times New Roman"/>
          <w:shd w:val="clear" w:color="auto" w:fill="F9F9FB"/>
          <w:lang w:eastAsia="pt-BR"/>
        </w:rPr>
        <w:t>Sr. André</w:t>
      </w:r>
      <w:r w:rsidR="00924E2A" w:rsidRPr="00B27123">
        <w:rPr>
          <w:rFonts w:ascii="Times New Roman" w:eastAsia="Times New Roman" w:hAnsi="Times New Roman"/>
          <w:shd w:val="clear" w:color="auto" w:fill="F9F9FB"/>
          <w:lang w:eastAsia="pt-BR"/>
        </w:rPr>
        <w:t xml:space="preserve"> </w:t>
      </w:r>
      <w:r w:rsidR="00B5750A">
        <w:rPr>
          <w:rFonts w:ascii="Times New Roman" w:eastAsia="Times New Roman" w:hAnsi="Times New Roman"/>
          <w:shd w:val="clear" w:color="auto" w:fill="F9F9FB"/>
          <w:lang w:eastAsia="pt-BR"/>
        </w:rPr>
        <w:t>d</w:t>
      </w:r>
      <w:r w:rsidR="0017315E" w:rsidRPr="00B27123">
        <w:rPr>
          <w:rFonts w:ascii="Times New Roman" w:eastAsia="Times New Roman" w:hAnsi="Times New Roman"/>
          <w:shd w:val="clear" w:color="auto" w:fill="F9F9FB"/>
          <w:lang w:eastAsia="pt-BR"/>
        </w:rPr>
        <w:t xml:space="preserve">estacou que, </w:t>
      </w:r>
      <w:r w:rsidR="00F512EE" w:rsidRPr="00B27123">
        <w:rPr>
          <w:rFonts w:ascii="Times New Roman" w:eastAsia="Times New Roman" w:hAnsi="Times New Roman"/>
          <w:lang w:eastAsia="pt-BR" w:bidi="ne-NP"/>
        </w:rPr>
        <w:t xml:space="preserve">a área que </w:t>
      </w:r>
      <w:r w:rsidR="00F93C36" w:rsidRPr="00B27123">
        <w:rPr>
          <w:rFonts w:ascii="Times New Roman" w:eastAsia="Times New Roman" w:hAnsi="Times New Roman"/>
          <w:lang w:eastAsia="pt-BR" w:bidi="ne-NP"/>
        </w:rPr>
        <w:t>será</w:t>
      </w:r>
      <w:r w:rsidR="00924E2A" w:rsidRPr="00B27123">
        <w:rPr>
          <w:rFonts w:ascii="Times New Roman" w:eastAsia="Times New Roman" w:hAnsi="Times New Roman"/>
          <w:lang w:eastAsia="pt-BR" w:bidi="ne-NP"/>
        </w:rPr>
        <w:t xml:space="preserve"> </w:t>
      </w:r>
      <w:r w:rsidR="00F512EE" w:rsidRPr="00B27123">
        <w:rPr>
          <w:rFonts w:ascii="Times New Roman" w:eastAsia="Times New Roman" w:hAnsi="Times New Roman"/>
          <w:lang w:eastAsia="pt-BR" w:bidi="ne-NP"/>
        </w:rPr>
        <w:t xml:space="preserve">loteada é uma área de quase </w:t>
      </w:r>
      <w:r w:rsidR="009864D0" w:rsidRPr="00B27123">
        <w:rPr>
          <w:rFonts w:ascii="Times New Roman" w:eastAsia="Times New Roman" w:hAnsi="Times New Roman"/>
          <w:lang w:eastAsia="pt-BR" w:bidi="ne-NP"/>
        </w:rPr>
        <w:t>um</w:t>
      </w:r>
      <w:r w:rsidR="00F512EE" w:rsidRPr="00B27123">
        <w:rPr>
          <w:rFonts w:ascii="Times New Roman" w:eastAsia="Times New Roman" w:hAnsi="Times New Roman"/>
          <w:lang w:eastAsia="pt-BR" w:bidi="ne-NP"/>
        </w:rPr>
        <w:t xml:space="preserve"> milhão de metros quadrados</w:t>
      </w:r>
      <w:r w:rsidR="0017315E" w:rsidRPr="00B27123">
        <w:rPr>
          <w:rFonts w:ascii="Times New Roman" w:eastAsia="Times New Roman" w:hAnsi="Times New Roman"/>
          <w:lang w:eastAsia="pt-BR" w:bidi="ne-NP"/>
        </w:rPr>
        <w:t xml:space="preserve">, </w:t>
      </w:r>
      <w:r w:rsidR="00F512EE" w:rsidRPr="00B27123">
        <w:rPr>
          <w:rFonts w:ascii="Times New Roman" w:eastAsia="Times New Roman" w:hAnsi="Times New Roman"/>
          <w:lang w:eastAsia="pt-BR" w:bidi="ne-NP"/>
        </w:rPr>
        <w:t xml:space="preserve">próximo ao centro de 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Porto </w:t>
      </w:r>
      <w:r w:rsidR="0017315E" w:rsidRPr="003B22F0">
        <w:rPr>
          <w:rFonts w:ascii="Times New Roman" w:eastAsia="Times New Roman" w:hAnsi="Times New Roman"/>
          <w:lang w:eastAsia="pt-BR" w:bidi="ne-NP"/>
        </w:rPr>
        <w:t>F</w:t>
      </w:r>
      <w:r w:rsidR="00F512EE" w:rsidRPr="003B22F0">
        <w:rPr>
          <w:rFonts w:ascii="Times New Roman" w:eastAsia="Times New Roman" w:hAnsi="Times New Roman"/>
          <w:lang w:eastAsia="pt-BR" w:bidi="ne-NP"/>
        </w:rPr>
        <w:t>eliz</w:t>
      </w:r>
      <w:r w:rsidR="0017315E" w:rsidRPr="003B22F0">
        <w:rPr>
          <w:rFonts w:ascii="Times New Roman" w:eastAsia="Times New Roman" w:hAnsi="Times New Roman"/>
          <w:lang w:eastAsia="pt-BR" w:bidi="ne-NP"/>
        </w:rPr>
        <w:t>. É u</w:t>
      </w:r>
      <w:r w:rsidR="00F512EE" w:rsidRPr="003B22F0">
        <w:rPr>
          <w:rFonts w:ascii="Times New Roman" w:eastAsia="Times New Roman" w:hAnsi="Times New Roman"/>
          <w:lang w:eastAsia="pt-BR" w:bidi="ne-NP"/>
        </w:rPr>
        <w:t>ma área bem extensa</w:t>
      </w:r>
      <w:r w:rsidR="0017315E" w:rsidRPr="003B22F0">
        <w:rPr>
          <w:rFonts w:ascii="Times New Roman" w:eastAsia="Times New Roman" w:hAnsi="Times New Roman"/>
          <w:lang w:eastAsia="pt-BR" w:bidi="ne-NP"/>
        </w:rPr>
        <w:t xml:space="preserve">, </w:t>
      </w:r>
      <w:r w:rsidR="00924E2A" w:rsidRPr="003B22F0">
        <w:rPr>
          <w:rFonts w:ascii="Times New Roman" w:eastAsia="Times New Roman" w:hAnsi="Times New Roman"/>
          <w:lang w:eastAsia="pt-BR" w:bidi="ne-NP"/>
        </w:rPr>
        <w:t>com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 1353 unidades</w:t>
      </w:r>
      <w:r w:rsidR="0017315E" w:rsidRPr="003B22F0">
        <w:rPr>
          <w:rFonts w:ascii="Times New Roman" w:eastAsia="Times New Roman" w:hAnsi="Times New Roman"/>
          <w:lang w:eastAsia="pt-BR" w:bidi="ne-NP"/>
        </w:rPr>
        <w:t>,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 sendo 946 lotes residenciais</w:t>
      </w:r>
      <w:r w:rsidR="0017315E" w:rsidRPr="003B22F0">
        <w:rPr>
          <w:rFonts w:ascii="Times New Roman" w:eastAsia="Times New Roman" w:hAnsi="Times New Roman"/>
          <w:lang w:eastAsia="pt-BR" w:bidi="ne-NP"/>
        </w:rPr>
        <w:t xml:space="preserve">, </w:t>
      </w:r>
      <w:r w:rsidR="00F512EE" w:rsidRPr="003B22F0">
        <w:rPr>
          <w:rFonts w:ascii="Times New Roman" w:eastAsia="Times New Roman" w:hAnsi="Times New Roman"/>
          <w:lang w:eastAsia="pt-BR" w:bidi="ne-NP"/>
        </w:rPr>
        <w:t>o</w:t>
      </w:r>
      <w:r w:rsidR="00F93C36">
        <w:rPr>
          <w:rFonts w:ascii="Times New Roman" w:eastAsia="Times New Roman" w:hAnsi="Times New Roman"/>
          <w:lang w:eastAsia="pt-BR" w:bidi="ne-NP"/>
        </w:rPr>
        <w:t>s demais serão lotes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 comerciais</w:t>
      </w:r>
      <w:r w:rsidR="0017315E" w:rsidRPr="003B22F0">
        <w:rPr>
          <w:rFonts w:ascii="Times New Roman" w:eastAsia="Times New Roman" w:hAnsi="Times New Roman"/>
          <w:lang w:eastAsia="pt-BR" w:bidi="ne-NP"/>
        </w:rPr>
        <w:t>. N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o </w:t>
      </w:r>
      <w:r w:rsidR="0017315E" w:rsidRPr="003B22F0">
        <w:rPr>
          <w:rFonts w:ascii="Times New Roman" w:eastAsia="Times New Roman" w:hAnsi="Times New Roman"/>
          <w:lang w:eastAsia="pt-BR" w:bidi="ne-NP"/>
        </w:rPr>
        <w:t xml:space="preserve">EIA/RIMA </w:t>
      </w:r>
      <w:r w:rsidR="00F512EE" w:rsidRPr="003B22F0">
        <w:rPr>
          <w:rFonts w:ascii="Times New Roman" w:eastAsia="Times New Roman" w:hAnsi="Times New Roman"/>
          <w:lang w:eastAsia="pt-BR" w:bidi="ne-NP"/>
        </w:rPr>
        <w:t>a empresa prev</w:t>
      </w:r>
      <w:r w:rsidR="0017315E" w:rsidRPr="003B22F0">
        <w:rPr>
          <w:rFonts w:ascii="Times New Roman" w:eastAsia="Times New Roman" w:hAnsi="Times New Roman"/>
          <w:lang w:eastAsia="pt-BR" w:bidi="ne-NP"/>
        </w:rPr>
        <w:t>ê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 uma ocupação de cerca de quase oito </w:t>
      </w:r>
      <w:r w:rsidR="0017315E" w:rsidRPr="003B22F0">
        <w:rPr>
          <w:rFonts w:ascii="Times New Roman" w:eastAsia="Times New Roman" w:hAnsi="Times New Roman"/>
          <w:lang w:eastAsia="pt-BR" w:bidi="ne-NP"/>
        </w:rPr>
        <w:t xml:space="preserve">mil </w:t>
      </w:r>
      <w:r w:rsidR="009446D8" w:rsidRPr="003B22F0">
        <w:rPr>
          <w:rFonts w:ascii="Times New Roman" w:eastAsia="Times New Roman" w:hAnsi="Times New Roman"/>
          <w:lang w:eastAsia="pt-BR" w:bidi="ne-NP"/>
        </w:rPr>
        <w:t xml:space="preserve">pessoas, entre 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população </w:t>
      </w:r>
      <w:r w:rsidR="009446D8" w:rsidRPr="003B22F0">
        <w:rPr>
          <w:rFonts w:ascii="Times New Roman" w:eastAsia="Times New Roman" w:hAnsi="Times New Roman"/>
          <w:lang w:eastAsia="pt-BR" w:bidi="ne-NP"/>
        </w:rPr>
        <w:t xml:space="preserve">residente e flutuante. </w:t>
      </w:r>
      <w:r w:rsidR="00F512EE" w:rsidRPr="003B22F0">
        <w:rPr>
          <w:rFonts w:ascii="Times New Roman" w:eastAsia="Times New Roman" w:hAnsi="Times New Roman"/>
          <w:lang w:eastAsia="pt-BR" w:bidi="ne-NP"/>
        </w:rPr>
        <w:t>Lembr</w:t>
      </w:r>
      <w:r w:rsidR="009446D8" w:rsidRPr="003B22F0">
        <w:rPr>
          <w:rFonts w:ascii="Times New Roman" w:eastAsia="Times New Roman" w:hAnsi="Times New Roman"/>
          <w:lang w:eastAsia="pt-BR" w:bidi="ne-NP"/>
        </w:rPr>
        <w:t xml:space="preserve">ou </w:t>
      </w:r>
      <w:r w:rsidR="005C7BD4" w:rsidRPr="003B22F0">
        <w:rPr>
          <w:rFonts w:ascii="Times New Roman" w:eastAsia="Times New Roman" w:hAnsi="Times New Roman"/>
          <w:lang w:eastAsia="pt-BR" w:bidi="ne-NP"/>
        </w:rPr>
        <w:t xml:space="preserve">que 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Porto Feliz é uma cidade que tem </w:t>
      </w:r>
      <w:r w:rsidR="009446D8" w:rsidRPr="003B22F0">
        <w:rPr>
          <w:rFonts w:ascii="Times New Roman" w:eastAsia="Times New Roman" w:hAnsi="Times New Roman"/>
          <w:lang w:eastAsia="pt-BR" w:bidi="ne-NP"/>
        </w:rPr>
        <w:t>em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 torno de 50 mil habitantes</w:t>
      </w:r>
      <w:r w:rsidR="009446D8" w:rsidRPr="003B22F0">
        <w:rPr>
          <w:rFonts w:ascii="Times New Roman" w:eastAsia="Times New Roman" w:hAnsi="Times New Roman"/>
          <w:lang w:eastAsia="pt-BR" w:bidi="ne-NP"/>
        </w:rPr>
        <w:t>,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 </w:t>
      </w:r>
      <w:r w:rsidR="00F30A8A" w:rsidRPr="003B22F0">
        <w:rPr>
          <w:rFonts w:ascii="Times New Roman" w:eastAsia="Times New Roman" w:hAnsi="Times New Roman"/>
          <w:lang w:eastAsia="pt-BR" w:bidi="ne-NP"/>
        </w:rPr>
        <w:t xml:space="preserve">pontuou que se trata de </w:t>
      </w:r>
      <w:r w:rsidR="00F93C36" w:rsidRPr="003B22F0">
        <w:rPr>
          <w:rFonts w:ascii="Times New Roman" w:eastAsia="Times New Roman" w:hAnsi="Times New Roman"/>
          <w:lang w:eastAsia="pt-BR" w:bidi="ne-NP"/>
        </w:rPr>
        <w:t>aproximadamente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 10% da população</w:t>
      </w:r>
      <w:r w:rsidR="00762217" w:rsidRPr="003B22F0">
        <w:rPr>
          <w:rFonts w:ascii="Times New Roman" w:eastAsia="Times New Roman" w:hAnsi="Times New Roman"/>
          <w:lang w:eastAsia="pt-BR" w:bidi="ne-NP"/>
        </w:rPr>
        <w:t>, r</w:t>
      </w:r>
      <w:r w:rsidR="009446D8" w:rsidRPr="003B22F0">
        <w:rPr>
          <w:rFonts w:ascii="Times New Roman" w:eastAsia="Times New Roman" w:hAnsi="Times New Roman"/>
          <w:lang w:eastAsia="pt-BR" w:bidi="ne-NP"/>
        </w:rPr>
        <w:t xml:space="preserve">essaltou </w:t>
      </w:r>
      <w:r w:rsidR="00F93C36">
        <w:rPr>
          <w:rFonts w:ascii="Times New Roman" w:eastAsia="Times New Roman" w:hAnsi="Times New Roman"/>
          <w:lang w:eastAsia="pt-BR" w:bidi="ne-NP"/>
        </w:rPr>
        <w:t xml:space="preserve">que </w:t>
      </w:r>
      <w:r w:rsidR="00762217" w:rsidRPr="003B22F0">
        <w:rPr>
          <w:rFonts w:ascii="Times New Roman" w:eastAsia="Times New Roman" w:hAnsi="Times New Roman"/>
          <w:lang w:eastAsia="pt-BR" w:bidi="ne-NP"/>
        </w:rPr>
        <w:t xml:space="preserve">devido </w:t>
      </w:r>
      <w:r w:rsidR="00F93C36" w:rsidRPr="003B22F0">
        <w:rPr>
          <w:rFonts w:ascii="Times New Roman" w:eastAsia="Times New Roman" w:hAnsi="Times New Roman"/>
          <w:lang w:eastAsia="pt-BR" w:bidi="ne-NP"/>
        </w:rPr>
        <w:t>à</w:t>
      </w:r>
      <w:r w:rsidR="00762217" w:rsidRPr="003B22F0">
        <w:rPr>
          <w:rFonts w:ascii="Times New Roman" w:eastAsia="Times New Roman" w:hAnsi="Times New Roman"/>
          <w:lang w:eastAsia="pt-BR" w:bidi="ne-NP"/>
        </w:rPr>
        <w:t xml:space="preserve"> proximidade com 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a </w:t>
      </w:r>
      <w:r w:rsidR="00762217" w:rsidRPr="003B22F0">
        <w:rPr>
          <w:rFonts w:ascii="Times New Roman" w:eastAsia="Times New Roman" w:hAnsi="Times New Roman"/>
          <w:lang w:eastAsia="pt-BR" w:bidi="ne-NP"/>
        </w:rPr>
        <w:t xml:space="preserve">Rodovia </w:t>
      </w:r>
      <w:r w:rsidR="00F512EE" w:rsidRPr="003B22F0">
        <w:rPr>
          <w:rFonts w:ascii="Times New Roman" w:eastAsia="Times New Roman" w:hAnsi="Times New Roman"/>
          <w:lang w:eastAsia="pt-BR" w:bidi="ne-NP"/>
        </w:rPr>
        <w:t>Castelo</w:t>
      </w:r>
      <w:r w:rsidR="00762217" w:rsidRPr="003B22F0">
        <w:rPr>
          <w:rFonts w:ascii="Times New Roman" w:eastAsia="Times New Roman" w:hAnsi="Times New Roman"/>
          <w:lang w:eastAsia="pt-BR" w:bidi="ne-NP"/>
        </w:rPr>
        <w:t xml:space="preserve"> Branco</w:t>
      </w:r>
      <w:r w:rsidR="009446D8" w:rsidRPr="003B22F0">
        <w:rPr>
          <w:rFonts w:ascii="Times New Roman" w:eastAsia="Times New Roman" w:hAnsi="Times New Roman"/>
          <w:lang w:eastAsia="pt-BR" w:bidi="ne-NP"/>
        </w:rPr>
        <w:t xml:space="preserve"> </w:t>
      </w:r>
      <w:r w:rsidR="001137D3" w:rsidRPr="003B22F0">
        <w:rPr>
          <w:rFonts w:ascii="Times New Roman" w:eastAsia="Times New Roman" w:hAnsi="Times New Roman"/>
          <w:lang w:eastAsia="pt-BR" w:bidi="ne-NP"/>
        </w:rPr>
        <w:t xml:space="preserve">a cidade tem 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muitos </w:t>
      </w:r>
      <w:r w:rsidR="00424BA1" w:rsidRPr="003B22F0">
        <w:rPr>
          <w:rFonts w:ascii="Times New Roman" w:eastAsia="Times New Roman" w:hAnsi="Times New Roman"/>
          <w:lang w:eastAsia="pt-BR" w:bidi="ne-NP"/>
        </w:rPr>
        <w:t>empreendimento</w:t>
      </w:r>
      <w:r w:rsidR="00424BA1">
        <w:rPr>
          <w:rFonts w:ascii="Times New Roman" w:eastAsia="Times New Roman" w:hAnsi="Times New Roman"/>
          <w:lang w:eastAsia="pt-BR" w:bidi="ne-NP"/>
        </w:rPr>
        <w:t>s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 imobiliário</w:t>
      </w:r>
      <w:r w:rsidR="00424BA1">
        <w:rPr>
          <w:rFonts w:ascii="Times New Roman" w:eastAsia="Times New Roman" w:hAnsi="Times New Roman"/>
          <w:lang w:eastAsia="pt-BR" w:bidi="ne-NP"/>
        </w:rPr>
        <w:t>s</w:t>
      </w:r>
      <w:r w:rsidR="009446D8" w:rsidRPr="003B22F0">
        <w:rPr>
          <w:rFonts w:ascii="Times New Roman" w:eastAsia="Times New Roman" w:hAnsi="Times New Roman"/>
          <w:lang w:eastAsia="pt-BR" w:bidi="ne-NP"/>
        </w:rPr>
        <w:t xml:space="preserve">. </w:t>
      </w:r>
      <w:r w:rsidR="003B22F0" w:rsidRPr="003B22F0">
        <w:rPr>
          <w:rFonts w:ascii="Times New Roman" w:eastAsia="Times New Roman" w:hAnsi="Times New Roman"/>
          <w:lang w:eastAsia="pt-BR" w:bidi="ne-NP"/>
        </w:rPr>
        <w:t>A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 previsão é </w:t>
      </w:r>
      <w:r w:rsidR="005C7BD4" w:rsidRPr="003B22F0">
        <w:rPr>
          <w:rFonts w:ascii="Times New Roman" w:eastAsia="Times New Roman" w:hAnsi="Times New Roman"/>
          <w:lang w:eastAsia="pt-BR" w:bidi="ne-NP"/>
        </w:rPr>
        <w:t>que o</w:t>
      </w:r>
      <w:r w:rsidR="003B22F0" w:rsidRPr="003B22F0">
        <w:rPr>
          <w:rFonts w:ascii="Times New Roman" w:eastAsia="Times New Roman" w:hAnsi="Times New Roman"/>
          <w:lang w:eastAsia="pt-BR" w:bidi="ne-NP"/>
        </w:rPr>
        <w:t xml:space="preserve"> loteamento seja </w:t>
      </w:r>
      <w:r w:rsidR="00F512EE" w:rsidRPr="003B22F0">
        <w:rPr>
          <w:rFonts w:ascii="Times New Roman" w:eastAsia="Times New Roman" w:hAnsi="Times New Roman"/>
          <w:lang w:eastAsia="pt-BR" w:bidi="ne-NP"/>
        </w:rPr>
        <w:t>abastecimento</w:t>
      </w:r>
      <w:r w:rsidR="00C03928" w:rsidRPr="003B22F0">
        <w:rPr>
          <w:rFonts w:ascii="Times New Roman" w:eastAsia="Times New Roman" w:hAnsi="Times New Roman"/>
          <w:lang w:eastAsia="pt-BR" w:bidi="ne-NP"/>
        </w:rPr>
        <w:t xml:space="preserve"> SA</w:t>
      </w:r>
      <w:r w:rsidR="0044598C" w:rsidRPr="003B22F0">
        <w:rPr>
          <w:rFonts w:ascii="Times New Roman" w:eastAsia="Times New Roman" w:hAnsi="Times New Roman"/>
          <w:lang w:eastAsia="pt-BR" w:bidi="ne-NP"/>
        </w:rPr>
        <w:t>A</w:t>
      </w:r>
      <w:r w:rsidR="00C03928" w:rsidRPr="003B22F0">
        <w:rPr>
          <w:rFonts w:ascii="Times New Roman" w:eastAsia="Times New Roman" w:hAnsi="Times New Roman"/>
          <w:lang w:eastAsia="pt-BR" w:bidi="ne-NP"/>
        </w:rPr>
        <w:t>E de Porto Feliz</w:t>
      </w:r>
      <w:r w:rsidR="003B22F0" w:rsidRPr="003B22F0">
        <w:rPr>
          <w:rFonts w:ascii="Times New Roman" w:eastAsia="Times New Roman" w:hAnsi="Times New Roman"/>
          <w:lang w:eastAsia="pt-BR" w:bidi="ne-NP"/>
        </w:rPr>
        <w:t>,</w:t>
      </w:r>
      <w:r w:rsidR="00F512EE" w:rsidRPr="003B22F0">
        <w:rPr>
          <w:rFonts w:ascii="Times New Roman" w:eastAsia="Times New Roman" w:hAnsi="Times New Roman"/>
          <w:lang w:eastAsia="pt-BR" w:bidi="ne-NP"/>
        </w:rPr>
        <w:t xml:space="preserve"> através de </w:t>
      </w:r>
      <w:r w:rsidR="0044598C" w:rsidRPr="003B22F0">
        <w:rPr>
          <w:rFonts w:ascii="Times New Roman" w:eastAsia="Times New Roman" w:hAnsi="Times New Roman"/>
          <w:lang w:eastAsia="pt-BR" w:bidi="ne-NP"/>
        </w:rPr>
        <w:t xml:space="preserve">cinco </w:t>
      </w:r>
      <w:r w:rsidR="009446D8" w:rsidRPr="003B22F0">
        <w:rPr>
          <w:rFonts w:ascii="Times New Roman" w:eastAsia="Times New Roman" w:hAnsi="Times New Roman"/>
          <w:lang w:eastAsia="pt-BR" w:bidi="ne-NP"/>
        </w:rPr>
        <w:t>p</w:t>
      </w:r>
      <w:r w:rsidR="00F512EE" w:rsidRPr="003B22F0">
        <w:rPr>
          <w:rFonts w:ascii="Times New Roman" w:eastAsia="Times New Roman" w:hAnsi="Times New Roman"/>
          <w:lang w:eastAsia="pt-BR" w:bidi="ne-NP"/>
        </w:rPr>
        <w:t>oços tubulares</w:t>
      </w:r>
      <w:r w:rsidR="00424BA1">
        <w:rPr>
          <w:rFonts w:ascii="Times New Roman" w:eastAsia="Times New Roman" w:hAnsi="Times New Roman"/>
          <w:lang w:eastAsia="pt-BR" w:bidi="ne-NP"/>
        </w:rPr>
        <w:t>.</w:t>
      </w:r>
      <w:r w:rsidR="0005142A">
        <w:rPr>
          <w:rFonts w:ascii="Times New Roman" w:eastAsia="Times New Roman" w:hAnsi="Times New Roman"/>
          <w:color w:val="FF0000"/>
          <w:lang w:eastAsia="pt-BR" w:bidi="ne-NP"/>
        </w:rPr>
        <w:t xml:space="preserve"> </w:t>
      </w:r>
      <w:r w:rsidR="0005142A" w:rsidRPr="0005142A">
        <w:rPr>
          <w:rFonts w:ascii="Times New Roman" w:eastAsia="Times New Roman" w:hAnsi="Times New Roman"/>
          <w:lang w:eastAsia="pt-BR" w:bidi="ne-NP"/>
        </w:rPr>
        <w:lastRenderedPageBreak/>
        <w:t xml:space="preserve">Enfatizou que os </w:t>
      </w:r>
      <w:r w:rsidR="00984B98" w:rsidRPr="0005142A">
        <w:rPr>
          <w:rFonts w:ascii="Times New Roman" w:eastAsia="Times New Roman" w:hAnsi="Times New Roman"/>
          <w:lang w:eastAsia="pt-BR" w:bidi="ne-NP"/>
        </w:rPr>
        <w:t>poços ainda não têm</w:t>
      </w:r>
      <w:r w:rsidR="00F512EE" w:rsidRPr="0005142A">
        <w:rPr>
          <w:rFonts w:ascii="Times New Roman" w:eastAsia="Times New Roman" w:hAnsi="Times New Roman"/>
          <w:lang w:eastAsia="pt-BR" w:bidi="ne-NP"/>
        </w:rPr>
        <w:t xml:space="preserve"> outorga </w:t>
      </w:r>
      <w:r w:rsidR="00F512EE" w:rsidRPr="002E3C7D">
        <w:rPr>
          <w:rFonts w:ascii="Times New Roman" w:eastAsia="Times New Roman" w:hAnsi="Times New Roman"/>
          <w:lang w:eastAsia="pt-BR" w:bidi="ne-NP"/>
        </w:rPr>
        <w:t>do D</w:t>
      </w:r>
      <w:r w:rsidR="002E78B3" w:rsidRPr="002E3C7D">
        <w:rPr>
          <w:rFonts w:ascii="Times New Roman" w:eastAsia="Times New Roman" w:hAnsi="Times New Roman"/>
          <w:lang w:eastAsia="pt-BR" w:bidi="ne-NP"/>
        </w:rPr>
        <w:t xml:space="preserve">AEE, </w:t>
      </w:r>
      <w:r w:rsidR="0005142A" w:rsidRPr="002E3C7D">
        <w:rPr>
          <w:rFonts w:ascii="Times New Roman" w:eastAsia="Times New Roman" w:hAnsi="Times New Roman"/>
          <w:lang w:eastAsia="pt-BR" w:bidi="ne-NP"/>
        </w:rPr>
        <w:t xml:space="preserve">porém foi apresentado </w:t>
      </w:r>
      <w:r w:rsidR="00F512EE" w:rsidRPr="002E3C7D">
        <w:rPr>
          <w:rFonts w:ascii="Times New Roman" w:eastAsia="Times New Roman" w:hAnsi="Times New Roman"/>
          <w:lang w:eastAsia="pt-BR" w:bidi="ne-NP"/>
        </w:rPr>
        <w:t>uma previsão de vazão</w:t>
      </w:r>
      <w:r w:rsidR="002E78B3" w:rsidRPr="002E3C7D">
        <w:rPr>
          <w:rFonts w:ascii="Times New Roman" w:eastAsia="Times New Roman" w:hAnsi="Times New Roman"/>
          <w:lang w:eastAsia="pt-BR" w:bidi="ne-NP"/>
        </w:rPr>
        <w:t>.</w:t>
      </w:r>
      <w:r w:rsidR="00F512EE" w:rsidRPr="002E3C7D">
        <w:rPr>
          <w:rFonts w:ascii="Times New Roman" w:eastAsia="Times New Roman" w:hAnsi="Times New Roman"/>
          <w:lang w:eastAsia="pt-BR" w:bidi="ne-NP"/>
        </w:rPr>
        <w:t xml:space="preserve"> Lembr</w:t>
      </w:r>
      <w:r w:rsidR="002E78B3" w:rsidRPr="002E3C7D">
        <w:rPr>
          <w:rFonts w:ascii="Times New Roman" w:eastAsia="Times New Roman" w:hAnsi="Times New Roman"/>
          <w:lang w:eastAsia="pt-BR" w:bidi="ne-NP"/>
        </w:rPr>
        <w:t>ou</w:t>
      </w:r>
      <w:r w:rsidR="00F512EE" w:rsidRPr="002E3C7D">
        <w:rPr>
          <w:rFonts w:ascii="Times New Roman" w:eastAsia="Times New Roman" w:hAnsi="Times New Roman"/>
          <w:lang w:eastAsia="pt-BR" w:bidi="ne-NP"/>
        </w:rPr>
        <w:t xml:space="preserve"> que </w:t>
      </w:r>
      <w:r w:rsidR="0005142A" w:rsidRPr="002E3C7D">
        <w:rPr>
          <w:rFonts w:ascii="Times New Roman" w:eastAsia="Times New Roman" w:hAnsi="Times New Roman"/>
          <w:lang w:eastAsia="pt-BR" w:bidi="ne-NP"/>
        </w:rPr>
        <w:t xml:space="preserve">o município de </w:t>
      </w:r>
      <w:r w:rsidR="00F512EE" w:rsidRPr="002E3C7D">
        <w:rPr>
          <w:rFonts w:ascii="Times New Roman" w:eastAsia="Times New Roman" w:hAnsi="Times New Roman"/>
          <w:lang w:eastAsia="pt-BR" w:bidi="ne-NP"/>
        </w:rPr>
        <w:t xml:space="preserve">Porto </w:t>
      </w:r>
      <w:r w:rsidR="00F512EE" w:rsidRPr="00F871EB">
        <w:rPr>
          <w:rFonts w:ascii="Times New Roman" w:eastAsia="Times New Roman" w:hAnsi="Times New Roman"/>
          <w:lang w:eastAsia="pt-BR" w:bidi="ne-NP"/>
        </w:rPr>
        <w:t>Feliz</w:t>
      </w:r>
      <w:r w:rsidR="002E3C7D" w:rsidRPr="00F871EB">
        <w:rPr>
          <w:rFonts w:ascii="Times New Roman" w:eastAsia="Times New Roman" w:hAnsi="Times New Roman"/>
          <w:lang w:eastAsia="pt-BR" w:bidi="ne-NP"/>
        </w:rPr>
        <w:t xml:space="preserve"> 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é </w:t>
      </w:r>
      <w:r w:rsidR="002E3C7D" w:rsidRPr="00F871EB">
        <w:rPr>
          <w:rFonts w:ascii="Times New Roman" w:eastAsia="Times New Roman" w:hAnsi="Times New Roman"/>
          <w:lang w:eastAsia="pt-BR" w:bidi="ne-NP"/>
        </w:rPr>
        <w:t>abastecido pelo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 </w:t>
      </w:r>
      <w:r w:rsidR="0044598C" w:rsidRPr="00F871EB">
        <w:rPr>
          <w:rFonts w:ascii="Times New Roman" w:eastAsia="Times New Roman" w:hAnsi="Times New Roman"/>
          <w:lang w:eastAsia="pt-BR" w:bidi="ne-NP"/>
        </w:rPr>
        <w:t>R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io </w:t>
      </w:r>
      <w:r w:rsidR="0044598C" w:rsidRPr="00F871EB">
        <w:rPr>
          <w:rFonts w:ascii="Times New Roman" w:eastAsia="Times New Roman" w:hAnsi="Times New Roman"/>
          <w:lang w:eastAsia="pt-BR" w:bidi="ne-NP"/>
        </w:rPr>
        <w:t>A</w:t>
      </w:r>
      <w:r w:rsidR="00F512EE" w:rsidRPr="00F871EB">
        <w:rPr>
          <w:rFonts w:ascii="Times New Roman" w:eastAsia="Times New Roman" w:hAnsi="Times New Roman"/>
          <w:lang w:eastAsia="pt-BR" w:bidi="ne-NP"/>
        </w:rPr>
        <w:t>ve</w:t>
      </w:r>
      <w:r w:rsidR="0044598C" w:rsidRPr="00F871EB">
        <w:rPr>
          <w:rFonts w:ascii="Times New Roman" w:eastAsia="Times New Roman" w:hAnsi="Times New Roman"/>
          <w:lang w:eastAsia="pt-BR" w:bidi="ne-NP"/>
        </w:rPr>
        <w:t>c</w:t>
      </w:r>
      <w:r w:rsidR="00F512EE" w:rsidRPr="00F871EB">
        <w:rPr>
          <w:rFonts w:ascii="Times New Roman" w:eastAsia="Times New Roman" w:hAnsi="Times New Roman"/>
          <w:lang w:eastAsia="pt-BR" w:bidi="ne-NP"/>
        </w:rPr>
        <w:t>u</w:t>
      </w:r>
      <w:r w:rsidR="0044598C" w:rsidRPr="00F871EB">
        <w:rPr>
          <w:rFonts w:ascii="Times New Roman" w:eastAsia="Times New Roman" w:hAnsi="Times New Roman"/>
          <w:lang w:eastAsia="pt-BR" w:bidi="ne-NP"/>
        </w:rPr>
        <w:t>i</w:t>
      </w:r>
      <w:r w:rsidR="00F512EE" w:rsidRPr="00F871EB">
        <w:rPr>
          <w:rFonts w:ascii="Times New Roman" w:eastAsia="Times New Roman" w:hAnsi="Times New Roman"/>
          <w:lang w:eastAsia="pt-BR" w:bidi="ne-NP"/>
        </w:rPr>
        <w:t>a</w:t>
      </w:r>
      <w:r w:rsidR="0044598C" w:rsidRPr="00F871EB">
        <w:rPr>
          <w:rFonts w:ascii="Times New Roman" w:eastAsia="Times New Roman" w:hAnsi="Times New Roman"/>
          <w:lang w:eastAsia="pt-BR" w:bidi="ne-NP"/>
        </w:rPr>
        <w:t xml:space="preserve">, que </w:t>
      </w:r>
      <w:r w:rsidR="002E3C7D" w:rsidRPr="00F871EB">
        <w:rPr>
          <w:rFonts w:ascii="Times New Roman" w:eastAsia="Times New Roman" w:hAnsi="Times New Roman"/>
          <w:lang w:eastAsia="pt-BR" w:bidi="ne-NP"/>
        </w:rPr>
        <w:t>est</w:t>
      </w:r>
      <w:r w:rsidR="002163B4" w:rsidRPr="00F871EB">
        <w:rPr>
          <w:rFonts w:ascii="Times New Roman" w:eastAsia="Times New Roman" w:hAnsi="Times New Roman"/>
          <w:lang w:eastAsia="pt-BR" w:bidi="ne-NP"/>
        </w:rPr>
        <w:t>á em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 uma área de </w:t>
      </w:r>
      <w:r w:rsidR="0044598C" w:rsidRPr="00F871EB">
        <w:rPr>
          <w:rFonts w:ascii="Times New Roman" w:eastAsia="Times New Roman" w:hAnsi="Times New Roman"/>
          <w:lang w:eastAsia="pt-BR" w:bidi="ne-NP"/>
        </w:rPr>
        <w:t>p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roteção </w:t>
      </w:r>
      <w:r w:rsidR="0044598C" w:rsidRPr="00F871EB">
        <w:rPr>
          <w:rFonts w:ascii="Times New Roman" w:eastAsia="Times New Roman" w:hAnsi="Times New Roman"/>
          <w:lang w:eastAsia="pt-BR" w:bidi="ne-NP"/>
        </w:rPr>
        <w:t>a</w:t>
      </w:r>
      <w:r w:rsidR="00F512EE" w:rsidRPr="00F871EB">
        <w:rPr>
          <w:rFonts w:ascii="Times New Roman" w:eastAsia="Times New Roman" w:hAnsi="Times New Roman"/>
          <w:lang w:eastAsia="pt-BR" w:bidi="ne-NP"/>
        </w:rPr>
        <w:t>mbiental</w:t>
      </w:r>
      <w:r w:rsidR="0054350C">
        <w:rPr>
          <w:rFonts w:ascii="Times New Roman" w:eastAsia="Times New Roman" w:hAnsi="Times New Roman"/>
          <w:lang w:eastAsia="pt-BR" w:bidi="ne-NP"/>
        </w:rPr>
        <w:t xml:space="preserve">, e </w:t>
      </w:r>
      <w:r w:rsidR="0044598C" w:rsidRPr="00F871EB">
        <w:rPr>
          <w:rFonts w:ascii="Times New Roman" w:eastAsia="Times New Roman" w:hAnsi="Times New Roman"/>
          <w:lang w:eastAsia="pt-BR" w:bidi="ne-NP"/>
        </w:rPr>
        <w:t xml:space="preserve">nos últimos </w:t>
      </w:r>
      <w:r w:rsidR="00F512EE" w:rsidRPr="00F871EB">
        <w:rPr>
          <w:rFonts w:ascii="Times New Roman" w:eastAsia="Times New Roman" w:hAnsi="Times New Roman"/>
          <w:lang w:eastAsia="pt-BR" w:bidi="ne-NP"/>
        </w:rPr>
        <w:t>anos</w:t>
      </w:r>
      <w:r w:rsidR="002163B4" w:rsidRPr="00F871EB">
        <w:rPr>
          <w:rFonts w:ascii="Times New Roman" w:eastAsia="Times New Roman" w:hAnsi="Times New Roman"/>
          <w:lang w:eastAsia="pt-BR" w:bidi="ne-NP"/>
        </w:rPr>
        <w:t>,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 </w:t>
      </w:r>
      <w:r w:rsidR="0054350C">
        <w:rPr>
          <w:rFonts w:ascii="Times New Roman" w:eastAsia="Times New Roman" w:hAnsi="Times New Roman"/>
          <w:lang w:eastAsia="pt-BR" w:bidi="ne-NP"/>
        </w:rPr>
        <w:t>teve sua vazão reduzida no período de estiagem</w:t>
      </w:r>
      <w:r w:rsidR="0044598C" w:rsidRPr="00F871EB">
        <w:rPr>
          <w:rFonts w:ascii="Times New Roman" w:eastAsia="Times New Roman" w:hAnsi="Times New Roman"/>
          <w:lang w:eastAsia="pt-BR" w:bidi="ne-NP"/>
        </w:rPr>
        <w:t xml:space="preserve">. </w:t>
      </w:r>
      <w:r w:rsidR="00F12680" w:rsidRPr="00F871EB">
        <w:rPr>
          <w:rFonts w:ascii="Times New Roman" w:eastAsia="Times New Roman" w:hAnsi="Times New Roman"/>
          <w:lang w:eastAsia="pt-BR" w:bidi="ne-NP"/>
        </w:rPr>
        <w:t xml:space="preserve">Na sequência </w:t>
      </w:r>
      <w:r w:rsidR="00E31B13">
        <w:rPr>
          <w:rFonts w:ascii="Times New Roman" w:eastAsia="Times New Roman" w:hAnsi="Times New Roman"/>
          <w:lang w:eastAsia="pt-BR" w:bidi="ne-NP"/>
        </w:rPr>
        <w:t>perguntou ao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 empreendedor </w:t>
      </w:r>
      <w:r w:rsidR="00297172" w:rsidRPr="00F871EB">
        <w:rPr>
          <w:rFonts w:ascii="Times New Roman" w:eastAsia="Times New Roman" w:hAnsi="Times New Roman"/>
          <w:lang w:eastAsia="pt-BR" w:bidi="ne-NP"/>
        </w:rPr>
        <w:t>q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ual é a opção </w:t>
      </w:r>
      <w:r w:rsidR="00E31B13">
        <w:rPr>
          <w:rFonts w:ascii="Times New Roman" w:eastAsia="Times New Roman" w:hAnsi="Times New Roman"/>
          <w:lang w:eastAsia="pt-BR" w:bidi="ne-NP"/>
        </w:rPr>
        <w:t xml:space="preserve">de abastecimento de água potável no empreendimento 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se os </w:t>
      </w:r>
      <w:r w:rsidR="00297172" w:rsidRPr="00F871EB">
        <w:rPr>
          <w:rFonts w:ascii="Times New Roman" w:eastAsia="Times New Roman" w:hAnsi="Times New Roman"/>
          <w:lang w:eastAsia="pt-BR" w:bidi="ne-NP"/>
        </w:rPr>
        <w:t>p</w:t>
      </w:r>
      <w:r w:rsidR="00F512EE" w:rsidRPr="00F871EB">
        <w:rPr>
          <w:rFonts w:ascii="Times New Roman" w:eastAsia="Times New Roman" w:hAnsi="Times New Roman"/>
          <w:lang w:eastAsia="pt-BR" w:bidi="ne-NP"/>
        </w:rPr>
        <w:t>oços</w:t>
      </w:r>
      <w:r w:rsidR="00F12680" w:rsidRPr="00F871EB">
        <w:rPr>
          <w:rFonts w:ascii="Times New Roman" w:eastAsia="Times New Roman" w:hAnsi="Times New Roman"/>
          <w:lang w:eastAsia="pt-BR" w:bidi="ne-NP"/>
        </w:rPr>
        <w:t>,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 depois </w:t>
      </w:r>
      <w:r w:rsidR="00E31B13">
        <w:rPr>
          <w:rFonts w:ascii="Times New Roman" w:eastAsia="Times New Roman" w:hAnsi="Times New Roman"/>
          <w:lang w:eastAsia="pt-BR" w:bidi="ne-NP"/>
        </w:rPr>
        <w:t>de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 perfurado</w:t>
      </w:r>
      <w:r w:rsidR="00F12680" w:rsidRPr="00F871EB">
        <w:rPr>
          <w:rFonts w:ascii="Times New Roman" w:eastAsia="Times New Roman" w:hAnsi="Times New Roman"/>
          <w:lang w:eastAsia="pt-BR" w:bidi="ne-NP"/>
        </w:rPr>
        <w:t>s,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 não </w:t>
      </w:r>
      <w:r w:rsidR="00F12680" w:rsidRPr="00F871EB">
        <w:rPr>
          <w:rFonts w:ascii="Times New Roman" w:eastAsia="Times New Roman" w:hAnsi="Times New Roman"/>
          <w:lang w:eastAsia="pt-BR" w:bidi="ne-NP"/>
        </w:rPr>
        <w:t>apresentarem a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 vazão </w:t>
      </w:r>
      <w:r w:rsidR="00F12680" w:rsidRPr="00F871EB">
        <w:rPr>
          <w:rFonts w:ascii="Times New Roman" w:eastAsia="Times New Roman" w:hAnsi="Times New Roman"/>
          <w:lang w:eastAsia="pt-BR" w:bidi="ne-NP"/>
        </w:rPr>
        <w:t>esperada</w:t>
      </w:r>
      <w:r w:rsidR="008D0495" w:rsidRPr="00F871EB">
        <w:rPr>
          <w:rFonts w:ascii="Times New Roman" w:eastAsia="Times New Roman" w:hAnsi="Times New Roman"/>
          <w:lang w:eastAsia="pt-BR" w:bidi="ne-NP"/>
        </w:rPr>
        <w:t xml:space="preserve">. </w:t>
      </w:r>
      <w:r w:rsidR="00E31B13">
        <w:rPr>
          <w:rFonts w:ascii="Times New Roman" w:eastAsia="Times New Roman" w:hAnsi="Times New Roman"/>
          <w:lang w:eastAsia="pt-BR" w:bidi="ne-NP"/>
        </w:rPr>
        <w:t xml:space="preserve">E </w:t>
      </w:r>
      <w:r w:rsidR="00363761">
        <w:rPr>
          <w:rFonts w:ascii="Times New Roman" w:eastAsia="Times New Roman" w:hAnsi="Times New Roman"/>
          <w:lang w:eastAsia="pt-BR" w:bidi="ne-NP"/>
        </w:rPr>
        <w:t xml:space="preserve">complementou sobre as condições atuais da </w:t>
      </w:r>
      <w:r w:rsidR="00973A06" w:rsidRPr="00F871EB">
        <w:rPr>
          <w:rFonts w:ascii="Times New Roman" w:eastAsia="Times New Roman" w:hAnsi="Times New Roman"/>
          <w:lang w:eastAsia="pt-BR" w:bidi="ne-NP"/>
        </w:rPr>
        <w:t xml:space="preserve">ETE do </w:t>
      </w:r>
      <w:r w:rsidR="009C6902" w:rsidRPr="00F871EB">
        <w:rPr>
          <w:rFonts w:ascii="Times New Roman" w:eastAsia="Times New Roman" w:hAnsi="Times New Roman"/>
          <w:lang w:eastAsia="pt-BR" w:bidi="ne-NP"/>
        </w:rPr>
        <w:t xml:space="preserve"> SAAE de Porto Feliz </w:t>
      </w:r>
      <w:r w:rsidR="00E206A3">
        <w:rPr>
          <w:rFonts w:ascii="Times New Roman" w:eastAsia="Times New Roman" w:hAnsi="Times New Roman"/>
          <w:lang w:eastAsia="pt-BR" w:bidi="ne-NP"/>
        </w:rPr>
        <w:t>para receber o</w:t>
      </w:r>
      <w:r w:rsidR="009C6902" w:rsidRPr="00F871EB">
        <w:rPr>
          <w:rFonts w:ascii="Times New Roman" w:eastAsia="Times New Roman" w:hAnsi="Times New Roman"/>
          <w:lang w:eastAsia="pt-BR" w:bidi="ne-NP"/>
        </w:rPr>
        <w:t xml:space="preserve"> volume </w:t>
      </w:r>
      <w:r w:rsidR="00F512EE" w:rsidRPr="00F871EB">
        <w:rPr>
          <w:rFonts w:ascii="Times New Roman" w:eastAsia="Times New Roman" w:hAnsi="Times New Roman"/>
          <w:lang w:eastAsia="pt-BR" w:bidi="ne-NP"/>
        </w:rPr>
        <w:t>adicional de esgoto</w:t>
      </w:r>
      <w:r w:rsidR="009C6902" w:rsidRPr="00F871EB">
        <w:rPr>
          <w:rFonts w:ascii="Times New Roman" w:eastAsia="Times New Roman" w:hAnsi="Times New Roman"/>
          <w:lang w:eastAsia="pt-BR" w:bidi="ne-NP"/>
        </w:rPr>
        <w:t>.</w:t>
      </w:r>
      <w:r w:rsidR="00C02F97" w:rsidRPr="00F871EB">
        <w:rPr>
          <w:rFonts w:ascii="Times New Roman" w:eastAsia="Times New Roman" w:hAnsi="Times New Roman"/>
          <w:lang w:eastAsia="pt-BR" w:bidi="ne-NP"/>
        </w:rPr>
        <w:t xml:space="preserve"> </w:t>
      </w:r>
      <w:r w:rsidR="007751DC" w:rsidRPr="00F871EB">
        <w:rPr>
          <w:rFonts w:ascii="Times New Roman" w:eastAsia="Times New Roman" w:hAnsi="Times New Roman"/>
          <w:lang w:eastAsia="pt-BR" w:bidi="ne-NP"/>
        </w:rPr>
        <w:t xml:space="preserve">Na sequência, </w:t>
      </w:r>
      <w:r w:rsidR="00E120EA" w:rsidRPr="00F871EB">
        <w:rPr>
          <w:rFonts w:ascii="Times New Roman" w:eastAsia="Times New Roman" w:hAnsi="Times New Roman"/>
          <w:lang w:eastAsia="pt-BR" w:bidi="ne-NP"/>
        </w:rPr>
        <w:t xml:space="preserve">o </w:t>
      </w:r>
      <w:r w:rsidR="00AB5E75" w:rsidRPr="00F871EB">
        <w:rPr>
          <w:rFonts w:ascii="Times New Roman" w:eastAsia="Times New Roman" w:hAnsi="Times New Roman"/>
          <w:lang w:eastAsia="pt-BR" w:bidi="ne-NP"/>
        </w:rPr>
        <w:t xml:space="preserve">Sr. </w:t>
      </w:r>
      <w:r w:rsidR="00AB5E75" w:rsidRPr="00F871EB">
        <w:rPr>
          <w:rFonts w:ascii="Times New Roman" w:eastAsia="Times New Roman" w:hAnsi="Times New Roman"/>
          <w:lang w:eastAsia="pt-BR"/>
        </w:rPr>
        <w:t>Waldnir Gomes Moreira</w:t>
      </w:r>
      <w:r w:rsidR="004B1308" w:rsidRPr="00F871EB">
        <w:rPr>
          <w:rFonts w:ascii="Times New Roman" w:eastAsia="Times New Roman" w:hAnsi="Times New Roman"/>
          <w:lang w:eastAsia="pt-BR" w:bidi="ne-NP"/>
        </w:rPr>
        <w:t xml:space="preserve"> </w:t>
      </w:r>
      <w:r w:rsidR="00AB5E75" w:rsidRPr="00F871EB">
        <w:rPr>
          <w:rFonts w:ascii="Times New Roman" w:eastAsia="Times New Roman" w:hAnsi="Times New Roman"/>
          <w:lang w:eastAsia="pt-BR" w:bidi="ne-NP"/>
        </w:rPr>
        <w:t xml:space="preserve">(Fundação Florestal) </w:t>
      </w:r>
      <w:r w:rsidR="003B009B">
        <w:rPr>
          <w:rFonts w:ascii="Times New Roman" w:eastAsia="Times New Roman" w:hAnsi="Times New Roman"/>
          <w:lang w:eastAsia="pt-BR" w:bidi="ne-NP"/>
        </w:rPr>
        <w:t>contextualizou sobre a</w:t>
      </w:r>
      <w:r w:rsidR="004B1308" w:rsidRPr="00F871EB">
        <w:rPr>
          <w:rFonts w:ascii="Times New Roman" w:eastAsia="Times New Roman" w:hAnsi="Times New Roman"/>
          <w:lang w:eastAsia="pt-BR" w:bidi="ne-NP"/>
        </w:rPr>
        <w:t xml:space="preserve"> </w:t>
      </w:r>
      <w:r w:rsidR="00E120EA" w:rsidRPr="00F871EB">
        <w:rPr>
          <w:rFonts w:ascii="Times New Roman" w:eastAsia="Times New Roman" w:hAnsi="Times New Roman"/>
          <w:lang w:eastAsia="pt-BR" w:bidi="ne-NP"/>
        </w:rPr>
        <w:t xml:space="preserve">faixa de </w:t>
      </w:r>
      <w:r w:rsidR="004B1308" w:rsidRPr="00F871EB">
        <w:rPr>
          <w:rFonts w:ascii="Times New Roman" w:eastAsia="Times New Roman" w:hAnsi="Times New Roman"/>
          <w:lang w:eastAsia="pt-BR" w:bidi="ne-NP"/>
        </w:rPr>
        <w:t>inundação, sugeri</w:t>
      </w:r>
      <w:r w:rsidR="003B009B">
        <w:rPr>
          <w:rFonts w:ascii="Times New Roman" w:eastAsia="Times New Roman" w:hAnsi="Times New Roman"/>
          <w:lang w:eastAsia="pt-BR" w:bidi="ne-NP"/>
        </w:rPr>
        <w:t>ndo</w:t>
      </w:r>
      <w:r w:rsidR="004B1308" w:rsidRPr="00F871EB">
        <w:rPr>
          <w:rFonts w:ascii="Times New Roman" w:eastAsia="Times New Roman" w:hAnsi="Times New Roman"/>
          <w:lang w:eastAsia="pt-BR" w:bidi="ne-NP"/>
        </w:rPr>
        <w:t xml:space="preserve"> </w:t>
      </w:r>
      <w:r w:rsidR="0008389D" w:rsidRPr="00F871EB">
        <w:rPr>
          <w:rFonts w:ascii="Times New Roman" w:eastAsia="Times New Roman" w:hAnsi="Times New Roman"/>
          <w:lang w:eastAsia="pt-BR" w:bidi="ne-NP"/>
        </w:rPr>
        <w:t xml:space="preserve">que fosse </w:t>
      </w:r>
      <w:r w:rsidR="003B009B">
        <w:rPr>
          <w:rFonts w:ascii="Times New Roman" w:eastAsia="Times New Roman" w:hAnsi="Times New Roman"/>
          <w:lang w:eastAsia="pt-BR" w:bidi="ne-NP"/>
        </w:rPr>
        <w:t>realizado</w:t>
      </w:r>
      <w:r w:rsidR="0008389D" w:rsidRPr="00F871EB">
        <w:rPr>
          <w:rFonts w:ascii="Times New Roman" w:eastAsia="Times New Roman" w:hAnsi="Times New Roman"/>
          <w:lang w:eastAsia="pt-BR" w:bidi="ne-NP"/>
        </w:rPr>
        <w:t xml:space="preserve"> uma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 sobreposição</w:t>
      </w:r>
      <w:r w:rsidR="006A582A" w:rsidRPr="00F871EB">
        <w:rPr>
          <w:rFonts w:ascii="Times New Roman" w:eastAsia="Times New Roman" w:hAnsi="Times New Roman"/>
          <w:lang w:eastAsia="pt-BR" w:bidi="ne-NP"/>
        </w:rPr>
        <w:t xml:space="preserve"> </w:t>
      </w:r>
      <w:r w:rsidR="003B009B">
        <w:rPr>
          <w:rFonts w:ascii="Times New Roman" w:eastAsia="Times New Roman" w:hAnsi="Times New Roman"/>
          <w:lang w:eastAsia="pt-BR" w:bidi="ne-NP"/>
        </w:rPr>
        <w:t>de mapas</w:t>
      </w:r>
      <w:r w:rsidR="006A582A" w:rsidRPr="00F871EB">
        <w:rPr>
          <w:rFonts w:ascii="Times New Roman" w:eastAsia="Times New Roman" w:hAnsi="Times New Roman"/>
          <w:lang w:eastAsia="pt-BR" w:bidi="ne-NP"/>
        </w:rPr>
        <w:t xml:space="preserve">, incluindo </w:t>
      </w:r>
      <w:r w:rsidR="003B009B">
        <w:rPr>
          <w:rFonts w:ascii="Times New Roman" w:eastAsia="Times New Roman" w:hAnsi="Times New Roman"/>
          <w:lang w:eastAsia="pt-BR" w:bidi="ne-NP"/>
        </w:rPr>
        <w:t xml:space="preserve">no estudo </w:t>
      </w:r>
      <w:r w:rsidR="006A582A" w:rsidRPr="00F871EB">
        <w:rPr>
          <w:rFonts w:ascii="Times New Roman" w:eastAsia="Times New Roman" w:hAnsi="Times New Roman"/>
          <w:lang w:eastAsia="pt-BR" w:bidi="ne-NP"/>
        </w:rPr>
        <w:t xml:space="preserve">a </w:t>
      </w:r>
      <w:r w:rsidR="00F512EE" w:rsidRPr="00F871EB">
        <w:rPr>
          <w:rFonts w:ascii="Times New Roman" w:eastAsia="Times New Roman" w:hAnsi="Times New Roman"/>
          <w:lang w:eastAsia="pt-BR" w:bidi="ne-NP"/>
        </w:rPr>
        <w:t>faixa de in</w:t>
      </w:r>
      <w:r w:rsidR="004B1308" w:rsidRPr="00F871EB">
        <w:rPr>
          <w:rFonts w:ascii="Times New Roman" w:eastAsia="Times New Roman" w:hAnsi="Times New Roman"/>
          <w:lang w:eastAsia="pt-BR" w:bidi="ne-NP"/>
        </w:rPr>
        <w:t>undação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 do </w:t>
      </w:r>
      <w:r w:rsidR="006A582A" w:rsidRPr="00F871EB">
        <w:rPr>
          <w:rFonts w:ascii="Times New Roman" w:eastAsia="Times New Roman" w:hAnsi="Times New Roman"/>
          <w:lang w:eastAsia="pt-BR" w:bidi="ne-NP"/>
        </w:rPr>
        <w:t xml:space="preserve">Rio </w:t>
      </w:r>
      <w:r w:rsidR="00F512EE" w:rsidRPr="00F871EB">
        <w:rPr>
          <w:rFonts w:ascii="Times New Roman" w:eastAsia="Times New Roman" w:hAnsi="Times New Roman"/>
          <w:lang w:eastAsia="pt-BR" w:bidi="ne-NP"/>
        </w:rPr>
        <w:t>Tietê</w:t>
      </w:r>
      <w:r w:rsidR="004B1308" w:rsidRPr="00F871EB">
        <w:rPr>
          <w:rFonts w:ascii="Times New Roman" w:eastAsia="Times New Roman" w:hAnsi="Times New Roman"/>
          <w:lang w:eastAsia="pt-BR" w:bidi="ne-NP"/>
        </w:rPr>
        <w:t xml:space="preserve">. </w:t>
      </w:r>
      <w:r w:rsidR="003B009B">
        <w:rPr>
          <w:rFonts w:ascii="Times New Roman" w:eastAsia="Times New Roman" w:hAnsi="Times New Roman"/>
          <w:lang w:eastAsia="pt-BR" w:bidi="ne-NP"/>
        </w:rPr>
        <w:t xml:space="preserve">Acrescentou sobre </w:t>
      </w:r>
      <w:r w:rsidR="004B1308" w:rsidRPr="00F871EB">
        <w:rPr>
          <w:rFonts w:ascii="Times New Roman" w:eastAsia="Times New Roman" w:hAnsi="Times New Roman"/>
          <w:lang w:eastAsia="pt-BR" w:bidi="ne-NP"/>
        </w:rPr>
        <w:t xml:space="preserve">a conectividade </w:t>
      </w:r>
      <w:r w:rsidR="003A4DB4" w:rsidRPr="00F871EB">
        <w:rPr>
          <w:rFonts w:ascii="Times New Roman" w:eastAsia="Times New Roman" w:hAnsi="Times New Roman"/>
          <w:lang w:eastAsia="pt-BR" w:bidi="ne-NP"/>
        </w:rPr>
        <w:t>dos</w:t>
      </w:r>
      <w:r w:rsidR="004B1308" w:rsidRPr="00F871EB">
        <w:rPr>
          <w:rFonts w:ascii="Times New Roman" w:eastAsia="Times New Roman" w:hAnsi="Times New Roman"/>
          <w:lang w:eastAsia="pt-BR" w:bidi="ne-NP"/>
        </w:rPr>
        <w:t xml:space="preserve"> fragmentos a montante </w:t>
      </w:r>
      <w:r w:rsidR="004E36A3">
        <w:rPr>
          <w:rFonts w:ascii="Times New Roman" w:eastAsia="Times New Roman" w:hAnsi="Times New Roman"/>
          <w:lang w:eastAsia="pt-BR" w:bidi="ne-NP"/>
        </w:rPr>
        <w:t xml:space="preserve">que se direcionam para a </w:t>
      </w:r>
      <w:r w:rsidR="004B1308" w:rsidRPr="00F871EB">
        <w:rPr>
          <w:rFonts w:ascii="Times New Roman" w:eastAsia="Times New Roman" w:hAnsi="Times New Roman"/>
          <w:lang w:eastAsia="pt-BR" w:bidi="ne-NP"/>
        </w:rPr>
        <w:t xml:space="preserve">APP do Rio Tietê. </w:t>
      </w:r>
      <w:r w:rsidR="00F871EB" w:rsidRPr="00F871EB">
        <w:rPr>
          <w:rFonts w:ascii="Times New Roman" w:eastAsia="Times New Roman" w:hAnsi="Times New Roman"/>
          <w:lang w:eastAsia="pt-BR" w:bidi="ne-NP"/>
        </w:rPr>
        <w:t xml:space="preserve">A </w:t>
      </w:r>
      <w:r w:rsidR="00AB5E75" w:rsidRPr="00F871EB">
        <w:rPr>
          <w:rFonts w:ascii="Times New Roman" w:eastAsia="Times New Roman" w:hAnsi="Times New Roman"/>
          <w:lang w:eastAsia="pt-BR" w:bidi="ne-NP"/>
        </w:rPr>
        <w:t>Sra. Ana Carolina Dias de Moraes</w:t>
      </w:r>
      <w:r w:rsidR="00F871EB" w:rsidRPr="00F871EB">
        <w:rPr>
          <w:rFonts w:ascii="Times New Roman" w:eastAsia="Times New Roman" w:hAnsi="Times New Roman"/>
          <w:lang w:eastAsia="pt-BR" w:bidi="ne-NP"/>
        </w:rPr>
        <w:t>, representante d</w:t>
      </w:r>
      <w:r w:rsidR="00B70F3D">
        <w:rPr>
          <w:rFonts w:ascii="Times New Roman" w:eastAsia="Times New Roman" w:hAnsi="Times New Roman"/>
          <w:lang w:eastAsia="pt-BR" w:bidi="ne-NP"/>
        </w:rPr>
        <w:t xml:space="preserve">a Prefeitura de </w:t>
      </w:r>
      <w:r w:rsidR="00F871EB" w:rsidRPr="00F871EB">
        <w:rPr>
          <w:rFonts w:ascii="Times New Roman" w:eastAsia="Times New Roman" w:hAnsi="Times New Roman"/>
          <w:lang w:eastAsia="pt-BR" w:bidi="ne-NP"/>
        </w:rPr>
        <w:t>Porto Feliz,</w:t>
      </w:r>
      <w:r w:rsidR="004B1308" w:rsidRPr="00F871EB">
        <w:rPr>
          <w:rFonts w:ascii="Times New Roman" w:eastAsia="Times New Roman" w:hAnsi="Times New Roman"/>
          <w:lang w:eastAsia="pt-BR" w:bidi="ne-NP"/>
        </w:rPr>
        <w:t xml:space="preserve"> esclareceu </w:t>
      </w:r>
      <w:r w:rsidR="004E36A3">
        <w:rPr>
          <w:rFonts w:ascii="Times New Roman" w:eastAsia="Times New Roman" w:hAnsi="Times New Roman"/>
          <w:lang w:eastAsia="pt-BR" w:bidi="ne-NP"/>
        </w:rPr>
        <w:t>em</w:t>
      </w:r>
      <w:r w:rsidR="004B1308" w:rsidRPr="00F871EB">
        <w:rPr>
          <w:rFonts w:ascii="Times New Roman" w:eastAsia="Times New Roman" w:hAnsi="Times New Roman"/>
          <w:lang w:eastAsia="pt-BR" w:bidi="ne-NP"/>
        </w:rPr>
        <w:t xml:space="preserve"> relação à área de inundação,</w:t>
      </w:r>
      <w:r w:rsidR="00984B98" w:rsidRPr="00F871EB">
        <w:rPr>
          <w:rFonts w:ascii="Times New Roman" w:eastAsia="Times New Roman" w:hAnsi="Times New Roman"/>
          <w:lang w:eastAsia="pt-BR" w:bidi="ne-NP"/>
        </w:rPr>
        <w:t xml:space="preserve"> </w:t>
      </w:r>
      <w:r w:rsidR="004E36A3">
        <w:rPr>
          <w:rFonts w:ascii="Times New Roman" w:eastAsia="Times New Roman" w:hAnsi="Times New Roman"/>
          <w:lang w:eastAsia="pt-BR" w:bidi="ne-NP"/>
        </w:rPr>
        <w:t>que na documentação técnica apresentada há</w:t>
      </w:r>
      <w:r w:rsidR="00F871EB" w:rsidRPr="00F871EB">
        <w:rPr>
          <w:rFonts w:ascii="Times New Roman" w:eastAsia="Times New Roman" w:hAnsi="Times New Roman"/>
          <w:lang w:eastAsia="pt-BR" w:bidi="ne-NP"/>
        </w:rPr>
        <w:t xml:space="preserve"> um</w:t>
      </w:r>
      <w:r w:rsidR="00510543" w:rsidRPr="00F871EB">
        <w:rPr>
          <w:rFonts w:ascii="Times New Roman" w:eastAsia="Times New Roman" w:hAnsi="Times New Roman"/>
          <w:lang w:eastAsia="pt-BR" w:bidi="ne-NP"/>
        </w:rPr>
        <w:t xml:space="preserve"> mapa que </w:t>
      </w:r>
      <w:r w:rsidR="004E36A3">
        <w:rPr>
          <w:rFonts w:ascii="Times New Roman" w:eastAsia="Times New Roman" w:hAnsi="Times New Roman"/>
          <w:lang w:eastAsia="pt-BR" w:bidi="ne-NP"/>
        </w:rPr>
        <w:t xml:space="preserve">demonstra a </w:t>
      </w:r>
      <w:r w:rsidR="00F512EE" w:rsidRPr="00F871EB">
        <w:rPr>
          <w:rFonts w:ascii="Times New Roman" w:eastAsia="Times New Roman" w:hAnsi="Times New Roman"/>
          <w:lang w:eastAsia="pt-BR" w:bidi="ne-NP"/>
        </w:rPr>
        <w:t>sobreposição</w:t>
      </w:r>
      <w:r w:rsidR="00510543" w:rsidRPr="00F871EB">
        <w:rPr>
          <w:rFonts w:ascii="Times New Roman" w:eastAsia="Times New Roman" w:hAnsi="Times New Roman"/>
          <w:lang w:eastAsia="pt-BR" w:bidi="ne-NP"/>
        </w:rPr>
        <w:t>,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 e </w:t>
      </w:r>
      <w:r w:rsidR="009E30DD">
        <w:rPr>
          <w:rFonts w:ascii="Times New Roman" w:eastAsia="Times New Roman" w:hAnsi="Times New Roman"/>
          <w:lang w:eastAsia="pt-BR" w:bidi="ne-NP"/>
        </w:rPr>
        <w:t>demonstra</w:t>
      </w:r>
      <w:r w:rsidR="00DD7FAD">
        <w:rPr>
          <w:rFonts w:ascii="Times New Roman" w:eastAsia="Times New Roman" w:hAnsi="Times New Roman"/>
          <w:lang w:eastAsia="pt-BR" w:bidi="ne-NP"/>
        </w:rPr>
        <w:t xml:space="preserve"> 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que a zona de inundação </w:t>
      </w:r>
      <w:r w:rsidR="007E05BE" w:rsidRPr="00F871EB">
        <w:rPr>
          <w:rFonts w:ascii="Times New Roman" w:eastAsia="Times New Roman" w:hAnsi="Times New Roman"/>
          <w:lang w:eastAsia="pt-BR" w:bidi="ne-NP"/>
        </w:rPr>
        <w:t xml:space="preserve">está </w:t>
      </w:r>
      <w:r w:rsidR="00F512EE" w:rsidRPr="00F871EB">
        <w:rPr>
          <w:rFonts w:ascii="Times New Roman" w:eastAsia="Times New Roman" w:hAnsi="Times New Roman"/>
          <w:lang w:eastAsia="pt-BR" w:bidi="ne-NP"/>
        </w:rPr>
        <w:t xml:space="preserve">próxima </w:t>
      </w:r>
      <w:r w:rsidR="007E05BE" w:rsidRPr="00F871EB">
        <w:rPr>
          <w:rFonts w:ascii="Times New Roman" w:eastAsia="Times New Roman" w:hAnsi="Times New Roman"/>
          <w:lang w:eastAsia="pt-BR" w:bidi="ne-NP"/>
        </w:rPr>
        <w:t xml:space="preserve">à última quadra </w:t>
      </w:r>
      <w:r w:rsidR="00F512EE" w:rsidRPr="00F871EB">
        <w:rPr>
          <w:rFonts w:ascii="Times New Roman" w:eastAsia="Times New Roman" w:hAnsi="Times New Roman"/>
          <w:lang w:eastAsia="pt-BR" w:bidi="ne-NP"/>
        </w:rPr>
        <w:t>de lotes</w:t>
      </w:r>
      <w:r w:rsidR="007E05BE" w:rsidRPr="00F871EB">
        <w:rPr>
          <w:rFonts w:ascii="Times New Roman" w:eastAsia="Times New Roman" w:hAnsi="Times New Roman"/>
          <w:lang w:eastAsia="pt-BR" w:bidi="ne-NP"/>
        </w:rPr>
        <w:t xml:space="preserve">. </w:t>
      </w:r>
      <w:r w:rsidR="00F871EB" w:rsidRPr="00F871EB">
        <w:rPr>
          <w:rFonts w:ascii="Times New Roman" w:eastAsia="Times New Roman" w:hAnsi="Times New Roman"/>
          <w:lang w:eastAsia="pt-BR" w:bidi="ne-NP"/>
        </w:rPr>
        <w:t xml:space="preserve">O </w:t>
      </w:r>
      <w:r w:rsidR="00B91640" w:rsidRPr="00F871EB">
        <w:rPr>
          <w:rFonts w:ascii="Times New Roman" w:eastAsia="Times New Roman" w:hAnsi="Times New Roman"/>
          <w:lang w:eastAsia="pt-BR" w:bidi="ne-NP"/>
        </w:rPr>
        <w:t xml:space="preserve">Sr. </w:t>
      </w:r>
      <w:r w:rsidR="00B91640" w:rsidRPr="00F871EB">
        <w:rPr>
          <w:rFonts w:ascii="Times New Roman" w:eastAsia="Times New Roman" w:hAnsi="Times New Roman"/>
          <w:lang w:eastAsia="pt-BR"/>
        </w:rPr>
        <w:t xml:space="preserve">Alexandre </w:t>
      </w:r>
      <w:r w:rsidR="00B91640" w:rsidRPr="00E23ED6">
        <w:rPr>
          <w:rFonts w:ascii="Times New Roman" w:eastAsia="Times New Roman" w:hAnsi="Times New Roman"/>
          <w:lang w:eastAsia="pt-BR"/>
        </w:rPr>
        <w:t>Rodrigues Dias (IPESA)</w:t>
      </w:r>
      <w:r w:rsidR="00B91640" w:rsidRPr="00E23ED6">
        <w:rPr>
          <w:rFonts w:ascii="Times New Roman" w:eastAsia="Times New Roman" w:hAnsi="Times New Roman"/>
          <w:lang w:eastAsia="pt-BR" w:bidi="ne-NP"/>
        </w:rPr>
        <w:t xml:space="preserve"> </w:t>
      </w:r>
      <w:r w:rsidR="007E05BE" w:rsidRPr="00E23ED6">
        <w:rPr>
          <w:rFonts w:ascii="Times New Roman" w:eastAsia="Times New Roman" w:hAnsi="Times New Roman"/>
          <w:lang w:eastAsia="pt-BR" w:bidi="ne-NP"/>
        </w:rPr>
        <w:t>r</w:t>
      </w:r>
      <w:r w:rsidR="00F512EE" w:rsidRPr="00E23ED6">
        <w:rPr>
          <w:rFonts w:ascii="Times New Roman" w:eastAsia="Times New Roman" w:hAnsi="Times New Roman"/>
          <w:lang w:eastAsia="pt-BR" w:bidi="ne-NP"/>
        </w:rPr>
        <w:t>eforç</w:t>
      </w:r>
      <w:r w:rsidR="007E05BE" w:rsidRPr="00E23ED6">
        <w:rPr>
          <w:rFonts w:ascii="Times New Roman" w:eastAsia="Times New Roman" w:hAnsi="Times New Roman"/>
          <w:lang w:eastAsia="pt-BR" w:bidi="ne-NP"/>
        </w:rPr>
        <w:t xml:space="preserve">ou </w:t>
      </w:r>
      <w:r w:rsidR="00F512EE" w:rsidRPr="00E23ED6">
        <w:rPr>
          <w:rFonts w:ascii="Times New Roman" w:eastAsia="Times New Roman" w:hAnsi="Times New Roman"/>
          <w:lang w:eastAsia="pt-BR" w:bidi="ne-NP"/>
        </w:rPr>
        <w:t>a import</w:t>
      </w:r>
      <w:r w:rsidR="007E05BE" w:rsidRPr="00E23ED6">
        <w:rPr>
          <w:rFonts w:ascii="Times New Roman" w:eastAsia="Times New Roman" w:hAnsi="Times New Roman"/>
          <w:lang w:eastAsia="pt-BR" w:bidi="ne-NP"/>
        </w:rPr>
        <w:t xml:space="preserve">ância do que o Sr. Gomes </w:t>
      </w:r>
      <w:r w:rsidR="00DD7FAD">
        <w:rPr>
          <w:rFonts w:ascii="Times New Roman" w:eastAsia="Times New Roman" w:hAnsi="Times New Roman"/>
          <w:lang w:eastAsia="pt-BR" w:bidi="ne-NP"/>
        </w:rPr>
        <w:t>afirmou, tendo em vista que a</w:t>
      </w:r>
      <w:r w:rsidR="00F512EE" w:rsidRPr="00E23ED6">
        <w:rPr>
          <w:rFonts w:ascii="Times New Roman" w:eastAsia="Times New Roman" w:hAnsi="Times New Roman"/>
          <w:lang w:eastAsia="pt-BR" w:bidi="ne-NP"/>
        </w:rPr>
        <w:t xml:space="preserve"> zona de inundação do Tietê não é pequena</w:t>
      </w:r>
      <w:r w:rsidR="007E05BE" w:rsidRPr="00E23ED6">
        <w:rPr>
          <w:rFonts w:ascii="Times New Roman" w:eastAsia="Times New Roman" w:hAnsi="Times New Roman"/>
          <w:lang w:eastAsia="pt-BR" w:bidi="ne-NP"/>
        </w:rPr>
        <w:t xml:space="preserve">, </w:t>
      </w:r>
      <w:r w:rsidR="00DD7FAD">
        <w:rPr>
          <w:rFonts w:ascii="Times New Roman" w:eastAsia="Times New Roman" w:hAnsi="Times New Roman"/>
          <w:lang w:eastAsia="pt-BR" w:bidi="ne-NP"/>
        </w:rPr>
        <w:t>e o empreendimento está localizado em um</w:t>
      </w:r>
      <w:r w:rsidR="00F512EE" w:rsidRPr="00E23ED6">
        <w:rPr>
          <w:rFonts w:ascii="Times New Roman" w:eastAsia="Times New Roman" w:hAnsi="Times New Roman"/>
          <w:lang w:eastAsia="pt-BR" w:bidi="ne-NP"/>
        </w:rPr>
        <w:t xml:space="preserve"> trecho </w:t>
      </w:r>
      <w:r w:rsidR="00DD7FAD">
        <w:rPr>
          <w:rFonts w:ascii="Times New Roman" w:eastAsia="Times New Roman" w:hAnsi="Times New Roman"/>
          <w:lang w:eastAsia="pt-BR" w:bidi="ne-NP"/>
        </w:rPr>
        <w:t>com muitos meandros.</w:t>
      </w:r>
      <w:r w:rsidR="00F871EB" w:rsidRPr="00E23ED6">
        <w:rPr>
          <w:rFonts w:ascii="Times New Roman" w:eastAsia="Times New Roman" w:hAnsi="Times New Roman"/>
          <w:lang w:eastAsia="pt-BR" w:bidi="ne-NP"/>
        </w:rPr>
        <w:t xml:space="preserve"> </w:t>
      </w:r>
      <w:r w:rsidR="007E05BE" w:rsidRPr="00E23ED6">
        <w:rPr>
          <w:rFonts w:ascii="Times New Roman" w:eastAsia="Times New Roman" w:hAnsi="Times New Roman"/>
          <w:lang w:eastAsia="pt-BR" w:bidi="ne-NP"/>
        </w:rPr>
        <w:t>O</w:t>
      </w:r>
      <w:r w:rsidR="00F512EE" w:rsidRPr="00E23ED6">
        <w:rPr>
          <w:rFonts w:ascii="Times New Roman" w:eastAsia="Times New Roman" w:hAnsi="Times New Roman"/>
          <w:lang w:eastAsia="pt-BR" w:bidi="ne-NP"/>
        </w:rPr>
        <w:t xml:space="preserve">utra questão importante </w:t>
      </w:r>
      <w:r w:rsidR="009B4AA7" w:rsidRPr="00E23ED6">
        <w:rPr>
          <w:rFonts w:ascii="Times New Roman" w:eastAsia="Times New Roman" w:hAnsi="Times New Roman"/>
          <w:lang w:eastAsia="pt-BR" w:bidi="ne-NP"/>
        </w:rPr>
        <w:t xml:space="preserve">que destacou são </w:t>
      </w:r>
      <w:r w:rsidR="00F512EE" w:rsidRPr="00E23ED6">
        <w:rPr>
          <w:rFonts w:ascii="Times New Roman" w:eastAsia="Times New Roman" w:hAnsi="Times New Roman"/>
          <w:lang w:eastAsia="pt-BR" w:bidi="ne-NP"/>
        </w:rPr>
        <w:t xml:space="preserve">os </w:t>
      </w:r>
      <w:r w:rsidR="00361B4B" w:rsidRPr="00E23ED6">
        <w:rPr>
          <w:rFonts w:ascii="Times New Roman" w:eastAsia="Times New Roman" w:hAnsi="Times New Roman"/>
          <w:lang w:eastAsia="pt-BR" w:bidi="ne-NP"/>
        </w:rPr>
        <w:t>afluentes</w:t>
      </w:r>
      <w:r w:rsidR="007E05BE" w:rsidRPr="00E23ED6">
        <w:rPr>
          <w:rFonts w:ascii="Times New Roman" w:eastAsia="Times New Roman" w:hAnsi="Times New Roman"/>
          <w:lang w:eastAsia="pt-BR" w:bidi="ne-NP"/>
        </w:rPr>
        <w:t>,</w:t>
      </w:r>
      <w:r w:rsidR="00F512EE" w:rsidRPr="00E23ED6">
        <w:rPr>
          <w:rFonts w:ascii="Times New Roman" w:eastAsia="Times New Roman" w:hAnsi="Times New Roman"/>
          <w:lang w:eastAsia="pt-BR" w:bidi="ne-NP"/>
        </w:rPr>
        <w:t xml:space="preserve"> embora pequenos</w:t>
      </w:r>
      <w:r w:rsidR="007E05BE" w:rsidRPr="00E23ED6">
        <w:rPr>
          <w:rFonts w:ascii="Times New Roman" w:eastAsia="Times New Roman" w:hAnsi="Times New Roman"/>
          <w:lang w:eastAsia="pt-BR" w:bidi="ne-NP"/>
        </w:rPr>
        <w:t>,</w:t>
      </w:r>
      <w:r w:rsidR="00F512EE" w:rsidRPr="00E23ED6">
        <w:rPr>
          <w:rFonts w:ascii="Times New Roman" w:eastAsia="Times New Roman" w:hAnsi="Times New Roman"/>
          <w:lang w:eastAsia="pt-BR" w:bidi="ne-NP"/>
        </w:rPr>
        <w:t xml:space="preserve"> eles são muitos</w:t>
      </w:r>
      <w:r w:rsidR="007E05BE" w:rsidRPr="00E23ED6">
        <w:rPr>
          <w:rFonts w:ascii="Times New Roman" w:eastAsia="Times New Roman" w:hAnsi="Times New Roman"/>
          <w:lang w:eastAsia="pt-BR" w:bidi="ne-NP"/>
        </w:rPr>
        <w:t>, são dez,</w:t>
      </w:r>
      <w:r w:rsidR="000F3F6F" w:rsidRPr="00E23ED6">
        <w:rPr>
          <w:rFonts w:ascii="Times New Roman" w:eastAsia="Times New Roman" w:hAnsi="Times New Roman"/>
          <w:lang w:eastAsia="pt-BR" w:bidi="ne-NP"/>
        </w:rPr>
        <w:t xml:space="preserve"> </w:t>
      </w:r>
      <w:r w:rsidR="00F512EE" w:rsidRPr="00E23ED6">
        <w:rPr>
          <w:rFonts w:ascii="Times New Roman" w:eastAsia="Times New Roman" w:hAnsi="Times New Roman"/>
          <w:lang w:eastAsia="pt-BR" w:bidi="ne-NP"/>
        </w:rPr>
        <w:t xml:space="preserve">e possivelmente </w:t>
      </w:r>
      <w:r w:rsidR="007E05BE" w:rsidRPr="00E23ED6">
        <w:rPr>
          <w:rFonts w:ascii="Times New Roman" w:eastAsia="Times New Roman" w:hAnsi="Times New Roman"/>
          <w:lang w:eastAsia="pt-BR" w:bidi="ne-NP"/>
        </w:rPr>
        <w:t>há</w:t>
      </w:r>
      <w:r w:rsidR="00F512EE" w:rsidRPr="00E23ED6">
        <w:rPr>
          <w:rFonts w:ascii="Times New Roman" w:eastAsia="Times New Roman" w:hAnsi="Times New Roman"/>
          <w:lang w:eastAsia="pt-BR" w:bidi="ne-NP"/>
        </w:rPr>
        <w:t xml:space="preserve"> mais</w:t>
      </w:r>
      <w:r w:rsidR="007E05BE" w:rsidRPr="00E23ED6">
        <w:rPr>
          <w:rFonts w:ascii="Times New Roman" w:eastAsia="Times New Roman" w:hAnsi="Times New Roman"/>
          <w:lang w:eastAsia="pt-BR" w:bidi="ne-NP"/>
        </w:rPr>
        <w:t>,</w:t>
      </w:r>
      <w:r w:rsidR="000F3F6F" w:rsidRPr="00E23ED6">
        <w:rPr>
          <w:rFonts w:ascii="Times New Roman" w:eastAsia="Times New Roman" w:hAnsi="Times New Roman"/>
          <w:lang w:eastAsia="pt-BR" w:bidi="ne-NP"/>
        </w:rPr>
        <w:t xml:space="preserve"> </w:t>
      </w:r>
      <w:r w:rsidR="00F512EE" w:rsidRPr="00E23ED6">
        <w:rPr>
          <w:rFonts w:ascii="Times New Roman" w:eastAsia="Times New Roman" w:hAnsi="Times New Roman"/>
          <w:lang w:eastAsia="pt-BR" w:bidi="ne-NP"/>
        </w:rPr>
        <w:t>porque é uma zona bastante degrada</w:t>
      </w:r>
      <w:r w:rsidR="007E05BE" w:rsidRPr="00E23ED6">
        <w:rPr>
          <w:rFonts w:ascii="Times New Roman" w:eastAsia="Times New Roman" w:hAnsi="Times New Roman"/>
          <w:lang w:eastAsia="pt-BR" w:bidi="ne-NP"/>
        </w:rPr>
        <w:t>da</w:t>
      </w:r>
      <w:r w:rsidR="00361B4B" w:rsidRPr="00E23ED6">
        <w:rPr>
          <w:rFonts w:ascii="Times New Roman" w:eastAsia="Times New Roman" w:hAnsi="Times New Roman"/>
          <w:lang w:eastAsia="pt-BR" w:bidi="ne-NP"/>
        </w:rPr>
        <w:t xml:space="preserve">. Reforçou </w:t>
      </w:r>
      <w:r w:rsidR="00075180" w:rsidRPr="00E23ED6">
        <w:rPr>
          <w:rFonts w:ascii="Times New Roman" w:eastAsia="Times New Roman" w:hAnsi="Times New Roman"/>
          <w:lang w:eastAsia="pt-BR" w:bidi="ne-NP"/>
        </w:rPr>
        <w:t xml:space="preserve">para que o empreendedor </w:t>
      </w:r>
      <w:r w:rsidR="00F512EE" w:rsidRPr="00E23ED6">
        <w:rPr>
          <w:rFonts w:ascii="Times New Roman" w:eastAsia="Times New Roman" w:hAnsi="Times New Roman"/>
          <w:lang w:eastAsia="pt-BR" w:bidi="ne-NP"/>
        </w:rPr>
        <w:t>apresent</w:t>
      </w:r>
      <w:r w:rsidR="00075180" w:rsidRPr="00E23ED6">
        <w:rPr>
          <w:rFonts w:ascii="Times New Roman" w:eastAsia="Times New Roman" w:hAnsi="Times New Roman"/>
          <w:lang w:eastAsia="pt-BR" w:bidi="ne-NP"/>
        </w:rPr>
        <w:t xml:space="preserve">e os mapas </w:t>
      </w:r>
      <w:r w:rsidR="00D60507" w:rsidRPr="00E23ED6">
        <w:rPr>
          <w:rFonts w:ascii="Times New Roman" w:eastAsia="Times New Roman" w:hAnsi="Times New Roman"/>
          <w:lang w:eastAsia="pt-BR" w:bidi="ne-NP"/>
        </w:rPr>
        <w:t xml:space="preserve">com uma certa </w:t>
      </w:r>
      <w:r w:rsidR="00F512EE" w:rsidRPr="00E23ED6">
        <w:rPr>
          <w:rFonts w:ascii="Times New Roman" w:eastAsia="Times New Roman" w:hAnsi="Times New Roman"/>
          <w:lang w:eastAsia="pt-BR" w:bidi="ne-NP"/>
        </w:rPr>
        <w:t>exatidão cartográfica</w:t>
      </w:r>
      <w:r w:rsidR="007E05BE" w:rsidRPr="00E23ED6">
        <w:rPr>
          <w:rFonts w:ascii="Times New Roman" w:eastAsia="Times New Roman" w:hAnsi="Times New Roman"/>
          <w:lang w:eastAsia="pt-BR" w:bidi="ne-NP"/>
        </w:rPr>
        <w:t xml:space="preserve">. </w:t>
      </w:r>
      <w:r w:rsidR="00D60507" w:rsidRPr="00E23ED6">
        <w:rPr>
          <w:rFonts w:ascii="Times New Roman" w:eastAsia="Times New Roman" w:hAnsi="Times New Roman"/>
          <w:lang w:eastAsia="pt-BR" w:bidi="ne-NP"/>
        </w:rPr>
        <w:t xml:space="preserve"> O </w:t>
      </w:r>
      <w:r w:rsidR="00A03707" w:rsidRPr="00E23ED6">
        <w:rPr>
          <w:rFonts w:ascii="Times New Roman" w:eastAsia="Times New Roman" w:hAnsi="Times New Roman"/>
          <w:lang w:eastAsia="pt-BR" w:bidi="ne-NP"/>
        </w:rPr>
        <w:t>Sr. André</w:t>
      </w:r>
      <w:r w:rsidR="00D60507" w:rsidRPr="00E23ED6">
        <w:rPr>
          <w:rFonts w:ascii="Times New Roman" w:eastAsia="Times New Roman" w:hAnsi="Times New Roman"/>
          <w:lang w:eastAsia="pt-BR" w:bidi="ne-NP"/>
        </w:rPr>
        <w:t xml:space="preserve">, </w:t>
      </w:r>
      <w:r w:rsidR="00A03707" w:rsidRPr="00E23ED6">
        <w:rPr>
          <w:rFonts w:ascii="Times New Roman" w:eastAsia="Times New Roman" w:hAnsi="Times New Roman"/>
          <w:lang w:eastAsia="pt-BR" w:bidi="ne-NP"/>
        </w:rPr>
        <w:t xml:space="preserve">Alves dos informou que </w:t>
      </w:r>
      <w:r w:rsidR="00D60507" w:rsidRPr="00E23ED6">
        <w:rPr>
          <w:rFonts w:ascii="Times New Roman" w:eastAsia="Times New Roman" w:hAnsi="Times New Roman"/>
          <w:lang w:eastAsia="pt-BR" w:bidi="ne-NP"/>
        </w:rPr>
        <w:t xml:space="preserve">o prazo final é </w:t>
      </w:r>
      <w:r w:rsidR="00DA3871" w:rsidRPr="00E23ED6">
        <w:rPr>
          <w:rFonts w:ascii="Times New Roman" w:eastAsia="Times New Roman" w:hAnsi="Times New Roman"/>
          <w:lang w:eastAsia="pt-BR" w:bidi="ne-NP"/>
        </w:rPr>
        <w:t>até</w:t>
      </w:r>
      <w:r w:rsidR="00A03707" w:rsidRPr="00E23ED6">
        <w:rPr>
          <w:rFonts w:ascii="Times New Roman" w:eastAsia="Times New Roman" w:hAnsi="Times New Roman"/>
          <w:lang w:eastAsia="pt-BR" w:bidi="ne-NP"/>
        </w:rPr>
        <w:t xml:space="preserve"> </w:t>
      </w:r>
      <w:r w:rsidR="00DA3871">
        <w:rPr>
          <w:rFonts w:ascii="Times New Roman" w:eastAsia="Times New Roman" w:hAnsi="Times New Roman"/>
          <w:lang w:eastAsia="pt-BR" w:bidi="ne-NP"/>
        </w:rPr>
        <w:t xml:space="preserve">o dia </w:t>
      </w:r>
      <w:r w:rsidR="00A03707" w:rsidRPr="00E23ED6">
        <w:rPr>
          <w:rFonts w:ascii="Times New Roman" w:eastAsia="Times New Roman" w:hAnsi="Times New Roman"/>
          <w:lang w:eastAsia="pt-BR" w:bidi="ne-NP"/>
        </w:rPr>
        <w:t xml:space="preserve">4 de março para finalizar o </w:t>
      </w:r>
      <w:r w:rsidR="00D60507" w:rsidRPr="00E23ED6">
        <w:rPr>
          <w:rFonts w:ascii="Times New Roman" w:eastAsia="Times New Roman" w:hAnsi="Times New Roman"/>
          <w:lang w:eastAsia="pt-BR" w:bidi="ne-NP"/>
        </w:rPr>
        <w:t>p</w:t>
      </w:r>
      <w:r w:rsidR="00A03707" w:rsidRPr="00E23ED6">
        <w:rPr>
          <w:rFonts w:ascii="Times New Roman" w:eastAsia="Times New Roman" w:hAnsi="Times New Roman"/>
          <w:lang w:eastAsia="pt-BR" w:bidi="ne-NP"/>
        </w:rPr>
        <w:t>arecer</w:t>
      </w:r>
      <w:r w:rsidR="00D60507" w:rsidRPr="00E23ED6">
        <w:rPr>
          <w:rFonts w:ascii="Times New Roman" w:eastAsia="Times New Roman" w:hAnsi="Times New Roman"/>
          <w:lang w:eastAsia="pt-BR" w:bidi="ne-NP"/>
        </w:rPr>
        <w:t xml:space="preserve"> e </w:t>
      </w:r>
      <w:r w:rsidR="00A03707" w:rsidRPr="00E23ED6">
        <w:rPr>
          <w:rFonts w:ascii="Times New Roman" w:eastAsia="Times New Roman" w:hAnsi="Times New Roman"/>
          <w:lang w:eastAsia="pt-BR" w:bidi="ne-NP"/>
        </w:rPr>
        <w:t>propôs a realização d</w:t>
      </w:r>
      <w:r w:rsidR="00E23ED6" w:rsidRPr="00E23ED6">
        <w:rPr>
          <w:rFonts w:ascii="Times New Roman" w:eastAsia="Times New Roman" w:hAnsi="Times New Roman"/>
          <w:lang w:eastAsia="pt-BR" w:bidi="ne-NP"/>
        </w:rPr>
        <w:t>e</w:t>
      </w:r>
      <w:r w:rsidR="00A03707" w:rsidRPr="00E23ED6">
        <w:rPr>
          <w:rFonts w:ascii="Times New Roman" w:eastAsia="Times New Roman" w:hAnsi="Times New Roman"/>
          <w:lang w:eastAsia="pt-BR" w:bidi="ne-NP"/>
        </w:rPr>
        <w:t xml:space="preserve"> </w:t>
      </w:r>
      <w:r w:rsidR="00E23ED6" w:rsidRPr="00E23ED6">
        <w:rPr>
          <w:rFonts w:ascii="Times New Roman" w:eastAsia="Times New Roman" w:hAnsi="Times New Roman"/>
          <w:lang w:eastAsia="pt-BR" w:bidi="ne-NP"/>
        </w:rPr>
        <w:t xml:space="preserve">uma </w:t>
      </w:r>
      <w:r w:rsidR="00A03707" w:rsidRPr="00193476">
        <w:rPr>
          <w:rFonts w:ascii="Times New Roman" w:eastAsia="Times New Roman" w:hAnsi="Times New Roman"/>
          <w:lang w:eastAsia="pt-BR" w:bidi="ne-NP"/>
        </w:rPr>
        <w:t>reunião com o empreendedor e com o SAAE</w:t>
      </w:r>
      <w:r w:rsidR="00E23ED6" w:rsidRPr="00193476">
        <w:rPr>
          <w:rFonts w:ascii="Times New Roman" w:eastAsia="Times New Roman" w:hAnsi="Times New Roman"/>
          <w:lang w:eastAsia="pt-BR" w:bidi="ne-NP"/>
        </w:rPr>
        <w:t>, no</w:t>
      </w:r>
      <w:r w:rsidR="00A03707" w:rsidRPr="00193476">
        <w:rPr>
          <w:rFonts w:ascii="Times New Roman" w:eastAsia="Times New Roman" w:hAnsi="Times New Roman"/>
          <w:lang w:eastAsia="pt-BR" w:bidi="ne-NP"/>
        </w:rPr>
        <w:t xml:space="preserve"> dia 9 de fevereiro. </w:t>
      </w:r>
      <w:r w:rsidR="00E23ED6" w:rsidRPr="00193476">
        <w:rPr>
          <w:rFonts w:ascii="Times New Roman" w:eastAsia="Times New Roman" w:hAnsi="Times New Roman"/>
          <w:lang w:eastAsia="pt-BR" w:bidi="ne-NP"/>
        </w:rPr>
        <w:t xml:space="preserve">A </w:t>
      </w:r>
      <w:r w:rsidR="00A03707" w:rsidRPr="00193476">
        <w:rPr>
          <w:rFonts w:ascii="Times New Roman" w:eastAsia="Times New Roman" w:hAnsi="Times New Roman"/>
          <w:lang w:eastAsia="pt-BR" w:bidi="ne-NP"/>
        </w:rPr>
        <w:t>Sra. Natália Zanetti</w:t>
      </w:r>
      <w:r w:rsidR="00E23ED6" w:rsidRPr="00193476">
        <w:rPr>
          <w:rFonts w:ascii="Times New Roman" w:eastAsia="Times New Roman" w:hAnsi="Times New Roman"/>
          <w:lang w:eastAsia="pt-BR" w:bidi="ne-NP"/>
        </w:rPr>
        <w:t xml:space="preserve">, Diretora Técnica da </w:t>
      </w:r>
      <w:r w:rsidR="00A03707" w:rsidRPr="00193476">
        <w:rPr>
          <w:rFonts w:ascii="Times New Roman" w:eastAsia="Times New Roman" w:hAnsi="Times New Roman"/>
          <w:lang w:eastAsia="pt-BR" w:bidi="ne-NP"/>
        </w:rPr>
        <w:t>FABH</w:t>
      </w:r>
      <w:r w:rsidR="00E23ED6" w:rsidRPr="00193476">
        <w:rPr>
          <w:rFonts w:ascii="Times New Roman" w:eastAsia="Times New Roman" w:hAnsi="Times New Roman"/>
          <w:lang w:eastAsia="pt-BR" w:bidi="ne-NP"/>
        </w:rPr>
        <w:t>-</w:t>
      </w:r>
      <w:r w:rsidR="00A03707" w:rsidRPr="00193476">
        <w:rPr>
          <w:rFonts w:ascii="Times New Roman" w:eastAsia="Times New Roman" w:hAnsi="Times New Roman"/>
          <w:lang w:eastAsia="pt-BR" w:bidi="ne-NP"/>
        </w:rPr>
        <w:t>SMT</w:t>
      </w:r>
      <w:r w:rsidR="00E23ED6" w:rsidRPr="00193476">
        <w:rPr>
          <w:rFonts w:ascii="Times New Roman" w:eastAsia="Times New Roman" w:hAnsi="Times New Roman"/>
          <w:lang w:eastAsia="pt-BR" w:bidi="ne-NP"/>
        </w:rPr>
        <w:t>,</w:t>
      </w:r>
      <w:r w:rsidR="00A03707" w:rsidRPr="00193476">
        <w:rPr>
          <w:rFonts w:ascii="Times New Roman" w:eastAsia="Times New Roman" w:hAnsi="Times New Roman"/>
          <w:lang w:eastAsia="pt-BR" w:bidi="ne-NP"/>
        </w:rPr>
        <w:t xml:space="preserve"> mencionou </w:t>
      </w:r>
      <w:r w:rsidR="00DA3871">
        <w:rPr>
          <w:rFonts w:ascii="Times New Roman" w:eastAsia="Times New Roman" w:hAnsi="Times New Roman"/>
          <w:lang w:eastAsia="pt-BR" w:bidi="ne-NP"/>
        </w:rPr>
        <w:t xml:space="preserve">que </w:t>
      </w:r>
      <w:r w:rsidR="00A03707" w:rsidRPr="00193476">
        <w:rPr>
          <w:rFonts w:ascii="Times New Roman" w:eastAsia="Times New Roman" w:hAnsi="Times New Roman"/>
          <w:lang w:eastAsia="pt-BR" w:bidi="ne-NP"/>
        </w:rPr>
        <w:t xml:space="preserve">será verificada a </w:t>
      </w:r>
      <w:r w:rsidR="00984B98" w:rsidRPr="00193476">
        <w:rPr>
          <w:rFonts w:ascii="Times New Roman" w:eastAsia="Times New Roman" w:hAnsi="Times New Roman"/>
          <w:lang w:eastAsia="pt-BR" w:bidi="ne-NP"/>
        </w:rPr>
        <w:t>disponibilidade</w:t>
      </w:r>
      <w:r w:rsidR="00A03707" w:rsidRPr="00193476">
        <w:rPr>
          <w:rFonts w:ascii="Times New Roman" w:eastAsia="Times New Roman" w:hAnsi="Times New Roman"/>
          <w:lang w:eastAsia="pt-BR" w:bidi="ne-NP"/>
        </w:rPr>
        <w:t xml:space="preserve"> tanto do SAAE de Porto Feliz, como do empreendedor </w:t>
      </w:r>
      <w:r w:rsidR="00E23ED6" w:rsidRPr="00193476">
        <w:rPr>
          <w:rFonts w:ascii="Times New Roman" w:eastAsia="Times New Roman" w:hAnsi="Times New Roman"/>
          <w:lang w:eastAsia="pt-BR" w:bidi="ne-NP"/>
        </w:rPr>
        <w:t>participarem no d</w:t>
      </w:r>
      <w:r w:rsidR="00A03707" w:rsidRPr="00193476">
        <w:rPr>
          <w:rFonts w:ascii="Times New Roman" w:eastAsia="Times New Roman" w:hAnsi="Times New Roman"/>
          <w:lang w:eastAsia="pt-BR" w:bidi="ne-NP"/>
        </w:rPr>
        <w:t>ia 9 de fevereiro.</w:t>
      </w:r>
      <w:r w:rsidR="00106D07" w:rsidRPr="00193476">
        <w:rPr>
          <w:rFonts w:ascii="Times New Roman" w:eastAsia="Times New Roman" w:hAnsi="Times New Roman"/>
          <w:lang w:eastAsia="pt-BR" w:bidi="ne-NP"/>
        </w:rPr>
        <w:t xml:space="preserve"> </w:t>
      </w:r>
      <w:r w:rsidR="00E23ED6" w:rsidRPr="00193476">
        <w:rPr>
          <w:rFonts w:ascii="Times New Roman" w:eastAsia="Times New Roman" w:hAnsi="Times New Roman"/>
          <w:lang w:eastAsia="pt-BR" w:bidi="ne-NP"/>
        </w:rPr>
        <w:t xml:space="preserve">O </w:t>
      </w:r>
      <w:r w:rsidR="00AB5E75" w:rsidRPr="00193476">
        <w:rPr>
          <w:rFonts w:ascii="Times New Roman" w:eastAsia="Times New Roman" w:hAnsi="Times New Roman"/>
          <w:lang w:eastAsia="pt-BR" w:bidi="ne-NP"/>
        </w:rPr>
        <w:t xml:space="preserve">Sr. </w:t>
      </w:r>
      <w:r w:rsidR="00AB5E75" w:rsidRPr="00193476">
        <w:rPr>
          <w:rFonts w:ascii="Times New Roman" w:eastAsia="Times New Roman" w:hAnsi="Times New Roman"/>
          <w:lang w:eastAsia="pt-BR"/>
        </w:rPr>
        <w:t>Waldnir Gomes Moreira</w:t>
      </w:r>
      <w:r w:rsidR="00AB5E75" w:rsidRPr="00193476">
        <w:rPr>
          <w:rFonts w:ascii="Times New Roman" w:eastAsia="Times New Roman" w:hAnsi="Times New Roman"/>
          <w:lang w:eastAsia="pt-BR" w:bidi="ne-NP"/>
        </w:rPr>
        <w:t xml:space="preserve"> (Fundação Florestal)</w:t>
      </w:r>
      <w:r w:rsidR="00106D07" w:rsidRPr="00193476">
        <w:rPr>
          <w:rFonts w:ascii="Times New Roman" w:eastAsia="Times New Roman" w:hAnsi="Times New Roman"/>
          <w:lang w:eastAsia="pt-BR" w:bidi="ne-NP"/>
        </w:rPr>
        <w:t xml:space="preserve"> citou que</w:t>
      </w:r>
      <w:r w:rsidR="00242EDD" w:rsidRPr="00193476">
        <w:rPr>
          <w:rFonts w:ascii="Times New Roman" w:eastAsia="Times New Roman" w:hAnsi="Times New Roman"/>
          <w:lang w:eastAsia="pt-BR" w:bidi="ne-NP"/>
        </w:rPr>
        <w:t xml:space="preserve"> seria interessante </w:t>
      </w:r>
      <w:r w:rsidR="00F512EE" w:rsidRPr="00193476">
        <w:rPr>
          <w:rFonts w:ascii="Times New Roman" w:eastAsia="Times New Roman" w:hAnsi="Times New Roman"/>
          <w:lang w:eastAsia="pt-BR" w:bidi="ne-NP"/>
        </w:rPr>
        <w:t xml:space="preserve">verificar as áreas indicadas para </w:t>
      </w:r>
      <w:r w:rsidR="00512813">
        <w:rPr>
          <w:rFonts w:ascii="Times New Roman" w:eastAsia="Times New Roman" w:hAnsi="Times New Roman"/>
          <w:lang w:eastAsia="pt-BR" w:bidi="ne-NP"/>
        </w:rPr>
        <w:t xml:space="preserve">a construção das </w:t>
      </w:r>
      <w:r w:rsidR="00F512EE" w:rsidRPr="00193476">
        <w:rPr>
          <w:rFonts w:ascii="Times New Roman" w:eastAsia="Times New Roman" w:hAnsi="Times New Roman"/>
          <w:lang w:eastAsia="pt-BR" w:bidi="ne-NP"/>
        </w:rPr>
        <w:t xml:space="preserve">eclusas da </w:t>
      </w:r>
      <w:r w:rsidR="00242EDD" w:rsidRPr="00193476">
        <w:rPr>
          <w:rFonts w:ascii="Times New Roman" w:eastAsia="Times New Roman" w:hAnsi="Times New Roman"/>
          <w:lang w:eastAsia="pt-BR" w:bidi="ne-NP"/>
        </w:rPr>
        <w:t>H</w:t>
      </w:r>
      <w:r w:rsidR="00F512EE" w:rsidRPr="00193476">
        <w:rPr>
          <w:rFonts w:ascii="Times New Roman" w:eastAsia="Times New Roman" w:hAnsi="Times New Roman"/>
          <w:lang w:eastAsia="pt-BR" w:bidi="ne-NP"/>
        </w:rPr>
        <w:t>idrovia São Paulo</w:t>
      </w:r>
      <w:r w:rsidR="0079501F">
        <w:rPr>
          <w:rFonts w:ascii="Times New Roman" w:eastAsia="Times New Roman" w:hAnsi="Times New Roman"/>
          <w:lang w:eastAsia="pt-BR" w:bidi="ne-NP"/>
        </w:rPr>
        <w:t>-</w:t>
      </w:r>
      <w:r w:rsidR="00106D07" w:rsidRPr="00193476">
        <w:rPr>
          <w:rFonts w:ascii="Times New Roman" w:eastAsia="Times New Roman" w:hAnsi="Times New Roman"/>
          <w:lang w:eastAsia="pt-BR" w:bidi="ne-NP"/>
        </w:rPr>
        <w:t>Paraná</w:t>
      </w:r>
      <w:r w:rsidR="00242EDD" w:rsidRPr="00193476">
        <w:rPr>
          <w:rFonts w:ascii="Times New Roman" w:eastAsia="Times New Roman" w:hAnsi="Times New Roman"/>
          <w:lang w:eastAsia="pt-BR" w:bidi="ne-NP"/>
        </w:rPr>
        <w:t xml:space="preserve"> e </w:t>
      </w:r>
      <w:r w:rsidR="00512813">
        <w:rPr>
          <w:rFonts w:ascii="Times New Roman" w:eastAsia="Times New Roman" w:hAnsi="Times New Roman"/>
          <w:lang w:eastAsia="pt-BR" w:bidi="ne-NP"/>
        </w:rPr>
        <w:t>se há interferência.</w:t>
      </w:r>
      <w:r w:rsidR="00106D07" w:rsidRPr="00193476">
        <w:rPr>
          <w:rFonts w:ascii="Times New Roman" w:eastAsia="Times New Roman" w:hAnsi="Times New Roman"/>
          <w:lang w:eastAsia="pt-BR" w:bidi="ne-NP"/>
        </w:rPr>
        <w:t xml:space="preserve"> </w:t>
      </w:r>
      <w:r w:rsidR="000876AD" w:rsidRPr="00193476">
        <w:rPr>
          <w:rFonts w:ascii="Times New Roman" w:eastAsia="Times New Roman" w:hAnsi="Times New Roman"/>
          <w:lang w:eastAsia="pt-BR" w:bidi="ne-NP"/>
        </w:rPr>
        <w:t xml:space="preserve">O </w:t>
      </w:r>
      <w:r w:rsidR="00106D07" w:rsidRPr="00193476">
        <w:rPr>
          <w:rFonts w:ascii="Times New Roman" w:eastAsia="Times New Roman" w:hAnsi="Times New Roman"/>
          <w:lang w:eastAsia="pt-BR" w:bidi="ne-NP"/>
        </w:rPr>
        <w:t xml:space="preserve">Sr. André Cordeiro Alves </w:t>
      </w:r>
      <w:r w:rsidR="00E226F5" w:rsidRPr="00193476">
        <w:rPr>
          <w:rFonts w:ascii="Times New Roman" w:eastAsia="Times New Roman" w:hAnsi="Times New Roman"/>
          <w:lang w:eastAsia="pt-BR" w:bidi="ne-NP"/>
        </w:rPr>
        <w:t xml:space="preserve">(UFSCar Sorocaba) </w:t>
      </w:r>
      <w:r w:rsidR="00106D07" w:rsidRPr="00193476">
        <w:rPr>
          <w:rFonts w:ascii="Times New Roman" w:eastAsia="Times New Roman" w:hAnsi="Times New Roman"/>
          <w:lang w:eastAsia="pt-BR" w:bidi="ne-NP"/>
        </w:rPr>
        <w:t>ressaltou que,</w:t>
      </w:r>
      <w:r w:rsidR="00984B98" w:rsidRPr="00193476">
        <w:rPr>
          <w:rFonts w:ascii="Times New Roman" w:eastAsia="Times New Roman" w:hAnsi="Times New Roman"/>
          <w:lang w:eastAsia="pt-BR" w:bidi="ne-NP"/>
        </w:rPr>
        <w:t xml:space="preserve"> </w:t>
      </w:r>
      <w:r w:rsidR="00F512EE" w:rsidRPr="00193476">
        <w:rPr>
          <w:rFonts w:ascii="Times New Roman" w:eastAsia="Times New Roman" w:hAnsi="Times New Roman"/>
          <w:lang w:eastAsia="pt-BR" w:bidi="ne-NP"/>
        </w:rPr>
        <w:t>se ocorrer</w:t>
      </w:r>
      <w:r w:rsidR="00106D07" w:rsidRPr="00193476">
        <w:rPr>
          <w:rFonts w:ascii="Times New Roman" w:eastAsia="Times New Roman" w:hAnsi="Times New Roman"/>
          <w:lang w:eastAsia="pt-BR" w:bidi="ne-NP"/>
        </w:rPr>
        <w:t xml:space="preserve"> </w:t>
      </w:r>
      <w:r w:rsidR="000876AD" w:rsidRPr="00193476">
        <w:rPr>
          <w:rFonts w:ascii="Times New Roman" w:eastAsia="Times New Roman" w:hAnsi="Times New Roman"/>
          <w:lang w:eastAsia="pt-BR" w:bidi="ne-NP"/>
        </w:rPr>
        <w:t>a construção des</w:t>
      </w:r>
      <w:r w:rsidR="00193476" w:rsidRPr="00193476">
        <w:rPr>
          <w:rFonts w:ascii="Times New Roman" w:eastAsia="Times New Roman" w:hAnsi="Times New Roman"/>
          <w:lang w:eastAsia="pt-BR" w:bidi="ne-NP"/>
        </w:rPr>
        <w:t>sas</w:t>
      </w:r>
      <w:r w:rsidR="00106D07" w:rsidRPr="00193476">
        <w:rPr>
          <w:rFonts w:ascii="Times New Roman" w:eastAsia="Times New Roman" w:hAnsi="Times New Roman"/>
          <w:lang w:eastAsia="pt-BR" w:bidi="ne-NP"/>
        </w:rPr>
        <w:t xml:space="preserve"> eclusas em Porto</w:t>
      </w:r>
      <w:r w:rsidR="00F512EE" w:rsidRPr="00193476">
        <w:rPr>
          <w:rFonts w:ascii="Times New Roman" w:eastAsia="Times New Roman" w:hAnsi="Times New Roman"/>
          <w:lang w:eastAsia="pt-BR" w:bidi="ne-NP"/>
        </w:rPr>
        <w:t xml:space="preserve"> </w:t>
      </w:r>
      <w:r w:rsidR="00106D07" w:rsidRPr="00193476">
        <w:rPr>
          <w:rFonts w:ascii="Times New Roman" w:eastAsia="Times New Roman" w:hAnsi="Times New Roman"/>
          <w:lang w:eastAsia="pt-BR" w:bidi="ne-NP"/>
        </w:rPr>
        <w:t>F</w:t>
      </w:r>
      <w:r w:rsidR="00F512EE" w:rsidRPr="00193476">
        <w:rPr>
          <w:rFonts w:ascii="Times New Roman" w:eastAsia="Times New Roman" w:hAnsi="Times New Roman"/>
          <w:lang w:eastAsia="pt-BR" w:bidi="ne-NP"/>
        </w:rPr>
        <w:t>eliz</w:t>
      </w:r>
      <w:r w:rsidR="00106D07" w:rsidRPr="00193476">
        <w:rPr>
          <w:rFonts w:ascii="Times New Roman" w:eastAsia="Times New Roman" w:hAnsi="Times New Roman"/>
          <w:lang w:eastAsia="pt-BR" w:bidi="ne-NP"/>
        </w:rPr>
        <w:t xml:space="preserve">, </w:t>
      </w:r>
      <w:r w:rsidR="00193476" w:rsidRPr="00193476">
        <w:rPr>
          <w:rFonts w:ascii="Times New Roman" w:eastAsia="Times New Roman" w:hAnsi="Times New Roman"/>
          <w:lang w:eastAsia="pt-BR" w:bidi="ne-NP"/>
        </w:rPr>
        <w:t>é necessário</w:t>
      </w:r>
      <w:r w:rsidR="00F512EE" w:rsidRPr="00193476">
        <w:rPr>
          <w:rFonts w:ascii="Times New Roman" w:eastAsia="Times New Roman" w:hAnsi="Times New Roman"/>
          <w:lang w:eastAsia="pt-BR" w:bidi="ne-NP"/>
        </w:rPr>
        <w:t xml:space="preserve"> </w:t>
      </w:r>
      <w:r w:rsidR="00F512EE" w:rsidRPr="00CD1190">
        <w:rPr>
          <w:rFonts w:ascii="Times New Roman" w:eastAsia="Times New Roman" w:hAnsi="Times New Roman"/>
          <w:lang w:eastAsia="pt-BR" w:bidi="ne-NP"/>
        </w:rPr>
        <w:t xml:space="preserve">rever </w:t>
      </w:r>
      <w:r w:rsidR="00193476" w:rsidRPr="00CD1190">
        <w:rPr>
          <w:rFonts w:ascii="Times New Roman" w:eastAsia="Times New Roman" w:hAnsi="Times New Roman"/>
          <w:lang w:eastAsia="pt-BR" w:bidi="ne-NP"/>
        </w:rPr>
        <w:t>a</w:t>
      </w:r>
      <w:r w:rsidR="00F512EE" w:rsidRPr="00CD1190">
        <w:rPr>
          <w:rFonts w:ascii="Times New Roman" w:eastAsia="Times New Roman" w:hAnsi="Times New Roman"/>
          <w:lang w:eastAsia="pt-BR" w:bidi="ne-NP"/>
        </w:rPr>
        <w:t xml:space="preserve"> deliberação do </w:t>
      </w:r>
      <w:r w:rsidR="000F3F6F" w:rsidRPr="00CD1190">
        <w:rPr>
          <w:rFonts w:ascii="Times New Roman" w:eastAsia="Times New Roman" w:hAnsi="Times New Roman"/>
          <w:lang w:eastAsia="pt-BR" w:bidi="ne-NP"/>
        </w:rPr>
        <w:t>Comitê</w:t>
      </w:r>
      <w:r w:rsidR="00193476" w:rsidRPr="00CD1190">
        <w:rPr>
          <w:rFonts w:ascii="Times New Roman" w:eastAsia="Times New Roman" w:hAnsi="Times New Roman"/>
          <w:lang w:eastAsia="pt-BR" w:bidi="ne-NP"/>
        </w:rPr>
        <w:t xml:space="preserve">, </w:t>
      </w:r>
      <w:r w:rsidR="00106D07" w:rsidRPr="00CD1190">
        <w:rPr>
          <w:rFonts w:ascii="Times New Roman" w:eastAsia="Times New Roman" w:hAnsi="Times New Roman"/>
          <w:lang w:eastAsia="pt-BR" w:bidi="ne-NP"/>
        </w:rPr>
        <w:t>que s</w:t>
      </w:r>
      <w:r w:rsidR="00F512EE" w:rsidRPr="00CD1190">
        <w:rPr>
          <w:rFonts w:ascii="Times New Roman" w:eastAsia="Times New Roman" w:hAnsi="Times New Roman"/>
          <w:lang w:eastAsia="pt-BR" w:bidi="ne-NP"/>
        </w:rPr>
        <w:t xml:space="preserve">e posicionava contrário </w:t>
      </w:r>
      <w:r w:rsidR="00106D07" w:rsidRPr="00CD1190">
        <w:rPr>
          <w:rFonts w:ascii="Times New Roman" w:eastAsia="Times New Roman" w:hAnsi="Times New Roman"/>
          <w:lang w:eastAsia="pt-BR" w:bidi="ne-NP"/>
        </w:rPr>
        <w:t>à</w:t>
      </w:r>
      <w:r w:rsidR="00F512EE" w:rsidRPr="00CD1190">
        <w:rPr>
          <w:rFonts w:ascii="Times New Roman" w:eastAsia="Times New Roman" w:hAnsi="Times New Roman"/>
          <w:lang w:eastAsia="pt-BR" w:bidi="ne-NP"/>
        </w:rPr>
        <w:t xml:space="preserve"> expansão da hidrovia até </w:t>
      </w:r>
      <w:r w:rsidR="00106D07" w:rsidRPr="00CD1190">
        <w:rPr>
          <w:rFonts w:ascii="Times New Roman" w:eastAsia="Times New Roman" w:hAnsi="Times New Roman"/>
          <w:lang w:eastAsia="pt-BR" w:bidi="ne-NP"/>
        </w:rPr>
        <w:t>S</w:t>
      </w:r>
      <w:r w:rsidR="00F512EE" w:rsidRPr="00CD1190">
        <w:rPr>
          <w:rFonts w:ascii="Times New Roman" w:eastAsia="Times New Roman" w:hAnsi="Times New Roman"/>
          <w:lang w:eastAsia="pt-BR" w:bidi="ne-NP"/>
        </w:rPr>
        <w:t>alto</w:t>
      </w:r>
      <w:r w:rsidR="00106D07" w:rsidRPr="00CD1190">
        <w:rPr>
          <w:rFonts w:ascii="Times New Roman" w:eastAsia="Times New Roman" w:hAnsi="Times New Roman"/>
          <w:lang w:eastAsia="pt-BR" w:bidi="ne-NP"/>
        </w:rPr>
        <w:t xml:space="preserve">. </w:t>
      </w:r>
      <w:r w:rsidR="00193476" w:rsidRPr="00CD1190">
        <w:rPr>
          <w:rFonts w:ascii="Times New Roman" w:eastAsia="Times New Roman" w:hAnsi="Times New Roman"/>
          <w:lang w:eastAsia="pt-BR" w:bidi="ne-NP"/>
        </w:rPr>
        <w:t xml:space="preserve">A </w:t>
      </w:r>
      <w:r w:rsidR="0034042C" w:rsidRPr="00CD1190">
        <w:rPr>
          <w:rFonts w:ascii="Times New Roman" w:eastAsia="Times New Roman" w:hAnsi="Times New Roman"/>
          <w:lang w:eastAsia="pt-BR" w:bidi="ne-NP"/>
        </w:rPr>
        <w:t>Sra. Rosângela Aparecida César (CETESB)</w:t>
      </w:r>
      <w:r w:rsidR="00E726E0" w:rsidRPr="00CD1190">
        <w:rPr>
          <w:rFonts w:ascii="Times New Roman" w:eastAsia="Times New Roman" w:hAnsi="Times New Roman"/>
          <w:lang w:eastAsia="pt-BR" w:bidi="ne-NP"/>
        </w:rPr>
        <w:t xml:space="preserve"> p</w:t>
      </w:r>
      <w:r w:rsidR="0034042C" w:rsidRPr="00CD1190">
        <w:rPr>
          <w:rFonts w:ascii="Times New Roman" w:eastAsia="Times New Roman" w:hAnsi="Times New Roman"/>
          <w:lang w:eastAsia="pt-BR" w:bidi="ne-NP"/>
        </w:rPr>
        <w:t xml:space="preserve">erguntou </w:t>
      </w:r>
      <w:r w:rsidR="00F512EE" w:rsidRPr="00CD1190">
        <w:rPr>
          <w:rFonts w:ascii="Times New Roman" w:eastAsia="Times New Roman" w:hAnsi="Times New Roman"/>
          <w:lang w:eastAsia="pt-BR" w:bidi="ne-NP"/>
        </w:rPr>
        <w:t xml:space="preserve">se o município tem condições de fazer a gestão </w:t>
      </w:r>
      <w:r w:rsidR="00210B58">
        <w:rPr>
          <w:rFonts w:ascii="Times New Roman" w:eastAsia="Times New Roman" w:hAnsi="Times New Roman"/>
          <w:lang w:eastAsia="pt-BR" w:bidi="ne-NP"/>
        </w:rPr>
        <w:t>dos</w:t>
      </w:r>
      <w:r w:rsidR="00F512EE" w:rsidRPr="00CD1190">
        <w:rPr>
          <w:rFonts w:ascii="Times New Roman" w:eastAsia="Times New Roman" w:hAnsi="Times New Roman"/>
          <w:lang w:eastAsia="pt-BR" w:bidi="ne-NP"/>
        </w:rPr>
        <w:t xml:space="preserve"> resíduos sólidos </w:t>
      </w:r>
      <w:r w:rsidR="00210B58">
        <w:rPr>
          <w:rFonts w:ascii="Times New Roman" w:eastAsia="Times New Roman" w:hAnsi="Times New Roman"/>
          <w:lang w:eastAsia="pt-BR" w:bidi="ne-NP"/>
        </w:rPr>
        <w:t>gerados pelo empreendimento</w:t>
      </w:r>
      <w:r w:rsidR="002E1011">
        <w:rPr>
          <w:rFonts w:ascii="Times New Roman" w:eastAsia="Times New Roman" w:hAnsi="Times New Roman"/>
          <w:lang w:eastAsia="pt-BR" w:bidi="ne-NP"/>
        </w:rPr>
        <w:t xml:space="preserve">, e pontuou o apoio as questões </w:t>
      </w:r>
      <w:r w:rsidR="005B108D">
        <w:rPr>
          <w:rFonts w:ascii="Times New Roman" w:eastAsia="Times New Roman" w:hAnsi="Times New Roman"/>
          <w:lang w:eastAsia="pt-BR" w:bidi="ne-NP"/>
        </w:rPr>
        <w:t xml:space="preserve">colocadas pelo </w:t>
      </w:r>
      <w:r w:rsidR="00984B98" w:rsidRPr="00CD1190">
        <w:rPr>
          <w:rFonts w:ascii="Times New Roman" w:eastAsia="Times New Roman" w:hAnsi="Times New Roman"/>
          <w:lang w:eastAsia="pt-BR" w:bidi="ne-NP"/>
        </w:rPr>
        <w:t xml:space="preserve">Sr. </w:t>
      </w:r>
      <w:r w:rsidR="00F512EE" w:rsidRPr="008B7E57">
        <w:rPr>
          <w:rFonts w:ascii="Times New Roman" w:eastAsia="Times New Roman" w:hAnsi="Times New Roman"/>
          <w:lang w:eastAsia="pt-BR" w:bidi="ne-NP"/>
        </w:rPr>
        <w:t xml:space="preserve">Gomes e o </w:t>
      </w:r>
      <w:r w:rsidR="00984B98" w:rsidRPr="008B7E57">
        <w:rPr>
          <w:rFonts w:ascii="Times New Roman" w:eastAsia="Times New Roman" w:hAnsi="Times New Roman"/>
          <w:lang w:eastAsia="pt-BR" w:bidi="ne-NP"/>
        </w:rPr>
        <w:t xml:space="preserve">Sr. </w:t>
      </w:r>
      <w:r w:rsidR="00F512EE" w:rsidRPr="008B7E57">
        <w:rPr>
          <w:rFonts w:ascii="Times New Roman" w:eastAsia="Times New Roman" w:hAnsi="Times New Roman"/>
          <w:lang w:eastAsia="pt-BR" w:bidi="ne-NP"/>
        </w:rPr>
        <w:t>Alexandre</w:t>
      </w:r>
      <w:r w:rsidR="001729CC">
        <w:rPr>
          <w:rFonts w:ascii="Times New Roman" w:eastAsia="Times New Roman" w:hAnsi="Times New Roman"/>
          <w:lang w:eastAsia="pt-BR" w:bidi="ne-NP"/>
        </w:rPr>
        <w:t xml:space="preserve">, </w:t>
      </w:r>
      <w:r w:rsidR="00CD1190" w:rsidRPr="008B7E57">
        <w:rPr>
          <w:rFonts w:ascii="Times New Roman" w:eastAsia="Times New Roman" w:hAnsi="Times New Roman"/>
          <w:lang w:eastAsia="pt-BR" w:bidi="ne-NP"/>
        </w:rPr>
        <w:t>um mapa com</w:t>
      </w:r>
      <w:r w:rsidR="00F512EE" w:rsidRPr="008B7E57">
        <w:rPr>
          <w:rFonts w:ascii="Times New Roman" w:eastAsia="Times New Roman" w:hAnsi="Times New Roman"/>
          <w:lang w:eastAsia="pt-BR" w:bidi="ne-NP"/>
        </w:rPr>
        <w:t xml:space="preserve"> as cotas </w:t>
      </w:r>
      <w:r w:rsidR="0034042C" w:rsidRPr="008B7E57">
        <w:rPr>
          <w:rFonts w:ascii="Times New Roman" w:eastAsia="Times New Roman" w:hAnsi="Times New Roman"/>
          <w:lang w:eastAsia="pt-BR" w:bidi="ne-NP"/>
        </w:rPr>
        <w:t>de inundação</w:t>
      </w:r>
      <w:r w:rsidR="00CD1190" w:rsidRPr="008B7E57">
        <w:rPr>
          <w:rFonts w:ascii="Times New Roman" w:eastAsia="Times New Roman" w:hAnsi="Times New Roman"/>
          <w:lang w:eastAsia="pt-BR" w:bidi="ne-NP"/>
        </w:rPr>
        <w:t>,</w:t>
      </w:r>
      <w:r w:rsidR="0034042C" w:rsidRPr="008B7E57">
        <w:rPr>
          <w:rFonts w:ascii="Times New Roman" w:eastAsia="Times New Roman" w:hAnsi="Times New Roman"/>
          <w:lang w:eastAsia="pt-BR" w:bidi="ne-NP"/>
        </w:rPr>
        <w:t xml:space="preserve"> não só da calha </w:t>
      </w:r>
      <w:r w:rsidR="00F512EE" w:rsidRPr="008B7E57">
        <w:rPr>
          <w:rFonts w:ascii="Times New Roman" w:eastAsia="Times New Roman" w:hAnsi="Times New Roman"/>
          <w:lang w:eastAsia="pt-BR" w:bidi="ne-NP"/>
        </w:rPr>
        <w:t>do Rio Tietê</w:t>
      </w:r>
      <w:r w:rsidR="0034042C" w:rsidRPr="008B7E57">
        <w:rPr>
          <w:rFonts w:ascii="Times New Roman" w:eastAsia="Times New Roman" w:hAnsi="Times New Roman"/>
          <w:lang w:eastAsia="pt-BR" w:bidi="ne-NP"/>
        </w:rPr>
        <w:t>,</w:t>
      </w:r>
      <w:r w:rsidR="00F512EE" w:rsidRPr="008B7E57">
        <w:rPr>
          <w:rFonts w:ascii="Times New Roman" w:eastAsia="Times New Roman" w:hAnsi="Times New Roman"/>
          <w:lang w:eastAsia="pt-BR" w:bidi="ne-NP"/>
        </w:rPr>
        <w:t xml:space="preserve"> mas também dos cursos d</w:t>
      </w:r>
      <w:r w:rsidR="00CD1190" w:rsidRPr="008B7E57">
        <w:rPr>
          <w:rFonts w:ascii="Times New Roman" w:eastAsia="Times New Roman" w:hAnsi="Times New Roman"/>
          <w:lang w:eastAsia="pt-BR" w:bidi="ne-NP"/>
        </w:rPr>
        <w:t>’</w:t>
      </w:r>
      <w:r w:rsidR="00F512EE" w:rsidRPr="008B7E57">
        <w:rPr>
          <w:rFonts w:ascii="Times New Roman" w:eastAsia="Times New Roman" w:hAnsi="Times New Roman"/>
          <w:lang w:eastAsia="pt-BR" w:bidi="ne-NP"/>
        </w:rPr>
        <w:t xml:space="preserve"> água que estão dentro da área </w:t>
      </w:r>
      <w:r w:rsidR="001729CC">
        <w:rPr>
          <w:rFonts w:ascii="Times New Roman" w:eastAsia="Times New Roman" w:hAnsi="Times New Roman"/>
          <w:lang w:eastAsia="pt-BR" w:bidi="ne-NP"/>
        </w:rPr>
        <w:t xml:space="preserve">de influência </w:t>
      </w:r>
      <w:r w:rsidR="00F512EE" w:rsidRPr="008B7E57">
        <w:rPr>
          <w:rFonts w:ascii="Times New Roman" w:eastAsia="Times New Roman" w:hAnsi="Times New Roman"/>
          <w:lang w:eastAsia="pt-BR" w:bidi="ne-NP"/>
        </w:rPr>
        <w:t>do empreendimento</w:t>
      </w:r>
      <w:r w:rsidR="0034042C" w:rsidRPr="008B7E57">
        <w:rPr>
          <w:rFonts w:ascii="Times New Roman" w:eastAsia="Times New Roman" w:hAnsi="Times New Roman"/>
          <w:lang w:eastAsia="pt-BR" w:bidi="ne-NP"/>
        </w:rPr>
        <w:t xml:space="preserve">. </w:t>
      </w:r>
      <w:r w:rsidR="00CD1190" w:rsidRPr="008B7E57">
        <w:rPr>
          <w:rFonts w:ascii="Times New Roman" w:eastAsia="Times New Roman" w:hAnsi="Times New Roman"/>
          <w:lang w:eastAsia="pt-BR" w:bidi="ne-NP"/>
        </w:rPr>
        <w:t xml:space="preserve">A </w:t>
      </w:r>
      <w:r w:rsidR="0034042C" w:rsidRPr="008B7E57">
        <w:rPr>
          <w:rFonts w:ascii="Times New Roman" w:eastAsia="Times New Roman" w:hAnsi="Times New Roman"/>
          <w:lang w:eastAsia="pt-BR" w:bidi="ne-NP"/>
        </w:rPr>
        <w:t>Sra. Eleusa Maria da Silva (OAB Votorantim) perguntou se Porto Feliz tem P</w:t>
      </w:r>
      <w:r w:rsidR="00F512EE" w:rsidRPr="008B7E57">
        <w:rPr>
          <w:rFonts w:ascii="Times New Roman" w:eastAsia="Times New Roman" w:hAnsi="Times New Roman"/>
          <w:lang w:eastAsia="pt-BR" w:bidi="ne-NP"/>
        </w:rPr>
        <w:t xml:space="preserve">lano </w:t>
      </w:r>
      <w:r w:rsidR="0034042C" w:rsidRPr="008B7E57">
        <w:rPr>
          <w:rFonts w:ascii="Times New Roman" w:eastAsia="Times New Roman" w:hAnsi="Times New Roman"/>
          <w:lang w:eastAsia="pt-BR" w:bidi="ne-NP"/>
        </w:rPr>
        <w:t>D</w:t>
      </w:r>
      <w:r w:rsidR="00F512EE" w:rsidRPr="008B7E57">
        <w:rPr>
          <w:rFonts w:ascii="Times New Roman" w:eastAsia="Times New Roman" w:hAnsi="Times New Roman"/>
          <w:lang w:eastAsia="pt-BR" w:bidi="ne-NP"/>
        </w:rPr>
        <w:t xml:space="preserve">iretor </w:t>
      </w:r>
      <w:r w:rsidR="0034042C" w:rsidRPr="008B7E57">
        <w:rPr>
          <w:rFonts w:ascii="Times New Roman" w:eastAsia="Times New Roman" w:hAnsi="Times New Roman"/>
          <w:lang w:eastAsia="pt-BR" w:bidi="ne-NP"/>
        </w:rPr>
        <w:t>A</w:t>
      </w:r>
      <w:r w:rsidR="00F512EE" w:rsidRPr="008B7E57">
        <w:rPr>
          <w:rFonts w:ascii="Times New Roman" w:eastAsia="Times New Roman" w:hAnsi="Times New Roman"/>
          <w:lang w:eastAsia="pt-BR" w:bidi="ne-NP"/>
        </w:rPr>
        <w:t>mbiental</w:t>
      </w:r>
      <w:r w:rsidR="0034042C" w:rsidRPr="008B7E57">
        <w:rPr>
          <w:rFonts w:ascii="Times New Roman" w:eastAsia="Times New Roman" w:hAnsi="Times New Roman"/>
          <w:lang w:eastAsia="pt-BR" w:bidi="ne-NP"/>
        </w:rPr>
        <w:t xml:space="preserve">. </w:t>
      </w:r>
      <w:r w:rsidR="00CD1190" w:rsidRPr="008B7E57">
        <w:rPr>
          <w:rFonts w:ascii="Times New Roman" w:eastAsia="Times New Roman" w:hAnsi="Times New Roman"/>
          <w:lang w:eastAsia="pt-BR" w:bidi="ne-NP"/>
        </w:rPr>
        <w:t xml:space="preserve">A </w:t>
      </w:r>
      <w:r w:rsidR="00AB5E75" w:rsidRPr="008B7E57">
        <w:rPr>
          <w:rFonts w:ascii="Times New Roman" w:eastAsia="Times New Roman" w:hAnsi="Times New Roman"/>
          <w:lang w:eastAsia="pt-BR" w:bidi="ne-NP"/>
        </w:rPr>
        <w:t>Sra. Ana Carolina Dias de Moraes</w:t>
      </w:r>
      <w:r w:rsidR="00B70F3D" w:rsidRPr="008B7E57">
        <w:rPr>
          <w:rFonts w:ascii="Times New Roman" w:eastAsia="Times New Roman" w:hAnsi="Times New Roman"/>
          <w:lang w:eastAsia="pt-BR" w:bidi="ne-NP"/>
        </w:rPr>
        <w:t xml:space="preserve"> (PM Porto Feliz)</w:t>
      </w:r>
      <w:r w:rsidR="00335A46" w:rsidRPr="008B7E57">
        <w:rPr>
          <w:rFonts w:ascii="Times New Roman" w:eastAsia="Times New Roman" w:hAnsi="Times New Roman"/>
          <w:lang w:eastAsia="pt-BR" w:bidi="ne-NP"/>
        </w:rPr>
        <w:t xml:space="preserve"> </w:t>
      </w:r>
      <w:r w:rsidR="0034042C" w:rsidRPr="008B7E57">
        <w:rPr>
          <w:rFonts w:ascii="Times New Roman" w:eastAsia="Times New Roman" w:hAnsi="Times New Roman"/>
          <w:lang w:eastAsia="pt-BR" w:bidi="ne-NP"/>
        </w:rPr>
        <w:t xml:space="preserve"> esclareceu </w:t>
      </w:r>
      <w:r w:rsidR="00335A46" w:rsidRPr="008B7E57">
        <w:rPr>
          <w:rFonts w:ascii="Times New Roman" w:eastAsia="Times New Roman" w:hAnsi="Times New Roman"/>
          <w:lang w:eastAsia="pt-BR" w:bidi="ne-NP"/>
        </w:rPr>
        <w:t>que o município tem</w:t>
      </w:r>
      <w:r w:rsidR="00F512EE" w:rsidRPr="008B7E57">
        <w:rPr>
          <w:rFonts w:ascii="Times New Roman" w:eastAsia="Times New Roman" w:hAnsi="Times New Roman"/>
          <w:lang w:eastAsia="pt-BR" w:bidi="ne-NP"/>
        </w:rPr>
        <w:t xml:space="preserve"> </w:t>
      </w:r>
      <w:r w:rsidR="0034042C" w:rsidRPr="008B7E57">
        <w:rPr>
          <w:rFonts w:ascii="Times New Roman" w:eastAsia="Times New Roman" w:hAnsi="Times New Roman"/>
          <w:lang w:eastAsia="pt-BR" w:bidi="ne-NP"/>
        </w:rPr>
        <w:t>o</w:t>
      </w:r>
      <w:r w:rsidR="00F512EE" w:rsidRPr="008B7E57">
        <w:rPr>
          <w:rFonts w:ascii="Times New Roman" w:eastAsia="Times New Roman" w:hAnsi="Times New Roman"/>
          <w:lang w:eastAsia="pt-BR" w:bidi="ne-NP"/>
        </w:rPr>
        <w:t xml:space="preserve"> </w:t>
      </w:r>
      <w:r w:rsidR="0034042C" w:rsidRPr="008B7E57">
        <w:rPr>
          <w:rFonts w:ascii="Times New Roman" w:eastAsia="Times New Roman" w:hAnsi="Times New Roman"/>
          <w:lang w:eastAsia="pt-BR" w:bidi="ne-NP"/>
        </w:rPr>
        <w:t>P</w:t>
      </w:r>
      <w:r w:rsidR="00F512EE" w:rsidRPr="008B7E57">
        <w:rPr>
          <w:rFonts w:ascii="Times New Roman" w:eastAsia="Times New Roman" w:hAnsi="Times New Roman"/>
          <w:lang w:eastAsia="pt-BR" w:bidi="ne-NP"/>
        </w:rPr>
        <w:t xml:space="preserve">lano </w:t>
      </w:r>
      <w:r w:rsidR="0034042C" w:rsidRPr="008B7E57">
        <w:rPr>
          <w:rFonts w:ascii="Times New Roman" w:eastAsia="Times New Roman" w:hAnsi="Times New Roman"/>
          <w:lang w:eastAsia="pt-BR" w:bidi="ne-NP"/>
        </w:rPr>
        <w:t>D</w:t>
      </w:r>
      <w:r w:rsidR="00F512EE" w:rsidRPr="008B7E57">
        <w:rPr>
          <w:rFonts w:ascii="Times New Roman" w:eastAsia="Times New Roman" w:hAnsi="Times New Roman"/>
          <w:lang w:eastAsia="pt-BR" w:bidi="ne-NP"/>
        </w:rPr>
        <w:t xml:space="preserve">iretor </w:t>
      </w:r>
      <w:r w:rsidR="0034042C" w:rsidRPr="008B7E57">
        <w:rPr>
          <w:rFonts w:ascii="Times New Roman" w:eastAsia="Times New Roman" w:hAnsi="Times New Roman"/>
          <w:lang w:eastAsia="pt-BR" w:bidi="ne-NP"/>
        </w:rPr>
        <w:t>A</w:t>
      </w:r>
      <w:r w:rsidR="00F512EE" w:rsidRPr="008B7E57">
        <w:rPr>
          <w:rFonts w:ascii="Times New Roman" w:eastAsia="Times New Roman" w:hAnsi="Times New Roman"/>
          <w:lang w:eastAsia="pt-BR" w:bidi="ne-NP"/>
        </w:rPr>
        <w:t>mbiental</w:t>
      </w:r>
      <w:r w:rsidR="0034042C" w:rsidRPr="008B7E57">
        <w:rPr>
          <w:rFonts w:ascii="Times New Roman" w:eastAsia="Times New Roman" w:hAnsi="Times New Roman"/>
          <w:lang w:eastAsia="pt-BR" w:bidi="ne-NP"/>
        </w:rPr>
        <w:t>,</w:t>
      </w:r>
      <w:r w:rsidR="00F512EE" w:rsidRPr="008B7E57">
        <w:rPr>
          <w:rFonts w:ascii="Times New Roman" w:eastAsia="Times New Roman" w:hAnsi="Times New Roman"/>
          <w:lang w:eastAsia="pt-BR" w:bidi="ne-NP"/>
        </w:rPr>
        <w:t xml:space="preserve"> é de 2008</w:t>
      </w:r>
      <w:r w:rsidR="0034042C" w:rsidRPr="008B7E57">
        <w:rPr>
          <w:rFonts w:ascii="Times New Roman" w:eastAsia="Times New Roman" w:hAnsi="Times New Roman"/>
          <w:lang w:eastAsia="pt-BR" w:bidi="ne-NP"/>
        </w:rPr>
        <w:t>,</w:t>
      </w:r>
      <w:r w:rsidR="00F512EE" w:rsidRPr="008B7E57">
        <w:rPr>
          <w:rFonts w:ascii="Times New Roman" w:eastAsia="Times New Roman" w:hAnsi="Times New Roman"/>
          <w:lang w:eastAsia="pt-BR" w:bidi="ne-NP"/>
        </w:rPr>
        <w:t xml:space="preserve"> ainda </w:t>
      </w:r>
      <w:r w:rsidR="00440209" w:rsidRPr="008B7E57">
        <w:rPr>
          <w:rFonts w:ascii="Times New Roman" w:eastAsia="Times New Roman" w:hAnsi="Times New Roman"/>
          <w:lang w:eastAsia="pt-BR" w:bidi="ne-NP"/>
        </w:rPr>
        <w:t xml:space="preserve">está vigente, </w:t>
      </w:r>
      <w:r w:rsidR="00335A46" w:rsidRPr="008B7E57">
        <w:rPr>
          <w:rFonts w:ascii="Times New Roman" w:eastAsia="Times New Roman" w:hAnsi="Times New Roman"/>
          <w:lang w:eastAsia="pt-BR" w:bidi="ne-NP"/>
        </w:rPr>
        <w:t xml:space="preserve">e enfatizou que o plano </w:t>
      </w:r>
      <w:r w:rsidR="00F512EE" w:rsidRPr="008B7E57">
        <w:rPr>
          <w:rFonts w:ascii="Times New Roman" w:eastAsia="Times New Roman" w:hAnsi="Times New Roman"/>
          <w:lang w:eastAsia="pt-BR" w:bidi="ne-NP"/>
        </w:rPr>
        <w:t>não foi citado</w:t>
      </w:r>
      <w:r w:rsidR="00335A46" w:rsidRPr="008B7E57">
        <w:rPr>
          <w:rFonts w:ascii="Times New Roman" w:eastAsia="Times New Roman" w:hAnsi="Times New Roman"/>
          <w:lang w:eastAsia="pt-BR" w:bidi="ne-NP"/>
        </w:rPr>
        <w:t xml:space="preserve"> no EIA/RIMA. </w:t>
      </w:r>
      <w:r w:rsidR="00440209" w:rsidRPr="008B7E57">
        <w:rPr>
          <w:rFonts w:ascii="Times New Roman" w:eastAsia="Times New Roman" w:hAnsi="Times New Roman"/>
          <w:lang w:eastAsia="pt-BR" w:bidi="ne-NP"/>
        </w:rPr>
        <w:t>C</w:t>
      </w:r>
      <w:r w:rsidR="00F512EE" w:rsidRPr="008B7E57">
        <w:rPr>
          <w:rFonts w:ascii="Times New Roman" w:eastAsia="Times New Roman" w:hAnsi="Times New Roman"/>
          <w:lang w:eastAsia="pt-BR" w:bidi="ne-NP"/>
        </w:rPr>
        <w:t xml:space="preserve">om relação aos </w:t>
      </w:r>
      <w:r w:rsidR="00F512EE" w:rsidRPr="00FD5FB4">
        <w:rPr>
          <w:rFonts w:ascii="Times New Roman" w:eastAsia="Times New Roman" w:hAnsi="Times New Roman"/>
          <w:lang w:eastAsia="pt-BR" w:bidi="ne-NP"/>
        </w:rPr>
        <w:t>resíduos</w:t>
      </w:r>
      <w:r w:rsidR="00440209" w:rsidRPr="00FD5FB4">
        <w:rPr>
          <w:rFonts w:ascii="Times New Roman" w:eastAsia="Times New Roman" w:hAnsi="Times New Roman"/>
          <w:lang w:eastAsia="pt-BR" w:bidi="ne-NP"/>
        </w:rPr>
        <w:t>, o Plano de Resíduos Sólidos do município é de 2016,</w:t>
      </w:r>
      <w:r w:rsidR="00333458" w:rsidRPr="00FD5FB4">
        <w:rPr>
          <w:rFonts w:ascii="Times New Roman" w:eastAsia="Times New Roman" w:hAnsi="Times New Roman"/>
          <w:lang w:eastAsia="pt-BR" w:bidi="ne-NP"/>
        </w:rPr>
        <w:t xml:space="preserve"> que está defasado, precisa ser revisado</w:t>
      </w:r>
      <w:r w:rsidR="00440209" w:rsidRPr="00FD5FB4">
        <w:rPr>
          <w:rFonts w:ascii="Times New Roman" w:eastAsia="Times New Roman" w:hAnsi="Times New Roman"/>
          <w:lang w:eastAsia="pt-BR" w:bidi="ne-NP"/>
        </w:rPr>
        <w:t xml:space="preserve"> e </w:t>
      </w:r>
      <w:r w:rsidR="008B7E57" w:rsidRPr="00FD5FB4">
        <w:rPr>
          <w:rFonts w:ascii="Times New Roman" w:eastAsia="Times New Roman" w:hAnsi="Times New Roman"/>
          <w:lang w:eastAsia="pt-BR" w:bidi="ne-NP"/>
        </w:rPr>
        <w:t>o município</w:t>
      </w:r>
      <w:r w:rsidR="00440209" w:rsidRPr="00FD5FB4">
        <w:rPr>
          <w:rFonts w:ascii="Times New Roman" w:eastAsia="Times New Roman" w:hAnsi="Times New Roman"/>
          <w:lang w:eastAsia="pt-BR" w:bidi="ne-NP"/>
        </w:rPr>
        <w:t xml:space="preserve"> está revendo </w:t>
      </w:r>
      <w:r w:rsidR="00057468">
        <w:rPr>
          <w:rFonts w:ascii="Times New Roman" w:eastAsia="Times New Roman" w:hAnsi="Times New Roman"/>
          <w:lang w:eastAsia="pt-BR" w:bidi="ne-NP"/>
        </w:rPr>
        <w:t>a atualização, com o C</w:t>
      </w:r>
      <w:r w:rsidR="00440209" w:rsidRPr="00FD5FB4">
        <w:rPr>
          <w:rFonts w:ascii="Times New Roman" w:eastAsia="Times New Roman" w:hAnsi="Times New Roman"/>
          <w:lang w:eastAsia="pt-BR" w:bidi="ne-NP"/>
        </w:rPr>
        <w:t xml:space="preserve">ERISO. </w:t>
      </w:r>
      <w:r w:rsidR="008B7E57" w:rsidRPr="00FD5FB4">
        <w:rPr>
          <w:rFonts w:ascii="Times New Roman" w:eastAsia="Times New Roman" w:hAnsi="Times New Roman"/>
          <w:lang w:eastAsia="pt-BR" w:bidi="ne-NP"/>
        </w:rPr>
        <w:t xml:space="preserve">O </w:t>
      </w:r>
      <w:r w:rsidR="00F701F3" w:rsidRPr="00FD5FB4">
        <w:rPr>
          <w:rFonts w:ascii="Times New Roman" w:eastAsia="Times New Roman" w:hAnsi="Times New Roman"/>
          <w:lang w:eastAsia="pt-BR" w:bidi="ne-NP"/>
        </w:rPr>
        <w:t>Sr. André</w:t>
      </w:r>
      <w:r w:rsidR="00AA141D" w:rsidRPr="00FD5FB4">
        <w:rPr>
          <w:rFonts w:ascii="Times New Roman" w:eastAsia="Times New Roman" w:hAnsi="Times New Roman"/>
          <w:lang w:eastAsia="pt-BR" w:bidi="ne-NP"/>
        </w:rPr>
        <w:t xml:space="preserve">, </w:t>
      </w:r>
      <w:r w:rsidR="00F701F3" w:rsidRPr="00FD5FB4">
        <w:rPr>
          <w:rFonts w:ascii="Times New Roman" w:eastAsia="Times New Roman" w:hAnsi="Times New Roman"/>
          <w:lang w:eastAsia="pt-BR" w:bidi="ne-NP"/>
        </w:rPr>
        <w:t xml:space="preserve">solicitou </w:t>
      </w:r>
      <w:r w:rsidR="00502C16" w:rsidRPr="00FD5FB4">
        <w:rPr>
          <w:rFonts w:ascii="Times New Roman" w:eastAsia="Times New Roman" w:hAnsi="Times New Roman"/>
          <w:lang w:eastAsia="pt-BR" w:bidi="ne-NP"/>
        </w:rPr>
        <w:t>a</w:t>
      </w:r>
      <w:r w:rsidR="00F701F3" w:rsidRPr="00FD5FB4">
        <w:rPr>
          <w:rFonts w:ascii="Times New Roman" w:eastAsia="Times New Roman" w:hAnsi="Times New Roman"/>
          <w:lang w:eastAsia="pt-BR" w:bidi="ne-NP"/>
        </w:rPr>
        <w:t xml:space="preserve"> Sra. Natália para que entre em contato com o empreendedor</w:t>
      </w:r>
      <w:r w:rsidR="00AA141D" w:rsidRPr="00FD5FB4">
        <w:rPr>
          <w:rFonts w:ascii="Times New Roman" w:eastAsia="Times New Roman" w:hAnsi="Times New Roman"/>
          <w:lang w:eastAsia="pt-BR" w:bidi="ne-NP"/>
        </w:rPr>
        <w:t xml:space="preserve"> informando sobre as dúvidas lev</w:t>
      </w:r>
      <w:r w:rsidR="00FD5FB4" w:rsidRPr="00FD5FB4">
        <w:rPr>
          <w:rFonts w:ascii="Times New Roman" w:eastAsia="Times New Roman" w:hAnsi="Times New Roman"/>
          <w:lang w:eastAsia="pt-BR" w:bidi="ne-NP"/>
        </w:rPr>
        <w:t>antadas.</w:t>
      </w:r>
      <w:r w:rsidR="00F701F3" w:rsidRPr="00FD5FB4">
        <w:rPr>
          <w:rFonts w:ascii="Times New Roman" w:eastAsia="Times New Roman" w:hAnsi="Times New Roman"/>
          <w:lang w:eastAsia="pt-BR" w:bidi="ne-NP"/>
        </w:rPr>
        <w:t xml:space="preserve"> </w:t>
      </w:r>
      <w:r w:rsidR="00AF3E54" w:rsidRPr="00FD5FB4">
        <w:rPr>
          <w:rFonts w:ascii="Times New Roman" w:eastAsia="Times New Roman" w:hAnsi="Times New Roman"/>
          <w:b/>
          <w:bCs/>
          <w:shd w:val="clear" w:color="auto" w:fill="F9F9FB"/>
          <w:lang w:eastAsia="pt-BR"/>
        </w:rPr>
        <w:t>3. Definição d</w:t>
      </w:r>
      <w:r w:rsidR="00AF3E54" w:rsidRPr="00F31F65">
        <w:rPr>
          <w:rFonts w:ascii="Times New Roman" w:eastAsia="Times New Roman" w:hAnsi="Times New Roman"/>
          <w:b/>
          <w:bCs/>
          <w:shd w:val="clear" w:color="auto" w:fill="F9F9FB"/>
          <w:lang w:eastAsia="pt-BR"/>
        </w:rPr>
        <w:t xml:space="preserve">o calendário de reuniões de 2023. </w:t>
      </w:r>
      <w:r w:rsidR="00031F1D">
        <w:rPr>
          <w:rFonts w:ascii="Times New Roman" w:eastAsia="Times New Roman" w:hAnsi="Times New Roman"/>
          <w:shd w:val="clear" w:color="auto" w:fill="F9F9FB"/>
          <w:lang w:eastAsia="pt-BR"/>
        </w:rPr>
        <w:t xml:space="preserve">Foi proposto pelo </w:t>
      </w:r>
      <w:r w:rsidR="00AF3E54" w:rsidRPr="00F31F65">
        <w:rPr>
          <w:rFonts w:ascii="Times New Roman" w:eastAsia="Times New Roman" w:hAnsi="Times New Roman"/>
          <w:shd w:val="clear" w:color="auto" w:fill="F9F9FB"/>
          <w:lang w:eastAsia="pt-BR"/>
        </w:rPr>
        <w:t xml:space="preserve">Sr. André Cordeiro Alves dos Santos </w:t>
      </w:r>
      <w:r w:rsidR="00E226F5" w:rsidRPr="00F31F65">
        <w:rPr>
          <w:rFonts w:ascii="Times New Roman" w:eastAsia="Times New Roman" w:hAnsi="Times New Roman"/>
          <w:lang w:eastAsia="pt-BR" w:bidi="ne-NP"/>
        </w:rPr>
        <w:t xml:space="preserve">(UFSCar Sorocaba) </w:t>
      </w:r>
      <w:r w:rsidR="00F512EE" w:rsidRPr="00F31F65">
        <w:rPr>
          <w:rFonts w:ascii="Times New Roman" w:eastAsia="Times New Roman" w:hAnsi="Times New Roman"/>
          <w:lang w:eastAsia="pt-BR" w:bidi="ne-NP"/>
        </w:rPr>
        <w:t>manter</w:t>
      </w:r>
      <w:r w:rsidR="00AF3E54" w:rsidRPr="00F31F65">
        <w:rPr>
          <w:rFonts w:ascii="Times New Roman" w:eastAsia="Times New Roman" w:hAnsi="Times New Roman"/>
          <w:lang w:eastAsia="pt-BR" w:bidi="ne-NP"/>
        </w:rPr>
        <w:t xml:space="preserve"> a</w:t>
      </w:r>
      <w:r w:rsidR="00FD5FB4" w:rsidRPr="00F31F65">
        <w:rPr>
          <w:rFonts w:ascii="Times New Roman" w:eastAsia="Times New Roman" w:hAnsi="Times New Roman"/>
          <w:lang w:eastAsia="pt-BR" w:bidi="ne-NP"/>
        </w:rPr>
        <w:t>s</w:t>
      </w:r>
      <w:r w:rsidR="00AF3E54" w:rsidRPr="00F31F65">
        <w:rPr>
          <w:rFonts w:ascii="Times New Roman" w:eastAsia="Times New Roman" w:hAnsi="Times New Roman"/>
          <w:lang w:eastAsia="pt-BR" w:bidi="ne-NP"/>
        </w:rPr>
        <w:t xml:space="preserve"> reuni</w:t>
      </w:r>
      <w:r w:rsidR="00FD5FB4" w:rsidRPr="00F31F65">
        <w:rPr>
          <w:rFonts w:ascii="Times New Roman" w:eastAsia="Times New Roman" w:hAnsi="Times New Roman"/>
          <w:lang w:eastAsia="pt-BR" w:bidi="ne-NP"/>
        </w:rPr>
        <w:t>ões</w:t>
      </w:r>
      <w:r w:rsidR="00AF3E54" w:rsidRPr="00F31F65">
        <w:rPr>
          <w:rFonts w:ascii="Times New Roman" w:eastAsia="Times New Roman" w:hAnsi="Times New Roman"/>
          <w:lang w:eastAsia="pt-BR" w:bidi="ne-NP"/>
        </w:rPr>
        <w:t xml:space="preserve"> da CT-PLAGRHI</w:t>
      </w:r>
      <w:r w:rsidR="00923875">
        <w:rPr>
          <w:rFonts w:ascii="Times New Roman" w:eastAsia="Times New Roman" w:hAnsi="Times New Roman"/>
          <w:lang w:eastAsia="pt-BR" w:bidi="ne-NP"/>
        </w:rPr>
        <w:t>,</w:t>
      </w:r>
      <w:r w:rsidR="00AF3E54" w:rsidRPr="00F31F65">
        <w:rPr>
          <w:rFonts w:ascii="Times New Roman" w:eastAsia="Times New Roman" w:hAnsi="Times New Roman"/>
          <w:lang w:eastAsia="pt-BR" w:bidi="ne-NP"/>
        </w:rPr>
        <w:t xml:space="preserve"> às quintas-feiras pela manhã</w:t>
      </w:r>
      <w:r w:rsidR="00FD5FB4" w:rsidRPr="00F31F65">
        <w:rPr>
          <w:rFonts w:ascii="Times New Roman" w:eastAsia="Times New Roman" w:hAnsi="Times New Roman"/>
          <w:lang w:eastAsia="pt-BR" w:bidi="ne-NP"/>
        </w:rPr>
        <w:t xml:space="preserve">, </w:t>
      </w:r>
      <w:r w:rsidR="00F512EE" w:rsidRPr="00F31F65">
        <w:rPr>
          <w:rFonts w:ascii="Times New Roman" w:eastAsia="Times New Roman" w:hAnsi="Times New Roman"/>
          <w:lang w:eastAsia="pt-BR" w:bidi="ne-NP"/>
        </w:rPr>
        <w:t>na terceira semana de cada mês</w:t>
      </w:r>
      <w:r w:rsidR="00FD5FB4" w:rsidRPr="00F31F65">
        <w:rPr>
          <w:rFonts w:ascii="Times New Roman" w:eastAsia="Times New Roman" w:hAnsi="Times New Roman"/>
          <w:lang w:eastAsia="pt-BR" w:bidi="ne-NP"/>
        </w:rPr>
        <w:t xml:space="preserve"> e</w:t>
      </w:r>
      <w:r w:rsidR="00AF3E54" w:rsidRPr="00F31F65">
        <w:rPr>
          <w:rFonts w:ascii="Times New Roman" w:eastAsia="Times New Roman" w:hAnsi="Times New Roman"/>
          <w:lang w:eastAsia="pt-BR" w:bidi="ne-NP"/>
        </w:rPr>
        <w:t xml:space="preserve"> extraordinariamente quando for necessário.</w:t>
      </w:r>
      <w:r w:rsidR="008F22B2" w:rsidRPr="00F31F65">
        <w:rPr>
          <w:rFonts w:ascii="Times New Roman" w:eastAsia="Times New Roman" w:hAnsi="Times New Roman"/>
          <w:lang w:eastAsia="pt-BR" w:bidi="ne-NP"/>
        </w:rPr>
        <w:t xml:space="preserve"> </w:t>
      </w:r>
      <w:r w:rsidR="00923875">
        <w:rPr>
          <w:rFonts w:ascii="Times New Roman" w:eastAsia="Times New Roman" w:hAnsi="Times New Roman"/>
          <w:lang w:eastAsia="pt-BR" w:bidi="ne-NP"/>
        </w:rPr>
        <w:t xml:space="preserve">Colocada a proposta em </w:t>
      </w:r>
      <w:r w:rsidR="00B52E02">
        <w:rPr>
          <w:rFonts w:ascii="Times New Roman" w:eastAsia="Times New Roman" w:hAnsi="Times New Roman"/>
          <w:lang w:eastAsia="pt-BR" w:bidi="ne-NP"/>
        </w:rPr>
        <w:t>discussão, foi aprovada a proposta</w:t>
      </w:r>
      <w:r w:rsidR="00C4035A" w:rsidRPr="00C4035A">
        <w:rPr>
          <w:rFonts w:ascii="Times New Roman" w:hAnsi="Times New Roman"/>
        </w:rPr>
        <w:t xml:space="preserve"> </w:t>
      </w:r>
      <w:r w:rsidR="00C4035A" w:rsidRPr="00F31F65">
        <w:rPr>
          <w:rFonts w:ascii="Times New Roman" w:hAnsi="Times New Roman"/>
        </w:rPr>
        <w:t>foi aprovado por unanimidade</w:t>
      </w:r>
      <w:r w:rsidR="00B52E02">
        <w:rPr>
          <w:rFonts w:ascii="Times New Roman" w:eastAsia="Times New Roman" w:hAnsi="Times New Roman"/>
          <w:lang w:eastAsia="pt-BR" w:bidi="ne-NP"/>
        </w:rPr>
        <w:t xml:space="preserve">, ficando então </w:t>
      </w:r>
      <w:r w:rsidR="008F22B2" w:rsidRPr="00F31F65">
        <w:rPr>
          <w:rFonts w:ascii="Times New Roman" w:hAnsi="Times New Roman"/>
        </w:rPr>
        <w:t xml:space="preserve">às </w:t>
      </w:r>
      <w:r w:rsidR="00502C16" w:rsidRPr="00F31F65">
        <w:rPr>
          <w:rFonts w:ascii="Times New Roman" w:hAnsi="Times New Roman"/>
        </w:rPr>
        <w:t>quintas-feiras</w:t>
      </w:r>
      <w:r w:rsidR="008F22B2" w:rsidRPr="00F31F65">
        <w:rPr>
          <w:rFonts w:ascii="Times New Roman" w:hAnsi="Times New Roman"/>
        </w:rPr>
        <w:t xml:space="preserve"> de manhã, preferencialmente na terceira </w:t>
      </w:r>
      <w:r w:rsidR="00502C16" w:rsidRPr="00F31F65">
        <w:rPr>
          <w:rFonts w:ascii="Times New Roman" w:hAnsi="Times New Roman"/>
        </w:rPr>
        <w:t>semana</w:t>
      </w:r>
      <w:r w:rsidR="008F22B2" w:rsidRPr="00F31F65">
        <w:rPr>
          <w:rFonts w:ascii="Times New Roman" w:hAnsi="Times New Roman"/>
        </w:rPr>
        <w:t xml:space="preserve"> de cada mês. </w:t>
      </w:r>
      <w:r w:rsidR="008F22B2" w:rsidRPr="00F31F65">
        <w:rPr>
          <w:rFonts w:ascii="Times New Roman" w:hAnsi="Times New Roman"/>
          <w:b/>
          <w:bCs/>
        </w:rPr>
        <w:t>4. S</w:t>
      </w:r>
      <w:r w:rsidR="008F22B2" w:rsidRPr="00F31F65">
        <w:rPr>
          <w:rFonts w:ascii="Times New Roman" w:eastAsia="Times New Roman" w:hAnsi="Times New Roman"/>
          <w:b/>
          <w:bCs/>
          <w:lang w:eastAsia="pt-BR" w:bidi="ne-NP"/>
        </w:rPr>
        <w:t xml:space="preserve">olicitação da Prefeitura de Sorocaba, ao Presidente do Comitê para intermediar uma redução da vazão </w:t>
      </w:r>
      <w:r w:rsidR="00FD5FB4" w:rsidRPr="00F31F65">
        <w:rPr>
          <w:rFonts w:ascii="Times New Roman" w:eastAsia="Times New Roman" w:hAnsi="Times New Roman"/>
          <w:b/>
          <w:bCs/>
          <w:lang w:eastAsia="pt-BR" w:bidi="ne-NP"/>
        </w:rPr>
        <w:t>a</w:t>
      </w:r>
      <w:r w:rsidR="008F22B2" w:rsidRPr="00F31F65">
        <w:rPr>
          <w:rFonts w:ascii="Times New Roman" w:eastAsia="Times New Roman" w:hAnsi="Times New Roman"/>
          <w:b/>
          <w:bCs/>
          <w:lang w:eastAsia="pt-BR" w:bidi="ne-NP"/>
        </w:rPr>
        <w:t xml:space="preserve">fluente do reservatório de Itupararanga. </w:t>
      </w:r>
      <w:r w:rsidR="00FD5FB4" w:rsidRPr="00F31F65">
        <w:rPr>
          <w:rFonts w:ascii="Times New Roman" w:eastAsia="Times New Roman" w:hAnsi="Times New Roman"/>
          <w:lang w:eastAsia="pt-BR" w:bidi="ne-NP"/>
        </w:rPr>
        <w:t>O</w:t>
      </w:r>
      <w:r w:rsidR="00FD5FB4" w:rsidRPr="00F31F65">
        <w:rPr>
          <w:rFonts w:ascii="Times New Roman" w:eastAsia="Times New Roman" w:hAnsi="Times New Roman"/>
          <w:b/>
          <w:bCs/>
          <w:lang w:eastAsia="pt-BR" w:bidi="ne-NP"/>
        </w:rPr>
        <w:t xml:space="preserve"> </w:t>
      </w:r>
      <w:r w:rsidR="008F22B2" w:rsidRPr="00F31F65">
        <w:rPr>
          <w:rFonts w:ascii="Times New Roman" w:eastAsia="Times New Roman" w:hAnsi="Times New Roman"/>
          <w:lang w:eastAsia="pt-BR" w:bidi="ne-NP"/>
        </w:rPr>
        <w:t>Sr. André</w:t>
      </w:r>
      <w:r w:rsidR="00E226F5" w:rsidRPr="00F31F65">
        <w:rPr>
          <w:rFonts w:ascii="Times New Roman" w:eastAsia="Times New Roman" w:hAnsi="Times New Roman"/>
          <w:lang w:eastAsia="pt-BR" w:bidi="ne-NP"/>
        </w:rPr>
        <w:t xml:space="preserve"> </w:t>
      </w:r>
      <w:r w:rsidR="00CF4CF8" w:rsidRPr="00F31F65">
        <w:rPr>
          <w:rFonts w:ascii="Times New Roman" w:eastAsia="Times New Roman" w:hAnsi="Times New Roman"/>
          <w:lang w:eastAsia="pt-BR" w:bidi="ne-NP"/>
        </w:rPr>
        <w:t>fez esclarecimento i</w:t>
      </w:r>
      <w:r w:rsidR="00F512EE" w:rsidRPr="00F31F65">
        <w:rPr>
          <w:rFonts w:ascii="Times New Roman" w:eastAsia="Times New Roman" w:hAnsi="Times New Roman"/>
          <w:lang w:eastAsia="pt-BR" w:bidi="ne-NP"/>
        </w:rPr>
        <w:t xml:space="preserve">nicial </w:t>
      </w:r>
      <w:r w:rsidR="001659D8" w:rsidRPr="00F31F65">
        <w:rPr>
          <w:rFonts w:ascii="Times New Roman" w:eastAsia="Times New Roman" w:hAnsi="Times New Roman"/>
          <w:lang w:eastAsia="pt-BR" w:bidi="ne-NP"/>
        </w:rPr>
        <w:t>do ocorrido n</w:t>
      </w:r>
      <w:r w:rsidR="00F512EE" w:rsidRPr="00F31F65">
        <w:rPr>
          <w:rFonts w:ascii="Times New Roman" w:eastAsia="Times New Roman" w:hAnsi="Times New Roman"/>
          <w:lang w:eastAsia="pt-BR" w:bidi="ne-NP"/>
        </w:rPr>
        <w:t xml:space="preserve">o dia </w:t>
      </w:r>
      <w:r w:rsidR="005C3ED8">
        <w:rPr>
          <w:rFonts w:ascii="Times New Roman" w:eastAsia="Times New Roman" w:hAnsi="Times New Roman"/>
          <w:lang w:eastAsia="pt-BR" w:bidi="ne-NP"/>
        </w:rPr>
        <w:t>9/01/2023,</w:t>
      </w:r>
      <w:r w:rsidR="00F512EE" w:rsidRPr="00F31F65">
        <w:rPr>
          <w:rFonts w:ascii="Times New Roman" w:eastAsia="Times New Roman" w:hAnsi="Times New Roman"/>
          <w:lang w:eastAsia="pt-BR" w:bidi="ne-NP"/>
        </w:rPr>
        <w:t xml:space="preserve"> na segunda-feira passada</w:t>
      </w:r>
      <w:r w:rsidR="001659D8" w:rsidRPr="00F31F65">
        <w:rPr>
          <w:rFonts w:ascii="Times New Roman" w:eastAsia="Times New Roman" w:hAnsi="Times New Roman"/>
          <w:lang w:eastAsia="pt-BR" w:bidi="ne-NP"/>
        </w:rPr>
        <w:t xml:space="preserve">, quando foi aprovado a </w:t>
      </w:r>
      <w:r w:rsidR="005C3ED8" w:rsidRPr="00F31F65">
        <w:rPr>
          <w:rFonts w:ascii="Times New Roman" w:eastAsia="Times New Roman" w:hAnsi="Times New Roman"/>
          <w:lang w:eastAsia="pt-BR" w:bidi="ne-NP"/>
        </w:rPr>
        <w:t>título</w:t>
      </w:r>
      <w:r w:rsidR="001659D8" w:rsidRPr="00F31F65">
        <w:rPr>
          <w:rFonts w:ascii="Times New Roman" w:eastAsia="Times New Roman" w:hAnsi="Times New Roman"/>
          <w:lang w:eastAsia="pt-BR" w:bidi="ne-NP"/>
        </w:rPr>
        <w:t xml:space="preserve"> precário </w:t>
      </w:r>
      <w:r w:rsidR="00F512EE" w:rsidRPr="00F31F65">
        <w:rPr>
          <w:rFonts w:ascii="Times New Roman" w:eastAsia="Times New Roman" w:hAnsi="Times New Roman"/>
          <w:lang w:eastAsia="pt-BR" w:bidi="ne-NP"/>
        </w:rPr>
        <w:t xml:space="preserve"> </w:t>
      </w:r>
      <w:r w:rsidR="001659D8" w:rsidRPr="00F31F65">
        <w:rPr>
          <w:rFonts w:ascii="Times New Roman" w:eastAsia="Times New Roman" w:hAnsi="Times New Roman"/>
          <w:lang w:eastAsia="pt-BR" w:bidi="ne-NP"/>
        </w:rPr>
        <w:t xml:space="preserve">uma regra </w:t>
      </w:r>
      <w:r w:rsidR="00F512EE" w:rsidRPr="00F31F65">
        <w:rPr>
          <w:rFonts w:ascii="Times New Roman" w:eastAsia="Times New Roman" w:hAnsi="Times New Roman"/>
          <w:lang w:eastAsia="pt-BR" w:bidi="ne-NP"/>
        </w:rPr>
        <w:t>operacional do reservatório</w:t>
      </w:r>
      <w:r w:rsidR="001659D8" w:rsidRPr="00F31F65">
        <w:rPr>
          <w:rFonts w:ascii="Times New Roman" w:eastAsia="Times New Roman" w:hAnsi="Times New Roman"/>
          <w:lang w:eastAsia="pt-BR" w:bidi="ne-NP"/>
        </w:rPr>
        <w:t xml:space="preserve"> de Itupararanga</w:t>
      </w:r>
      <w:r w:rsidR="00943229" w:rsidRPr="00F31F65">
        <w:rPr>
          <w:rFonts w:ascii="Times New Roman" w:eastAsia="Times New Roman" w:hAnsi="Times New Roman"/>
          <w:lang w:eastAsia="pt-BR" w:bidi="ne-NP"/>
        </w:rPr>
        <w:t>, o qual</w:t>
      </w:r>
      <w:r w:rsidR="00F512EE" w:rsidRPr="00F31F65">
        <w:rPr>
          <w:rFonts w:ascii="Times New Roman" w:eastAsia="Times New Roman" w:hAnsi="Times New Roman"/>
          <w:lang w:eastAsia="pt-BR" w:bidi="ne-NP"/>
        </w:rPr>
        <w:t xml:space="preserve"> usa a cota do reservatório como indicador para </w:t>
      </w:r>
      <w:r w:rsidR="00F31F65" w:rsidRPr="00F31F65">
        <w:rPr>
          <w:rFonts w:ascii="Times New Roman" w:eastAsia="Times New Roman" w:hAnsi="Times New Roman"/>
          <w:lang w:eastAsia="pt-BR" w:bidi="ne-NP"/>
        </w:rPr>
        <w:t>a vazão afluente a ser liberada.</w:t>
      </w:r>
      <w:r w:rsidR="005576A1" w:rsidRPr="00F31F65">
        <w:rPr>
          <w:rFonts w:ascii="Times New Roman" w:eastAsia="Times New Roman" w:hAnsi="Times New Roman"/>
          <w:lang w:eastAsia="pt-BR" w:bidi="ne-NP"/>
        </w:rPr>
        <w:t xml:space="preserve"> </w:t>
      </w:r>
      <w:r w:rsidR="005576A1" w:rsidRPr="00417606">
        <w:rPr>
          <w:rFonts w:ascii="Times New Roman" w:eastAsia="Times New Roman" w:hAnsi="Times New Roman"/>
          <w:lang w:eastAsia="pt-BR" w:bidi="ne-NP"/>
        </w:rPr>
        <w:t>O GT</w:t>
      </w:r>
      <w:r w:rsidR="00F31F65" w:rsidRPr="00417606">
        <w:rPr>
          <w:rFonts w:ascii="Times New Roman" w:eastAsia="Times New Roman" w:hAnsi="Times New Roman"/>
          <w:lang w:eastAsia="pt-BR" w:bidi="ne-NP"/>
        </w:rPr>
        <w:t xml:space="preserve">- </w:t>
      </w:r>
      <w:r w:rsidR="005576A1" w:rsidRPr="00417606">
        <w:rPr>
          <w:rFonts w:ascii="Times New Roman" w:eastAsia="Times New Roman" w:hAnsi="Times New Roman"/>
          <w:lang w:eastAsia="pt-BR" w:bidi="ne-NP"/>
        </w:rPr>
        <w:t xml:space="preserve">Crise </w:t>
      </w:r>
      <w:r w:rsidR="00F512EE" w:rsidRPr="00417606">
        <w:rPr>
          <w:rFonts w:ascii="Times New Roman" w:eastAsia="Times New Roman" w:hAnsi="Times New Roman"/>
          <w:lang w:eastAsia="pt-BR" w:bidi="ne-NP"/>
        </w:rPr>
        <w:t xml:space="preserve">aprovou a </w:t>
      </w:r>
      <w:r w:rsidR="00F512EE" w:rsidRPr="007A75CD">
        <w:rPr>
          <w:rFonts w:ascii="Times New Roman" w:eastAsia="Times New Roman" w:hAnsi="Times New Roman"/>
          <w:lang w:eastAsia="pt-BR" w:bidi="ne-NP"/>
        </w:rPr>
        <w:t>aplicação dessa nova regra operacional de forma provisória</w:t>
      </w:r>
      <w:r w:rsidR="00417606" w:rsidRPr="007A75CD">
        <w:rPr>
          <w:rFonts w:ascii="Times New Roman" w:eastAsia="Times New Roman" w:hAnsi="Times New Roman"/>
          <w:lang w:eastAsia="pt-BR" w:bidi="ne-NP"/>
        </w:rPr>
        <w:t xml:space="preserve">, </w:t>
      </w:r>
      <w:r w:rsidR="00DE229D">
        <w:rPr>
          <w:rFonts w:ascii="Times New Roman" w:eastAsia="Times New Roman" w:hAnsi="Times New Roman"/>
          <w:lang w:eastAsia="pt-BR" w:bidi="ne-NP"/>
        </w:rPr>
        <w:t>no entanto, essa</w:t>
      </w:r>
      <w:r w:rsidR="00417606" w:rsidRPr="007A75CD">
        <w:rPr>
          <w:rFonts w:ascii="Times New Roman" w:eastAsia="Times New Roman" w:hAnsi="Times New Roman"/>
          <w:lang w:eastAsia="pt-BR" w:bidi="ne-NP"/>
        </w:rPr>
        <w:t xml:space="preserve"> regra </w:t>
      </w:r>
      <w:r w:rsidR="00DE229D">
        <w:rPr>
          <w:rFonts w:ascii="Times New Roman" w:eastAsia="Times New Roman" w:hAnsi="Times New Roman"/>
          <w:lang w:eastAsia="pt-BR" w:bidi="ne-NP"/>
        </w:rPr>
        <w:t xml:space="preserve">deverá </w:t>
      </w:r>
      <w:r w:rsidR="00417606" w:rsidRPr="007A75CD">
        <w:rPr>
          <w:rFonts w:ascii="Times New Roman" w:eastAsia="Times New Roman" w:hAnsi="Times New Roman"/>
          <w:lang w:eastAsia="pt-BR" w:bidi="ne-NP"/>
        </w:rPr>
        <w:t xml:space="preserve">ser aprovada pelo </w:t>
      </w:r>
      <w:r w:rsidR="005576A1" w:rsidRPr="007A75CD">
        <w:rPr>
          <w:rFonts w:ascii="Times New Roman" w:eastAsia="Times New Roman" w:hAnsi="Times New Roman"/>
          <w:lang w:eastAsia="pt-BR" w:bidi="ne-NP"/>
        </w:rPr>
        <w:t>DA</w:t>
      </w:r>
      <w:r w:rsidR="00F96495" w:rsidRPr="007A75CD">
        <w:rPr>
          <w:rFonts w:ascii="Times New Roman" w:eastAsia="Times New Roman" w:hAnsi="Times New Roman"/>
          <w:lang w:eastAsia="pt-BR" w:bidi="ne-NP"/>
        </w:rPr>
        <w:t>E</w:t>
      </w:r>
      <w:r w:rsidR="005576A1" w:rsidRPr="007A75CD">
        <w:rPr>
          <w:rFonts w:ascii="Times New Roman" w:eastAsia="Times New Roman" w:hAnsi="Times New Roman"/>
          <w:lang w:eastAsia="pt-BR" w:bidi="ne-NP"/>
        </w:rPr>
        <w:t>E</w:t>
      </w:r>
      <w:r w:rsidR="00DE229D">
        <w:rPr>
          <w:rFonts w:ascii="Times New Roman" w:eastAsia="Times New Roman" w:hAnsi="Times New Roman"/>
          <w:lang w:eastAsia="pt-BR" w:bidi="ne-NP"/>
        </w:rPr>
        <w:t xml:space="preserve"> e anexada nas condicionantes</w:t>
      </w:r>
      <w:r w:rsidR="006B1CD8">
        <w:rPr>
          <w:rFonts w:ascii="Times New Roman" w:eastAsia="Times New Roman" w:hAnsi="Times New Roman"/>
          <w:lang w:eastAsia="pt-BR" w:bidi="ne-NP"/>
        </w:rPr>
        <w:t xml:space="preserve"> da Portaria de Outorga</w:t>
      </w:r>
      <w:r w:rsidR="0088222A">
        <w:rPr>
          <w:rFonts w:ascii="Times New Roman" w:eastAsia="Times New Roman" w:hAnsi="Times New Roman"/>
          <w:lang w:eastAsia="pt-BR" w:bidi="ne-NP"/>
        </w:rPr>
        <w:t xml:space="preserve">, acrescentando que foi </w:t>
      </w:r>
      <w:r w:rsidR="0096036B" w:rsidRPr="007A75CD">
        <w:rPr>
          <w:rFonts w:ascii="Times New Roman" w:eastAsia="Times New Roman" w:hAnsi="Times New Roman"/>
          <w:lang w:eastAsia="pt-BR" w:bidi="ne-NP"/>
        </w:rPr>
        <w:t>a</w:t>
      </w:r>
      <w:r w:rsidR="005576A1" w:rsidRPr="007A75CD">
        <w:rPr>
          <w:rFonts w:ascii="Times New Roman" w:eastAsia="Times New Roman" w:hAnsi="Times New Roman"/>
          <w:lang w:eastAsia="pt-BR" w:bidi="ne-NP"/>
        </w:rPr>
        <w:t>corda</w:t>
      </w:r>
      <w:r w:rsidR="0096036B" w:rsidRPr="007A75CD">
        <w:rPr>
          <w:rFonts w:ascii="Times New Roman" w:eastAsia="Times New Roman" w:hAnsi="Times New Roman"/>
          <w:lang w:eastAsia="pt-BR" w:bidi="ne-NP"/>
        </w:rPr>
        <w:t>do</w:t>
      </w:r>
      <w:r w:rsidR="005576A1" w:rsidRPr="007A75CD">
        <w:rPr>
          <w:rFonts w:ascii="Times New Roman" w:eastAsia="Times New Roman" w:hAnsi="Times New Roman"/>
          <w:lang w:eastAsia="pt-BR" w:bidi="ne-NP"/>
        </w:rPr>
        <w:t xml:space="preserve"> </w:t>
      </w:r>
      <w:r w:rsidR="00F512EE" w:rsidRPr="007A75CD">
        <w:rPr>
          <w:rFonts w:ascii="Times New Roman" w:eastAsia="Times New Roman" w:hAnsi="Times New Roman"/>
          <w:lang w:eastAsia="pt-BR" w:bidi="ne-NP"/>
        </w:rPr>
        <w:t xml:space="preserve">com a CBA </w:t>
      </w:r>
      <w:r w:rsidR="0088222A">
        <w:rPr>
          <w:rFonts w:ascii="Times New Roman" w:eastAsia="Times New Roman" w:hAnsi="Times New Roman"/>
          <w:lang w:eastAsia="pt-BR" w:bidi="ne-NP"/>
        </w:rPr>
        <w:t>a</w:t>
      </w:r>
      <w:r w:rsidR="00F512EE" w:rsidRPr="007A75CD">
        <w:rPr>
          <w:rFonts w:ascii="Times New Roman" w:eastAsia="Times New Roman" w:hAnsi="Times New Roman"/>
          <w:lang w:eastAsia="pt-BR" w:bidi="ne-NP"/>
        </w:rPr>
        <w:t xml:space="preserve"> nova regra operacional</w:t>
      </w:r>
      <w:r w:rsidR="00E07D42">
        <w:rPr>
          <w:rFonts w:ascii="Times New Roman" w:eastAsia="Times New Roman" w:hAnsi="Times New Roman"/>
          <w:lang w:eastAsia="pt-BR" w:bidi="ne-NP"/>
        </w:rPr>
        <w:t xml:space="preserve">. Ficando então como </w:t>
      </w:r>
      <w:r w:rsidR="00747776">
        <w:rPr>
          <w:rFonts w:ascii="Times New Roman" w:eastAsia="Times New Roman" w:hAnsi="Times New Roman"/>
          <w:lang w:eastAsia="pt-BR" w:bidi="ne-NP"/>
        </w:rPr>
        <w:t>pendência</w:t>
      </w:r>
      <w:r w:rsidR="00DC5A58">
        <w:rPr>
          <w:rFonts w:ascii="Times New Roman" w:eastAsia="Times New Roman" w:hAnsi="Times New Roman"/>
          <w:lang w:eastAsia="pt-BR" w:bidi="ne-NP"/>
        </w:rPr>
        <w:t xml:space="preserve"> ao Comitê CBHSMT, formalizar a </w:t>
      </w:r>
      <w:r w:rsidR="00E43024">
        <w:rPr>
          <w:rFonts w:ascii="Times New Roman" w:eastAsia="Times New Roman" w:hAnsi="Times New Roman"/>
          <w:lang w:eastAsia="pt-BR" w:bidi="ne-NP"/>
        </w:rPr>
        <w:t xml:space="preserve">recomendação </w:t>
      </w:r>
      <w:r w:rsidR="00747776">
        <w:rPr>
          <w:rFonts w:ascii="Times New Roman" w:eastAsia="Times New Roman" w:hAnsi="Times New Roman"/>
          <w:lang w:eastAsia="pt-BR" w:bidi="ne-NP"/>
        </w:rPr>
        <w:t xml:space="preserve">e </w:t>
      </w:r>
      <w:r w:rsidR="00AD2190">
        <w:rPr>
          <w:rFonts w:ascii="Times New Roman" w:eastAsia="Times New Roman" w:hAnsi="Times New Roman"/>
          <w:lang w:eastAsia="pt-BR" w:bidi="ne-NP"/>
        </w:rPr>
        <w:t>demais</w:t>
      </w:r>
      <w:r w:rsidR="00747776">
        <w:rPr>
          <w:rFonts w:ascii="Times New Roman" w:eastAsia="Times New Roman" w:hAnsi="Times New Roman"/>
          <w:lang w:eastAsia="pt-BR" w:bidi="ne-NP"/>
        </w:rPr>
        <w:t xml:space="preserve"> sugestões </w:t>
      </w:r>
      <w:r w:rsidR="00E43024">
        <w:rPr>
          <w:rFonts w:ascii="Times New Roman" w:eastAsia="Times New Roman" w:hAnsi="Times New Roman"/>
          <w:lang w:eastAsia="pt-BR" w:bidi="ne-NP"/>
        </w:rPr>
        <w:t xml:space="preserve">ao DAEE, para </w:t>
      </w:r>
      <w:r w:rsidR="00747776">
        <w:rPr>
          <w:rFonts w:ascii="Times New Roman" w:eastAsia="Times New Roman" w:hAnsi="Times New Roman"/>
          <w:lang w:eastAsia="pt-BR" w:bidi="ne-NP"/>
        </w:rPr>
        <w:t>avalia</w:t>
      </w:r>
      <w:r w:rsidR="00AD2190">
        <w:rPr>
          <w:rFonts w:ascii="Times New Roman" w:eastAsia="Times New Roman" w:hAnsi="Times New Roman"/>
          <w:lang w:eastAsia="pt-BR" w:bidi="ne-NP"/>
        </w:rPr>
        <w:t>ção e demais considerações.</w:t>
      </w:r>
      <w:r w:rsidR="005576A1" w:rsidRPr="00B05A57">
        <w:rPr>
          <w:rFonts w:ascii="Times New Roman" w:eastAsia="Times New Roman" w:hAnsi="Times New Roman"/>
          <w:lang w:eastAsia="pt-BR" w:bidi="ne-NP"/>
        </w:rPr>
        <w:t xml:space="preserve"> </w:t>
      </w:r>
      <w:r w:rsidR="00AD2190">
        <w:rPr>
          <w:rFonts w:ascii="Times New Roman" w:eastAsia="Times New Roman" w:hAnsi="Times New Roman"/>
          <w:lang w:eastAsia="pt-BR" w:bidi="ne-NP"/>
        </w:rPr>
        <w:t>Desta forma</w:t>
      </w:r>
      <w:r w:rsidR="00B72E9F">
        <w:rPr>
          <w:rFonts w:ascii="Times New Roman" w:eastAsia="Times New Roman" w:hAnsi="Times New Roman"/>
          <w:lang w:eastAsia="pt-BR" w:bidi="ne-NP"/>
        </w:rPr>
        <w:t xml:space="preserve">, a regra operacional aprovada é: 1) </w:t>
      </w:r>
      <w:r w:rsidR="008D2613">
        <w:rPr>
          <w:rFonts w:ascii="Times New Roman" w:eastAsia="Times New Roman" w:hAnsi="Times New Roman"/>
          <w:lang w:eastAsia="pt-BR" w:bidi="ne-NP"/>
        </w:rPr>
        <w:t xml:space="preserve">Anteriormente a </w:t>
      </w:r>
      <w:r w:rsidR="005576A1" w:rsidRPr="00B05A57">
        <w:rPr>
          <w:rFonts w:ascii="Times New Roman" w:eastAsia="Times New Roman" w:hAnsi="Times New Roman"/>
          <w:lang w:eastAsia="pt-BR" w:bidi="ne-NP"/>
        </w:rPr>
        <w:t>v</w:t>
      </w:r>
      <w:r w:rsidR="00F512EE" w:rsidRPr="00B05A57">
        <w:rPr>
          <w:rFonts w:ascii="Times New Roman" w:eastAsia="Times New Roman" w:hAnsi="Times New Roman"/>
          <w:lang w:eastAsia="pt-BR" w:bidi="ne-NP"/>
        </w:rPr>
        <w:t xml:space="preserve">azão </w:t>
      </w:r>
      <w:r w:rsidR="005D77C7" w:rsidRPr="000D6810">
        <w:rPr>
          <w:rFonts w:ascii="Times New Roman" w:eastAsia="Times New Roman" w:hAnsi="Times New Roman"/>
          <w:lang w:eastAsia="pt-BR" w:bidi="ne-NP"/>
        </w:rPr>
        <w:t>defluente</w:t>
      </w:r>
      <w:r w:rsidR="00F512EE" w:rsidRPr="000D6810">
        <w:rPr>
          <w:rFonts w:ascii="Times New Roman" w:eastAsia="Times New Roman" w:hAnsi="Times New Roman"/>
          <w:lang w:eastAsia="pt-BR" w:bidi="ne-NP"/>
        </w:rPr>
        <w:t xml:space="preserve"> </w:t>
      </w:r>
      <w:r w:rsidR="008D2613">
        <w:rPr>
          <w:rFonts w:ascii="Times New Roman" w:eastAsia="Times New Roman" w:hAnsi="Times New Roman"/>
          <w:lang w:eastAsia="pt-BR" w:bidi="ne-NP"/>
        </w:rPr>
        <w:t xml:space="preserve">é </w:t>
      </w:r>
      <w:r w:rsidR="005576A1" w:rsidRPr="000D6810">
        <w:rPr>
          <w:rFonts w:ascii="Times New Roman" w:eastAsia="Times New Roman" w:hAnsi="Times New Roman"/>
          <w:lang w:eastAsia="pt-BR" w:bidi="ne-NP"/>
        </w:rPr>
        <w:t xml:space="preserve">de </w:t>
      </w:r>
      <w:r w:rsidR="00F512EE" w:rsidRPr="000D6810">
        <w:rPr>
          <w:rFonts w:ascii="Times New Roman" w:eastAsia="Times New Roman" w:hAnsi="Times New Roman"/>
          <w:lang w:eastAsia="pt-BR" w:bidi="ne-NP"/>
        </w:rPr>
        <w:t>2</w:t>
      </w:r>
      <w:r w:rsidR="00C02271">
        <w:rPr>
          <w:rFonts w:ascii="Times New Roman" w:eastAsia="Times New Roman" w:hAnsi="Times New Roman"/>
          <w:lang w:eastAsia="pt-BR" w:bidi="ne-NP"/>
        </w:rPr>
        <w:t>,</w:t>
      </w:r>
      <w:r w:rsidR="00F512EE" w:rsidRPr="000D6810">
        <w:rPr>
          <w:rFonts w:ascii="Times New Roman" w:eastAsia="Times New Roman" w:hAnsi="Times New Roman"/>
          <w:lang w:eastAsia="pt-BR" w:bidi="ne-NP"/>
        </w:rPr>
        <w:t xml:space="preserve">5 </w:t>
      </w:r>
      <w:r w:rsidR="00740DE3" w:rsidRPr="000D6810">
        <w:rPr>
          <w:rFonts w:ascii="Times New Roman" w:eastAsia="Times New Roman" w:hAnsi="Times New Roman"/>
          <w:lang w:eastAsia="pt-BR" w:bidi="ne-NP"/>
        </w:rPr>
        <w:t>m³</w:t>
      </w:r>
      <w:r w:rsidR="007A75CD" w:rsidRPr="000D6810">
        <w:rPr>
          <w:rFonts w:ascii="Times New Roman" w:eastAsia="Times New Roman" w:hAnsi="Times New Roman"/>
          <w:lang w:eastAsia="pt-BR" w:bidi="ne-NP"/>
        </w:rPr>
        <w:t>/s</w:t>
      </w:r>
      <w:r w:rsidR="007F1196">
        <w:rPr>
          <w:rFonts w:ascii="Times New Roman" w:eastAsia="Times New Roman" w:hAnsi="Times New Roman"/>
          <w:lang w:eastAsia="pt-BR" w:bidi="ne-NP"/>
        </w:rPr>
        <w:t xml:space="preserve">, podendo aumentar </w:t>
      </w:r>
      <w:r w:rsidR="00F512EE" w:rsidRPr="000D6810">
        <w:rPr>
          <w:rFonts w:ascii="Times New Roman" w:eastAsia="Times New Roman" w:hAnsi="Times New Roman"/>
          <w:lang w:eastAsia="pt-BR" w:bidi="ne-NP"/>
        </w:rPr>
        <w:t xml:space="preserve">até 4 </w:t>
      </w:r>
      <w:r w:rsidR="00740DE3" w:rsidRPr="000D6810">
        <w:rPr>
          <w:rFonts w:ascii="Times New Roman" w:eastAsia="Times New Roman" w:hAnsi="Times New Roman"/>
          <w:lang w:eastAsia="pt-BR" w:bidi="ne-NP"/>
        </w:rPr>
        <w:t>m³</w:t>
      </w:r>
      <w:r w:rsidR="007A75CD" w:rsidRPr="000D6810">
        <w:rPr>
          <w:rFonts w:ascii="Times New Roman" w:eastAsia="Times New Roman" w:hAnsi="Times New Roman"/>
          <w:lang w:eastAsia="pt-BR" w:bidi="ne-NP"/>
        </w:rPr>
        <w:t>/s</w:t>
      </w:r>
      <w:r w:rsidR="00FC48B1">
        <w:rPr>
          <w:rFonts w:ascii="Times New Roman" w:eastAsia="Times New Roman" w:hAnsi="Times New Roman"/>
          <w:lang w:eastAsia="pt-BR" w:bidi="ne-NP"/>
        </w:rPr>
        <w:t xml:space="preserve">; 2) </w:t>
      </w:r>
      <w:r w:rsidR="003A2172">
        <w:rPr>
          <w:rFonts w:ascii="Times New Roman" w:eastAsia="Times New Roman" w:hAnsi="Times New Roman"/>
          <w:lang w:eastAsia="pt-BR" w:bidi="ne-NP"/>
        </w:rPr>
        <w:t>E</w:t>
      </w:r>
      <w:r w:rsidR="00B829A1">
        <w:rPr>
          <w:rFonts w:ascii="Times New Roman" w:eastAsia="Times New Roman" w:hAnsi="Times New Roman"/>
          <w:lang w:eastAsia="pt-BR" w:bidi="ne-NP"/>
        </w:rPr>
        <w:t>m</w:t>
      </w:r>
      <w:r w:rsidR="00F512EE" w:rsidRPr="000D6810">
        <w:rPr>
          <w:rFonts w:ascii="Times New Roman" w:eastAsia="Times New Roman" w:hAnsi="Times New Roman"/>
          <w:lang w:eastAsia="pt-BR" w:bidi="ne-NP"/>
        </w:rPr>
        <w:t xml:space="preserve"> função d</w:t>
      </w:r>
      <w:r w:rsidR="007F1196">
        <w:rPr>
          <w:rFonts w:ascii="Times New Roman" w:eastAsia="Times New Roman" w:hAnsi="Times New Roman"/>
          <w:lang w:eastAsia="pt-BR" w:bidi="ne-NP"/>
        </w:rPr>
        <w:t xml:space="preserve">e </w:t>
      </w:r>
      <w:r w:rsidR="009F30F3">
        <w:rPr>
          <w:rFonts w:ascii="Times New Roman" w:eastAsia="Times New Roman" w:hAnsi="Times New Roman"/>
          <w:lang w:eastAsia="pt-BR" w:bidi="ne-NP"/>
        </w:rPr>
        <w:t>c</w:t>
      </w:r>
      <w:r w:rsidR="007F1196">
        <w:rPr>
          <w:rFonts w:ascii="Times New Roman" w:eastAsia="Times New Roman" w:hAnsi="Times New Roman"/>
          <w:lang w:eastAsia="pt-BR" w:bidi="ne-NP"/>
        </w:rPr>
        <w:t>huvas recorrentes</w:t>
      </w:r>
      <w:r w:rsidR="003A62D1" w:rsidRPr="000D6810">
        <w:rPr>
          <w:rFonts w:ascii="Times New Roman" w:eastAsia="Times New Roman" w:hAnsi="Times New Roman"/>
          <w:lang w:eastAsia="pt-BR" w:bidi="ne-NP"/>
        </w:rPr>
        <w:t xml:space="preserve">, </w:t>
      </w:r>
      <w:r w:rsidR="00FC48B1">
        <w:rPr>
          <w:rFonts w:ascii="Times New Roman" w:eastAsia="Times New Roman" w:hAnsi="Times New Roman"/>
          <w:lang w:eastAsia="pt-BR" w:bidi="ne-NP"/>
        </w:rPr>
        <w:t>a</w:t>
      </w:r>
      <w:r w:rsidR="00F512EE" w:rsidRPr="000D6810">
        <w:rPr>
          <w:rFonts w:ascii="Times New Roman" w:eastAsia="Times New Roman" w:hAnsi="Times New Roman"/>
          <w:lang w:eastAsia="pt-BR" w:bidi="ne-NP"/>
        </w:rPr>
        <w:t xml:space="preserve"> CBA poder</w:t>
      </w:r>
      <w:r w:rsidR="00FC48B1">
        <w:rPr>
          <w:rFonts w:ascii="Times New Roman" w:eastAsia="Times New Roman" w:hAnsi="Times New Roman"/>
          <w:lang w:eastAsia="pt-BR" w:bidi="ne-NP"/>
        </w:rPr>
        <w:t>á</w:t>
      </w:r>
      <w:r w:rsidR="00F512EE" w:rsidRPr="000D6810">
        <w:rPr>
          <w:rFonts w:ascii="Times New Roman" w:eastAsia="Times New Roman" w:hAnsi="Times New Roman"/>
          <w:lang w:eastAsia="pt-BR" w:bidi="ne-NP"/>
        </w:rPr>
        <w:t xml:space="preserve"> aumentar a vazão </w:t>
      </w:r>
      <w:r w:rsidR="005D77C7" w:rsidRPr="000D6810">
        <w:rPr>
          <w:rFonts w:ascii="Times New Roman" w:eastAsia="Times New Roman" w:hAnsi="Times New Roman"/>
          <w:lang w:eastAsia="pt-BR" w:bidi="ne-NP"/>
        </w:rPr>
        <w:t>defluente</w:t>
      </w:r>
      <w:r w:rsidR="00F512EE" w:rsidRPr="000D6810">
        <w:rPr>
          <w:rFonts w:ascii="Times New Roman" w:eastAsia="Times New Roman" w:hAnsi="Times New Roman"/>
          <w:lang w:eastAsia="pt-BR" w:bidi="ne-NP"/>
        </w:rPr>
        <w:t xml:space="preserve"> </w:t>
      </w:r>
      <w:r w:rsidR="003A62D1" w:rsidRPr="000D6810">
        <w:rPr>
          <w:rFonts w:ascii="Times New Roman" w:eastAsia="Times New Roman" w:hAnsi="Times New Roman"/>
          <w:lang w:eastAsia="pt-BR" w:bidi="ne-NP"/>
        </w:rPr>
        <w:t xml:space="preserve">até </w:t>
      </w:r>
      <w:r w:rsidR="00F512EE" w:rsidRPr="000D6810">
        <w:rPr>
          <w:rFonts w:ascii="Times New Roman" w:eastAsia="Times New Roman" w:hAnsi="Times New Roman"/>
          <w:lang w:eastAsia="pt-BR" w:bidi="ne-NP"/>
        </w:rPr>
        <w:t>a quantidade de vazão afluente</w:t>
      </w:r>
      <w:r w:rsidR="003A62D1" w:rsidRPr="000D6810">
        <w:rPr>
          <w:rFonts w:ascii="Times New Roman" w:eastAsia="Times New Roman" w:hAnsi="Times New Roman"/>
          <w:lang w:eastAsia="pt-BR" w:bidi="ne-NP"/>
        </w:rPr>
        <w:t>.</w:t>
      </w:r>
      <w:r w:rsidR="008A4AAF">
        <w:rPr>
          <w:rFonts w:ascii="Times New Roman" w:eastAsia="Times New Roman" w:hAnsi="Times New Roman"/>
          <w:lang w:eastAsia="pt-BR" w:bidi="ne-NP"/>
        </w:rPr>
        <w:t xml:space="preserve">3) </w:t>
      </w:r>
      <w:r w:rsidR="00C02271">
        <w:rPr>
          <w:rFonts w:ascii="Times New Roman" w:eastAsia="Times New Roman" w:hAnsi="Times New Roman"/>
          <w:lang w:eastAsia="pt-BR" w:bidi="ne-NP"/>
        </w:rPr>
        <w:t>Para os casos em que ocorra uma precipitação excessiva</w:t>
      </w:r>
      <w:r w:rsidR="006240F2">
        <w:rPr>
          <w:rFonts w:ascii="Times New Roman" w:eastAsia="Times New Roman" w:hAnsi="Times New Roman"/>
          <w:lang w:eastAsia="pt-BR" w:bidi="ne-NP"/>
        </w:rPr>
        <w:t xml:space="preserve"> na região</w:t>
      </w:r>
      <w:r w:rsidR="000D1296">
        <w:rPr>
          <w:rFonts w:ascii="Times New Roman" w:eastAsia="Times New Roman" w:hAnsi="Times New Roman"/>
          <w:lang w:eastAsia="pt-BR" w:bidi="ne-NP"/>
        </w:rPr>
        <w:t xml:space="preserve">, como por exemplo </w:t>
      </w:r>
      <w:r w:rsidR="008A4AAF">
        <w:rPr>
          <w:rFonts w:ascii="Times New Roman" w:eastAsia="Times New Roman" w:hAnsi="Times New Roman"/>
          <w:lang w:eastAsia="pt-BR" w:bidi="ne-NP"/>
        </w:rPr>
        <w:t xml:space="preserve">uma </w:t>
      </w:r>
      <w:r w:rsidR="007A75CD" w:rsidRPr="000D6810">
        <w:rPr>
          <w:rFonts w:ascii="Times New Roman" w:eastAsia="Times New Roman" w:hAnsi="Times New Roman"/>
          <w:lang w:eastAsia="pt-BR" w:bidi="ne-NP"/>
        </w:rPr>
        <w:t>ch</w:t>
      </w:r>
      <w:r w:rsidR="00F512EE" w:rsidRPr="000D6810">
        <w:rPr>
          <w:rFonts w:ascii="Times New Roman" w:eastAsia="Times New Roman" w:hAnsi="Times New Roman"/>
          <w:lang w:eastAsia="pt-BR" w:bidi="ne-NP"/>
        </w:rPr>
        <w:t>uva muito forte na região</w:t>
      </w:r>
      <w:r w:rsidR="000D1296">
        <w:rPr>
          <w:rFonts w:ascii="Times New Roman" w:eastAsia="Times New Roman" w:hAnsi="Times New Roman"/>
          <w:lang w:eastAsia="pt-BR" w:bidi="ne-NP"/>
        </w:rPr>
        <w:t xml:space="preserve"> </w:t>
      </w:r>
      <w:r w:rsidR="00F512EE" w:rsidRPr="000D6810">
        <w:rPr>
          <w:rFonts w:ascii="Times New Roman" w:eastAsia="Times New Roman" w:hAnsi="Times New Roman"/>
          <w:lang w:eastAsia="pt-BR" w:bidi="ne-NP"/>
        </w:rPr>
        <w:t xml:space="preserve">a vazão afluente no reservatório chegou a </w:t>
      </w:r>
      <w:r w:rsidR="00636EF7" w:rsidRPr="000D6810">
        <w:rPr>
          <w:rFonts w:ascii="Times New Roman" w:eastAsia="Times New Roman" w:hAnsi="Times New Roman"/>
          <w:lang w:eastAsia="pt-BR" w:bidi="ne-NP"/>
        </w:rPr>
        <w:t xml:space="preserve">aproximadamente </w:t>
      </w:r>
      <w:r w:rsidR="00F512EE" w:rsidRPr="000D6810">
        <w:rPr>
          <w:rFonts w:ascii="Times New Roman" w:eastAsia="Times New Roman" w:hAnsi="Times New Roman"/>
          <w:lang w:eastAsia="pt-BR" w:bidi="ne-NP"/>
        </w:rPr>
        <w:t>50</w:t>
      </w:r>
      <w:r w:rsidR="007A75CD" w:rsidRPr="000D6810">
        <w:rPr>
          <w:rFonts w:ascii="Times New Roman" w:eastAsia="Times New Roman" w:hAnsi="Times New Roman"/>
          <w:lang w:eastAsia="pt-BR" w:bidi="ne-NP"/>
        </w:rPr>
        <w:t xml:space="preserve"> m</w:t>
      </w:r>
      <w:r w:rsidR="00636EF7" w:rsidRPr="000D6810">
        <w:rPr>
          <w:rFonts w:ascii="Times New Roman" w:eastAsia="Times New Roman" w:hAnsi="Times New Roman"/>
          <w:lang w:eastAsia="pt-BR" w:bidi="ne-NP"/>
        </w:rPr>
        <w:t xml:space="preserve">³/s, isto posto, a </w:t>
      </w:r>
      <w:r w:rsidR="00F512EE" w:rsidRPr="000D6810">
        <w:rPr>
          <w:rFonts w:ascii="Times New Roman" w:eastAsia="Times New Roman" w:hAnsi="Times New Roman"/>
          <w:lang w:eastAsia="pt-BR" w:bidi="ne-NP"/>
        </w:rPr>
        <w:t>CBA cumprindo a norma</w:t>
      </w:r>
      <w:r w:rsidR="001D7780" w:rsidRPr="000D6810">
        <w:rPr>
          <w:rFonts w:ascii="Times New Roman" w:eastAsia="Times New Roman" w:hAnsi="Times New Roman"/>
          <w:lang w:eastAsia="pt-BR" w:bidi="ne-NP"/>
        </w:rPr>
        <w:t xml:space="preserve">, </w:t>
      </w:r>
      <w:r w:rsidR="00464A96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chegou a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1D7780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descarregar 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16 </w:t>
      </w:r>
      <w:r w:rsidR="00740DE3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m³</w:t>
      </w:r>
      <w:r w:rsidR="001D7780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/s</w:t>
      </w:r>
      <w:r w:rsidR="00464A96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</w:t>
      </w:r>
      <w:r w:rsidR="00E91F43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O 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aument</w:t>
      </w:r>
      <w:r w:rsidR="00E91F43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o da vazão </w:t>
      </w:r>
      <w:r w:rsidR="005D77C7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defluente</w:t>
      </w:r>
      <w:r w:rsidR="00B376B0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E91F43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se deve ao fato de evitar </w:t>
      </w:r>
      <w:r w:rsidR="00D40DE9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o vertimento</w:t>
      </w:r>
      <w:r w:rsidR="00241679">
        <w:rPr>
          <w:rFonts w:ascii="Times New Roman" w:eastAsia="Times New Roman" w:hAnsi="Times New Roman"/>
          <w:color w:val="000000" w:themeColor="text1"/>
          <w:lang w:eastAsia="pt-BR" w:bidi="ne-NP"/>
        </w:rPr>
        <w:t>, o</w:t>
      </w:r>
      <w:r w:rsidR="0001274B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aument</w:t>
      </w:r>
      <w:r w:rsidR="0001274B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o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01274B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d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a turbulência da água</w:t>
      </w:r>
      <w:r w:rsidR="0001274B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 </w:t>
      </w:r>
      <w:r w:rsidR="0024167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o </w:t>
      </w:r>
      <w:r w:rsidR="00B05A57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desperdício</w:t>
      </w:r>
      <w:r w:rsidR="0024167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com o objetivo </w:t>
      </w:r>
      <w:r w:rsidR="0047514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de reservar a água para os períodos de </w:t>
      </w:r>
      <w:r w:rsidR="00B05A57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estiagem. </w:t>
      </w:r>
      <w:r w:rsidR="00483BB6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O vertimento 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não é um problema extremamente grave</w:t>
      </w:r>
      <w:r w:rsidR="00E20421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361BD4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fato que aconteceu algumas vezes</w:t>
      </w:r>
      <w:r w:rsidR="004F2BC4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antigamente</w:t>
      </w:r>
      <w:r w:rsidR="00B97B65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.</w:t>
      </w:r>
      <w:r w:rsidR="00E20421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6C0151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Na sequência relatou </w:t>
      </w:r>
      <w:r w:rsidR="0089738D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os fatos: n</w:t>
      </w:r>
      <w:r w:rsidR="00E20421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 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terça-feira de manhã</w:t>
      </w:r>
      <w:r w:rsidR="00E20421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ou seja</w:t>
      </w:r>
      <w:r w:rsidR="00E20421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depois que a </w:t>
      </w:r>
      <w:r w:rsidR="0089738D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CBA</w:t>
      </w:r>
      <w:r w:rsidR="00E20421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tinha aumentado para 16 </w:t>
      </w:r>
      <w:r w:rsidR="00740DE3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m³</w:t>
      </w:r>
      <w:r w:rsidR="0089738D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/s, o</w:t>
      </w:r>
      <w:r w:rsidR="00FA23BB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E20421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P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refeito de Sorocaba entrou em contato com o </w:t>
      </w:r>
      <w:r w:rsidR="00FA23BB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>P</w:t>
      </w:r>
      <w:r w:rsidR="00F512EE" w:rsidRPr="00DB193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residente </w:t>
      </w:r>
      <w:r w:rsidR="00F512E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do </w:t>
      </w:r>
      <w:r w:rsidR="000F3F6F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Comitê</w:t>
      </w:r>
      <w:r w:rsidR="00FA23BB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</w:t>
      </w:r>
      <w:r w:rsidR="00AA6EA1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solicitando </w:t>
      </w:r>
      <w:r w:rsidR="001D0E4F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a</w:t>
      </w:r>
      <w:r w:rsidR="00F512E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redu</w:t>
      </w:r>
      <w:r w:rsidR="001D0E4F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ção</w:t>
      </w:r>
      <w:r w:rsidR="00F512E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1D0E4F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d</w:t>
      </w:r>
      <w:r w:rsidR="00F512E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 vazão </w:t>
      </w:r>
      <w:r w:rsidR="001D0E4F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de 1</w:t>
      </w:r>
      <w:r w:rsidR="00F512E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6 </w:t>
      </w:r>
      <w:r w:rsidR="00740DE3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m³</w:t>
      </w:r>
      <w:r w:rsidR="001D0E4F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/s para 4</w:t>
      </w:r>
      <w:r w:rsidR="00F512E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740DE3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m³</w:t>
      </w:r>
      <w:r w:rsidR="001D0E4F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/s. O Sr. André esclareceu</w:t>
      </w:r>
      <w:r w:rsidR="00BB5FC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740DE3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que e</w:t>
      </w:r>
      <w:r w:rsidR="00F512E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sse aumento de vazão não iria causar nenhum problema muito grave na ca</w:t>
      </w:r>
      <w:r w:rsidR="00740DE3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lha</w:t>
      </w:r>
      <w:r w:rsidR="00F512E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do Rio Sorocaba</w:t>
      </w:r>
      <w:r w:rsidR="00740DE3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DB1939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uma vez que essa calha</w:t>
      </w:r>
      <w:r w:rsidR="00F512E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tem a capacidade de receber </w:t>
      </w:r>
      <w:r w:rsidR="00DB1939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u</w:t>
      </w:r>
      <w:r w:rsidR="00F512E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ma vazão maior que essa</w:t>
      </w:r>
      <w:r w:rsidR="00740DE3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</w:t>
      </w:r>
      <w:r w:rsidR="00F402DB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Informou</w:t>
      </w:r>
      <w:r w:rsidR="007012E0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que após o pronunciamento do </w:t>
      </w:r>
      <w:r w:rsidR="001930EA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Pref</w:t>
      </w:r>
      <w:r w:rsidR="00C327EC">
        <w:rPr>
          <w:rFonts w:ascii="Times New Roman" w:eastAsia="Times New Roman" w:hAnsi="Times New Roman"/>
          <w:color w:val="000000" w:themeColor="text1"/>
          <w:lang w:eastAsia="pt-BR" w:bidi="ne-NP"/>
        </w:rPr>
        <w:t>e</w:t>
      </w:r>
      <w:r w:rsidR="001930EA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ito de Sorocaba a população estava em </w:t>
      </w:r>
      <w:r w:rsidR="00740DE3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polvoro</w:t>
      </w:r>
      <w:r w:rsidR="00F512E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sa achando que</w:t>
      </w:r>
      <w:r w:rsidR="00F8559A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a cidade de </w:t>
      </w:r>
      <w:r w:rsidR="00F512E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Sorocaba </w:t>
      </w:r>
      <w:r w:rsidR="00E57EFC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i</w:t>
      </w:r>
      <w:r w:rsidR="00F8559A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ria</w:t>
      </w:r>
      <w:r w:rsidR="00F512E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ficar embaixo da água</w:t>
      </w:r>
      <w:r w:rsidR="00E57EFC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</w:t>
      </w:r>
      <w:r w:rsidR="004538DB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Informou </w:t>
      </w:r>
      <w:r w:rsidR="00E658F4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que a </w:t>
      </w:r>
      <w:r w:rsidR="00231E2B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CBA cumpriu a regra operacional que tinha sido acordada e a Secretaria Executiva </w:t>
      </w:r>
      <w:r w:rsidR="00920851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convidou a </w:t>
      </w:r>
      <w:r w:rsidR="00982CE2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empresa a </w:t>
      </w:r>
      <w:r w:rsidR="00920851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participar da reunião pa</w:t>
      </w:r>
      <w:r w:rsidR="00982CE2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ra</w:t>
      </w:r>
      <w:r w:rsidR="00920851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relatar o</w:t>
      </w:r>
      <w:r w:rsidR="00F512EE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acontecido</w:t>
      </w:r>
      <w:r w:rsidR="00C94D31" w:rsidRPr="00982CE2">
        <w:rPr>
          <w:rFonts w:ascii="Times New Roman" w:eastAsia="Times New Roman" w:hAnsi="Times New Roman"/>
          <w:color w:val="000000" w:themeColor="text1"/>
          <w:lang w:eastAsia="pt-BR" w:bidi="ne-NP"/>
        </w:rPr>
        <w:t>.</w:t>
      </w:r>
      <w:r w:rsidR="00982CE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982CE2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>O</w:t>
      </w:r>
      <w:r w:rsidR="00C94D31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895418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>Sr. Tiago</w:t>
      </w:r>
      <w:r w:rsidR="009E0895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9E0895" w:rsidRPr="00043621">
        <w:rPr>
          <w:rFonts w:ascii="Times New Roman" w:eastAsia="Times New Roman" w:hAnsi="Times New Roman"/>
          <w:color w:val="000000" w:themeColor="text1"/>
          <w:lang w:eastAsia="pt-BR"/>
        </w:rPr>
        <w:t>Suckow da Silva Camargo Guimarães</w:t>
      </w:r>
      <w:r w:rsidR="00895418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(SAAE Sorocaba) </w:t>
      </w:r>
      <w:r w:rsidR="00890A9D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ressaltou </w:t>
      </w:r>
      <w:r w:rsidR="00F512EE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que </w:t>
      </w:r>
      <w:r w:rsidR="00096E42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o que </w:t>
      </w:r>
      <w:r w:rsidR="00F512EE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motivou </w:t>
      </w:r>
      <w:r w:rsidR="00096E42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>a</w:t>
      </w:r>
      <w:r w:rsidR="00F512EE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manifestação do </w:t>
      </w:r>
      <w:r w:rsidR="00890A9D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>P</w:t>
      </w:r>
      <w:r w:rsidR="00F512EE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>refeito</w:t>
      </w:r>
      <w:r w:rsidR="00890A9D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</w:t>
      </w:r>
      <w:r w:rsidR="00096E42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>e</w:t>
      </w:r>
      <w:r w:rsidR="0030480D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 repercussão </w:t>
      </w:r>
      <w:r w:rsidR="0030480D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da situação </w:t>
      </w:r>
      <w:r w:rsidR="00B63E81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resultou em esclarecimentos no que se refere </w:t>
      </w:r>
      <w:r w:rsidR="00632C83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as reuniões ocorridas com a equipe da CBA, </w:t>
      </w:r>
      <w:r w:rsidR="001E62E7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representantes </w:t>
      </w:r>
      <w:r w:rsidR="00632C83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>Prefeitura de Sor</w:t>
      </w:r>
      <w:r w:rsidR="001E62E7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>o</w:t>
      </w:r>
      <w:r w:rsidR="00632C83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>ca</w:t>
      </w:r>
      <w:r w:rsidR="001E62E7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>ba e a Defesa Civil do Estado</w:t>
      </w:r>
      <w:r w:rsidR="00043621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 demais instituições.</w:t>
      </w:r>
      <w:r w:rsidR="00890A9D" w:rsidRPr="0004362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BE7895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Afirmando que, </w:t>
      </w:r>
      <w:r w:rsidR="00F512EE" w:rsidRPr="0044133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 regra </w:t>
      </w:r>
      <w:r w:rsidR="00890A9D" w:rsidRPr="00441332">
        <w:rPr>
          <w:rFonts w:ascii="Times New Roman" w:eastAsia="Times New Roman" w:hAnsi="Times New Roman"/>
          <w:color w:val="000000" w:themeColor="text1"/>
          <w:lang w:eastAsia="pt-BR" w:bidi="ne-NP"/>
        </w:rPr>
        <w:t>o</w:t>
      </w:r>
      <w:r w:rsidR="00F512EE" w:rsidRPr="0044133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perativa </w:t>
      </w:r>
      <w:r w:rsidR="00BE7895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aprovada </w:t>
      </w:r>
      <w:r w:rsidR="00441CE3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por meio de deliberação do CBHSMT, </w:t>
      </w:r>
      <w:r w:rsidR="0003787C" w:rsidRPr="00441332">
        <w:rPr>
          <w:rFonts w:ascii="Times New Roman" w:eastAsia="Times New Roman" w:hAnsi="Times New Roman"/>
          <w:color w:val="000000" w:themeColor="text1"/>
          <w:lang w:eastAsia="pt-BR" w:bidi="ne-NP"/>
        </w:rPr>
        <w:t>é coerente</w:t>
      </w:r>
      <w:r w:rsidR="00D8623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Destacando que o </w:t>
      </w:r>
      <w:r w:rsidR="00890A9D" w:rsidRPr="00441332">
        <w:rPr>
          <w:rFonts w:ascii="Times New Roman" w:eastAsia="Times New Roman" w:hAnsi="Times New Roman"/>
          <w:color w:val="000000" w:themeColor="text1"/>
          <w:lang w:eastAsia="pt-BR" w:bidi="ne-NP"/>
        </w:rPr>
        <w:t>SAAE</w:t>
      </w:r>
      <w:r w:rsidR="00D8623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na ocasião foi favorável e </w:t>
      </w:r>
      <w:r w:rsidR="00890A9D" w:rsidRPr="0044133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441332">
        <w:rPr>
          <w:rFonts w:ascii="Times New Roman" w:eastAsia="Times New Roman" w:hAnsi="Times New Roman"/>
          <w:color w:val="000000" w:themeColor="text1"/>
          <w:lang w:eastAsia="pt-BR" w:bidi="ne-NP"/>
        </w:rPr>
        <w:t>não se manifestou de forma contrária</w:t>
      </w:r>
      <w:r w:rsidR="00890A9D" w:rsidRPr="00441332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44133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</w:t>
      </w:r>
      <w:r w:rsidR="006216B4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44133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que de fato </w:t>
      </w:r>
      <w:r w:rsidR="006216B4">
        <w:rPr>
          <w:rFonts w:ascii="Times New Roman" w:eastAsia="Times New Roman" w:hAnsi="Times New Roman"/>
          <w:color w:val="000000" w:themeColor="text1"/>
          <w:lang w:eastAsia="pt-BR" w:bidi="ne-NP"/>
        </w:rPr>
        <w:t>é necessário</w:t>
      </w:r>
      <w:r w:rsidR="00786C04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que as regras operativas devem ser amplamente divulgadas para não gerar </w:t>
      </w:r>
      <w:r w:rsidR="0057563D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controvérsias, portanto apoio o </w:t>
      </w:r>
      <w:r w:rsidR="00F512EE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controle de vazão </w:t>
      </w:r>
      <w:r w:rsidR="005D77C7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>defluente</w:t>
      </w:r>
      <w:r w:rsidR="00F512EE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57563D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com o objetivo de </w:t>
      </w:r>
      <w:r w:rsidR="00F512EE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minimizar ao máximo o enchimento da </w:t>
      </w:r>
      <w:r w:rsidR="00890A9D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>r</w:t>
      </w:r>
      <w:r w:rsidR="00F512EE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epresa até </w:t>
      </w:r>
      <w:r w:rsidR="000B3671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 </w:t>
      </w:r>
      <w:r w:rsidR="00F512EE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cota d</w:t>
      </w:r>
      <w:r w:rsidR="000B3671">
        <w:rPr>
          <w:rFonts w:ascii="Times New Roman" w:eastAsia="Times New Roman" w:hAnsi="Times New Roman"/>
          <w:color w:val="000000" w:themeColor="text1"/>
          <w:lang w:eastAsia="pt-BR" w:bidi="ne-NP"/>
        </w:rPr>
        <w:t>e</w:t>
      </w:r>
      <w:r w:rsidR="00F512EE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ve</w:t>
      </w:r>
      <w:r w:rsidR="00890A9D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>r</w:t>
      </w:r>
      <w:r w:rsidR="00F512EE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>timento</w:t>
      </w:r>
      <w:r w:rsidR="00890A9D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>. O SAAE</w:t>
      </w:r>
      <w:r w:rsidR="00F512EE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417CF9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informou </w:t>
      </w:r>
      <w:r w:rsidR="00A8799F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>que tem</w:t>
      </w:r>
      <w:r w:rsidR="00F512EE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conhecimento que a partir do momento </w:t>
      </w:r>
      <w:r w:rsidR="00133106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>d</w:t>
      </w:r>
      <w:r w:rsidR="00F512EE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>o ve</w:t>
      </w:r>
      <w:r w:rsidR="00890A9D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>rt</w:t>
      </w:r>
      <w:r w:rsidR="00F512EE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>imento</w:t>
      </w:r>
      <w:r w:rsidR="00890A9D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perde-se o controle da vazão </w:t>
      </w:r>
      <w:r w:rsidR="005D77C7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>defluente</w:t>
      </w:r>
      <w:r w:rsidR="00F512EE" w:rsidRPr="002F4F94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 que acaba assumindo o controle é a própria </w:t>
      </w:r>
      <w:r w:rsidR="00890A9D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>v</w:t>
      </w:r>
      <w:r w:rsidR="00F512EE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>azão afluente</w:t>
      </w:r>
      <w:r w:rsidR="00890A9D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</w:t>
      </w:r>
      <w:r w:rsidR="00452A95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>Informou que foi elaborado um</w:t>
      </w:r>
      <w:r w:rsidR="00F512EE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890A9D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>O</w:t>
      </w:r>
      <w:r w:rsidR="00F512EE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fício pela </w:t>
      </w:r>
      <w:r w:rsidR="00890A9D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>D</w:t>
      </w:r>
      <w:r w:rsidR="00F512EE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efesa </w:t>
      </w:r>
      <w:r w:rsidR="00890A9D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>C</w:t>
      </w:r>
      <w:r w:rsidR="00F512EE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>ivil</w:t>
      </w:r>
      <w:r w:rsidR="00890A9D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452A95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para </w:t>
      </w:r>
      <w:r w:rsidR="00F512EE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>que as primeiras ações que foram tomadas</w:t>
      </w:r>
      <w:r w:rsidR="001300F9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mediante a deliberação do </w:t>
      </w:r>
      <w:r w:rsidR="000F3F6F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>Comitê</w:t>
      </w:r>
      <w:r w:rsidR="001300F9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766B8D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permitindo 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 vazão </w:t>
      </w:r>
      <w:r w:rsidR="005D77C7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defluente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de acordo com a vazão afluente</w:t>
      </w:r>
      <w:r w:rsidR="00890A9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trouxe um impacto imediato de variação do nível do Rio Sorocaba</w:t>
      </w:r>
      <w:r w:rsidR="00890A9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2F4F94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perdendo-se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borda livre da ca</w:t>
      </w:r>
      <w:r w:rsidR="00890A9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lha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do</w:t>
      </w:r>
      <w:r w:rsidR="00890A9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Rio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Sorocaba</w:t>
      </w:r>
      <w:r w:rsidR="00890A9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</w:t>
      </w:r>
      <w:r w:rsidR="005D0635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Reforçou que o município r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ecebe</w:t>
      </w:r>
      <w:r w:rsidR="005D0635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u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um alerta da Defesa Civil</w:t>
      </w:r>
      <w:r w:rsidR="005D0635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Estadual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673C79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de uma previsão de chuva acumulada nos três dias de 100 mm</w:t>
      </w:r>
      <w:r w:rsidR="00890A9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673C79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e</w:t>
      </w:r>
      <w:r w:rsidR="00890A9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que as condições que o Rio 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Sorocaba se encontrava mediante</w:t>
      </w:r>
      <w:r w:rsidR="00766B8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B376B0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a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vazão </w:t>
      </w:r>
      <w:r w:rsidR="005D77C7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defluente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de 16 m³</w:t>
      </w:r>
      <w:r w:rsidR="00766B8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/s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pode</w:t>
      </w:r>
      <w:r w:rsidR="00766B8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ria 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ter problemas de extravasamento da calha</w:t>
      </w:r>
      <w:r w:rsidR="00766B8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do rio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</w:t>
      </w:r>
      <w:r w:rsidR="00766B8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m 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algumas regiões </w:t>
      </w:r>
      <w:r w:rsidR="00766B8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e acarret</w:t>
      </w:r>
      <w:r w:rsidR="000949E8">
        <w:rPr>
          <w:rFonts w:ascii="Times New Roman" w:eastAsia="Times New Roman" w:hAnsi="Times New Roman"/>
          <w:color w:val="000000" w:themeColor="text1"/>
          <w:lang w:eastAsia="pt-BR" w:bidi="ne-NP"/>
        </w:rPr>
        <w:t>aria</w:t>
      </w:r>
      <w:r w:rsidR="00766B8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problemas </w:t>
      </w:r>
      <w:r w:rsidR="000949E8">
        <w:rPr>
          <w:rFonts w:ascii="Times New Roman" w:eastAsia="Times New Roman" w:hAnsi="Times New Roman"/>
          <w:color w:val="000000" w:themeColor="text1"/>
          <w:lang w:eastAsia="pt-BR" w:bidi="ne-NP"/>
        </w:rPr>
        <w:t>de inundação</w:t>
      </w:r>
      <w:r w:rsidR="00514173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para a populaçã</w:t>
      </w:r>
      <w:r w:rsidR="00766B8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o</w:t>
      </w:r>
      <w:r w:rsidR="00890A9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</w:t>
      </w:r>
      <w:r w:rsidR="00766B8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Solicitou que a 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regra </w:t>
      </w:r>
      <w:r w:rsidR="001C6105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o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perativa te</w:t>
      </w:r>
      <w:r w:rsidR="001C6105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nha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uma dinâmica diferente</w:t>
      </w:r>
      <w:r w:rsidR="00766B8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quando do aviso ou quando do sinal de alerta da Defesa Civil</w:t>
      </w:r>
      <w:r w:rsidR="001C6105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</w:t>
      </w:r>
      <w:r w:rsidR="00766B8D" w:rsidRPr="00DA2F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para que se </w:t>
      </w:r>
      <w:r w:rsidR="00766B8D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>verifica-se</w:t>
      </w:r>
      <w:r w:rsidR="00F512EE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a calha do Rio Sorocaba</w:t>
      </w:r>
      <w:r w:rsidR="001C6105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</w:t>
      </w:r>
      <w:r w:rsidR="00F512EE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e </w:t>
      </w:r>
      <w:r w:rsidR="00766B8D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>se tem</w:t>
      </w:r>
      <w:r w:rsidR="00F512EE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capacidade de absorver chuvas mais intensas</w:t>
      </w:r>
      <w:r w:rsidR="00DA2FD2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principalmente nos pontos </w:t>
      </w:r>
      <w:r w:rsidR="00F512EE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>próximo do Parque das Águas e no Vitória Régia</w:t>
      </w:r>
      <w:r w:rsidR="009A6959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>.</w:t>
      </w:r>
      <w:r w:rsidR="005200D4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Reforçou que </w:t>
      </w:r>
      <w:r w:rsidR="00367172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toda essa discussão que foi colocada para </w:t>
      </w:r>
      <w:r w:rsidR="00D4375A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>que o</w:t>
      </w:r>
      <w:r w:rsidR="00367172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Comitê e à</w:t>
      </w:r>
      <w:r w:rsidR="00F512EE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CBA </w:t>
      </w:r>
      <w:r w:rsidR="00D4375A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>reconsidera</w:t>
      </w:r>
      <w:r w:rsidR="00B37DFF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>ssem</w:t>
      </w:r>
      <w:r w:rsidR="00F512EE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um cenário </w:t>
      </w:r>
      <w:r w:rsidR="00367172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>a</w:t>
      </w:r>
      <w:r w:rsidR="00F512EE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>dicional</w:t>
      </w:r>
      <w:r w:rsidR="00367172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não só exclusivamente a questão da operação da barragem</w:t>
      </w:r>
      <w:r w:rsidR="00367172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B37DF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mas também a jusante da </w:t>
      </w:r>
      <w:r w:rsidR="00F512EE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>barragem</w:t>
      </w:r>
      <w:r w:rsidR="00367172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>.</w:t>
      </w:r>
      <w:r w:rsidR="00B37DFF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O</w:t>
      </w:r>
      <w:r w:rsidR="00511418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Sr. André Cordeiro (UFSCar</w:t>
      </w:r>
      <w:r w:rsidR="00E226F5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Sorocaba</w:t>
      </w:r>
      <w:r w:rsidR="00511418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) </w:t>
      </w:r>
      <w:r w:rsidR="0078498D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destacou a </w:t>
      </w:r>
      <w:r w:rsidR="00F512EE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>import</w:t>
      </w:r>
      <w:r w:rsidR="0078498D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ância dessa </w:t>
      </w:r>
      <w:r w:rsidR="00B37DFF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discussão e </w:t>
      </w:r>
      <w:r w:rsidR="00245F8C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>considerou necessário se ter mais</w:t>
      </w:r>
      <w:r w:rsidR="00F512EE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dados para saber qual é a vazão </w:t>
      </w:r>
      <w:r w:rsidR="00245F8C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que a calha </w:t>
      </w:r>
      <w:r w:rsidR="00F512EE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>do Rio Sorocaba</w:t>
      </w:r>
      <w:r w:rsidR="00245F8C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suporta</w:t>
      </w:r>
      <w:r w:rsidR="0078498D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>, o</w:t>
      </w:r>
      <w:r w:rsidR="00F512EE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nde o </w:t>
      </w:r>
      <w:r w:rsidR="00245F8C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>r</w:t>
      </w:r>
      <w:r w:rsidR="00F512EE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>io extravasa</w:t>
      </w:r>
      <w:r w:rsidR="0078498D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ou </w:t>
      </w:r>
      <w:r w:rsidR="00F512EE" w:rsidRPr="0057137A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mesmo 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aumente as áreas de alagamento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0F3F6F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245F8C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e </w:t>
      </w:r>
      <w:r w:rsidR="00236D7F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reforçou a diferença entre 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a influência do rio na cidade</w:t>
      </w:r>
      <w:r w:rsidR="00236D7F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78498D" w:rsidRPr="000A1E05">
        <w:rPr>
          <w:rFonts w:ascii="Times New Roman" w:eastAsia="Times New Roman" w:hAnsi="Times New Roman"/>
          <w:color w:val="000000" w:themeColor="text1"/>
          <w:lang w:eastAsia="pt-BR" w:bidi="ne-NP"/>
        </w:rPr>
        <w:t>e</w:t>
      </w:r>
      <w:r w:rsidR="00F512EE" w:rsidRPr="000A1E05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a influência da área de drenagem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</w:t>
      </w:r>
      <w:r w:rsidR="0057137A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O </w:t>
      </w:r>
      <w:r w:rsidR="00995F2F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Sr. </w:t>
      </w:r>
      <w:r w:rsidR="005C7BD4" w:rsidRPr="00997037">
        <w:rPr>
          <w:rFonts w:ascii="Times New Roman" w:eastAsia="Times New Roman" w:hAnsi="Times New Roman"/>
          <w:color w:val="000000" w:themeColor="text1"/>
          <w:lang w:eastAsia="pt-BR"/>
        </w:rPr>
        <w:t>Eduardo Francisco dos Santos Junior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5C7BD4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(GAEMA) 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pergun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tou ao </w:t>
      </w:r>
      <w:r w:rsidR="005C7BD4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representante do SAAE, </w:t>
      </w:r>
      <w:r w:rsidR="0057137A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o </w:t>
      </w:r>
      <w:r w:rsidR="005C7BD4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Sr.T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iago</w:t>
      </w:r>
      <w:r w:rsidR="005C7BD4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7B2000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porque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os órgãos locais não foram acionados 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a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ntes desse </w:t>
      </w:r>
      <w:r w:rsidR="0057137A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do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pedido de intervenção Estadual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. Salientou que é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P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romotor de 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J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ustiça do 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GAEMA, 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e 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que 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monitora o nível da Represa de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Itupararanga há mais </w:t>
      </w:r>
      <w:r w:rsidR="007B200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de 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um ano</w:t>
      </w:r>
      <w:r w:rsidR="007B200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de forma diária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0F3F6F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e não houve nenhuma consulta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nenhuma procura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nenhum e-mail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</w:t>
      </w:r>
      <w:r w:rsidR="0057137A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ou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ligação por parte da 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P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refeitura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</w:t>
      </w:r>
      <w:r w:rsidR="0057137A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O 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Sr. </w:t>
      </w:r>
      <w:r w:rsidR="005C7BD4" w:rsidRPr="00997037">
        <w:rPr>
          <w:rFonts w:ascii="Times New Roman" w:eastAsia="Times New Roman" w:hAnsi="Times New Roman"/>
          <w:color w:val="000000" w:themeColor="text1"/>
          <w:lang w:eastAsia="pt-BR"/>
        </w:rPr>
        <w:t>Tiago Suckow da Silva Camargo Guimarães (SAAE)</w:t>
      </w:r>
      <w:r w:rsidR="0078498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resgat</w:t>
      </w:r>
      <w:r w:rsidR="00A75896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ou 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um histórico do que aconteceu</w:t>
      </w:r>
      <w:r w:rsidR="00A75896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C170CB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e verificou que no primeiro momento se 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manifest</w:t>
      </w:r>
      <w:r w:rsidR="00690A9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ou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diretamente para </w:t>
      </w:r>
      <w:r w:rsidR="00A75896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à 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CBA</w:t>
      </w:r>
      <w:r w:rsidR="00A75896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opera</w:t>
      </w:r>
      <w:r w:rsidR="009E0895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dora d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a represa</w:t>
      </w:r>
      <w:r w:rsidR="00A75896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 através </w:t>
      </w:r>
      <w:r w:rsidR="001419E4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de um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e-mail</w:t>
      </w:r>
      <w:r w:rsidR="00A75896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relat</w:t>
      </w:r>
      <w:r w:rsidR="00690A9D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ou sua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preocupação</w:t>
      </w:r>
      <w:r w:rsidR="00A75896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</w:t>
      </w:r>
      <w:r w:rsidR="001419E4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>pois o</w:t>
      </w:r>
      <w:r w:rsidR="00F512EE" w:rsidRPr="00997037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nível </w:t>
      </w:r>
      <w:r w:rsidR="001419E4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do Rio Sorocaba estava 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subindo muito e </w:t>
      </w:r>
      <w:r w:rsidR="001419E4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gostaria 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que </w:t>
      </w:r>
      <w:r w:rsidR="001419E4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a vazão fosse reduzida</w:t>
      </w:r>
      <w:r w:rsidR="0099703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.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99703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O Sr. Tiago</w:t>
      </w:r>
      <w:r w:rsidR="00DB4F39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informou que a 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resposta que t</w:t>
      </w:r>
      <w:r w:rsidR="00690A9D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e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ve </w:t>
      </w:r>
      <w:r w:rsidR="00A75896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é 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que a deliberação </w:t>
      </w:r>
      <w:r w:rsidR="00DB4F39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era do Comite e a reg</w:t>
      </w:r>
      <w:r w:rsidR="002708D2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ra</w:t>
      </w:r>
      <w:r w:rsidR="00DB4F39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estrava sendo </w:t>
      </w:r>
      <w:r w:rsidR="002708D2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aplicada.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 aí acion</w:t>
      </w:r>
      <w:r w:rsidR="00690A9D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ou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em conjunto a Defesa Civil do município</w:t>
      </w:r>
      <w:r w:rsidR="00690A9D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di</w:t>
      </w:r>
      <w:r w:rsidR="003A112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zendo </w:t>
      </w:r>
      <w:r w:rsidR="0019564B">
        <w:rPr>
          <w:rFonts w:ascii="Times New Roman" w:eastAsia="Times New Roman" w:hAnsi="Times New Roman"/>
          <w:color w:val="000000" w:themeColor="text1"/>
          <w:lang w:eastAsia="pt-BR" w:bidi="ne-NP"/>
        </w:rPr>
        <w:t>–</w:t>
      </w:r>
      <w:r w:rsidR="003A112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19564B">
        <w:rPr>
          <w:rFonts w:ascii="Times New Roman" w:eastAsia="Times New Roman" w:hAnsi="Times New Roman"/>
          <w:color w:val="000000" w:themeColor="text1"/>
          <w:lang w:eastAsia="pt-BR" w:bidi="ne-NP"/>
        </w:rPr>
        <w:t>“</w:t>
      </w:r>
      <w:r w:rsidR="003A112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E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stou com uma preocupação de que se mantivemos essa </w:t>
      </w:r>
      <w:r w:rsidR="003A112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v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azão </w:t>
      </w:r>
      <w:r w:rsidR="005D77C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defluente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 a elevação da ca</w:t>
      </w:r>
      <w:r w:rsidR="00A75896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lha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do Rio Sorocaba</w:t>
      </w:r>
      <w:r w:rsidR="00A75896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 o alerta da Defesa Civil que recebemos de precipitação na região</w:t>
      </w:r>
      <w:r w:rsidR="00A75896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podemos ter problemas sim </w:t>
      </w:r>
      <w:r w:rsidR="00A75896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em tais e tais pontos</w:t>
      </w:r>
      <w:r w:rsidR="0019564B">
        <w:rPr>
          <w:rFonts w:ascii="Times New Roman" w:eastAsia="Times New Roman" w:hAnsi="Times New Roman"/>
          <w:color w:val="000000" w:themeColor="text1"/>
          <w:lang w:eastAsia="pt-BR" w:bidi="ne-NP"/>
        </w:rPr>
        <w:t>”</w:t>
      </w:r>
      <w:r w:rsidR="00A75896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. Aí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a Defesa Civil naquele mesmo momento </w:t>
      </w:r>
      <w:r w:rsidR="00A75896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e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miti</w:t>
      </w:r>
      <w:r w:rsidR="00A75896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u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um </w:t>
      </w:r>
      <w:r w:rsidR="00A75896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O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fício para </w:t>
      </w:r>
      <w:r w:rsidR="003A112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 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CBA pedindo para que a CBA também reconsiderasse e diminuísse a </w:t>
      </w:r>
      <w:r w:rsidR="00A75896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v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azão </w:t>
      </w:r>
      <w:r w:rsidR="005D77C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defluente</w:t>
      </w:r>
      <w:r w:rsidR="00A75896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. I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sso </w:t>
      </w:r>
      <w:r w:rsidR="00A75896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a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cabou gerando na sequência um pedido de reunião de discussão junto com a CBA</w:t>
      </w:r>
      <w:r w:rsidR="00A75896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que ocorreu logo depois no dia seguinte do Ofício</w:t>
      </w:r>
      <w:r w:rsidR="00A75896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. E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ntão</w:t>
      </w:r>
      <w:r w:rsidR="00690A9D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3A112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informou </w:t>
      </w:r>
      <w:r w:rsidR="00690A9D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que se 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manifest</w:t>
      </w:r>
      <w:r w:rsidR="00690A9D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ou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diretamente aos operadores da barragem</w:t>
      </w:r>
      <w:r w:rsidR="00690A9D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</w:t>
      </w:r>
      <w:r w:rsidR="003A112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que 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f</w:t>
      </w:r>
      <w:r w:rsidR="003A112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e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z o </w:t>
      </w:r>
      <w:r w:rsidR="003A112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se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u papel enquanto técnico de sinalizar a preocupação para fosse conversar com </w:t>
      </w:r>
      <w:r w:rsidR="00690A9D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a CBA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para ver o que poderia ser feito</w:t>
      </w:r>
      <w:r w:rsidR="00690A9D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</w:t>
      </w:r>
      <w:r w:rsidR="003A112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E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a C</w:t>
      </w:r>
      <w:r w:rsidR="003A112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B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 diminuiu a vazão </w:t>
      </w:r>
      <w:r w:rsidR="005D77C7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defluente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dizendo que era uma decisão pontual</w:t>
      </w:r>
      <w:r w:rsidR="00995F2F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que seria apresentado uma possível proposta</w:t>
      </w:r>
      <w:r w:rsidR="00995F2F" w:rsidRPr="00DC482F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</w:t>
      </w:r>
      <w:r w:rsidR="00E23B59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O </w:t>
      </w:r>
      <w:r w:rsidR="005C7BD4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Sr. </w:t>
      </w:r>
      <w:r w:rsidR="005C7BD4" w:rsidRPr="00AC2CD2">
        <w:rPr>
          <w:rFonts w:ascii="Times New Roman" w:eastAsia="Times New Roman" w:hAnsi="Times New Roman"/>
          <w:color w:val="000000" w:themeColor="text1"/>
          <w:lang w:eastAsia="pt-BR"/>
        </w:rPr>
        <w:t>Eduardo Francisco dos Santos Junior</w:t>
      </w:r>
      <w:r w:rsidR="005C7BD4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(GAEMA) </w:t>
      </w:r>
      <w:r w:rsidR="00672CF8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informou sobre a </w:t>
      </w:r>
      <w:r w:rsidR="00F512EE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>importância desse grupo que se dedica a esse assunto</w:t>
      </w:r>
      <w:r w:rsidR="005B3339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 </w:t>
      </w:r>
      <w:r w:rsidR="00AC2CD2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que a </w:t>
      </w:r>
      <w:r w:rsidR="00F512EE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>participação efetiva</w:t>
      </w:r>
      <w:r w:rsidR="00AC2CD2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da Prefeitura e o SAAE poderia</w:t>
      </w:r>
      <w:r w:rsidR="00F512EE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evitar</w:t>
      </w:r>
      <w:r w:rsidR="00AC2CD2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para o </w:t>
      </w:r>
      <w:r w:rsidR="00F512EE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>bem da população</w:t>
      </w:r>
      <w:r w:rsidR="00AC2CD2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>, que</w:t>
      </w:r>
      <w:r w:rsidR="00F512EE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algumas atitudes </w:t>
      </w:r>
      <w:r w:rsidR="00AC2CD2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>fossem</w:t>
      </w:r>
      <w:r w:rsidR="00F512EE" w:rsidRPr="00AC2CD2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tomadas de maneira mais adequa</w:t>
      </w:r>
      <w:r w:rsidR="00F512EE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da</w:t>
      </w:r>
      <w:r w:rsidR="005B3339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.</w:t>
      </w:r>
      <w:r w:rsidR="00AC2CD2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O</w:t>
      </w:r>
      <w:r w:rsidR="005B3339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183708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Sr. André Cordeiro Alves dos Santos </w:t>
      </w:r>
      <w:r w:rsidR="00E226F5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(UFSCar Sorocaba) </w:t>
      </w:r>
      <w:r w:rsidR="00183708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mencionou que é preciso</w:t>
      </w:r>
      <w:r w:rsidR="00F512EE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saber </w:t>
      </w:r>
      <w:r w:rsidR="00D7794C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especificamente</w:t>
      </w:r>
      <w:r w:rsidR="00AC2CD2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quando </w:t>
      </w:r>
      <w:r w:rsidR="00AC2CD2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ocorre</w:t>
      </w:r>
      <w:r w:rsidR="00F512EE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esses episódios </w:t>
      </w:r>
      <w:r w:rsidR="00183708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de </w:t>
      </w:r>
      <w:r w:rsidR="00F512EE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alagamento</w:t>
      </w:r>
      <w:r w:rsidR="00183708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</w:t>
      </w:r>
      <w:r w:rsidR="00A475DA">
        <w:rPr>
          <w:rFonts w:ascii="Times New Roman" w:eastAsia="Times New Roman" w:hAnsi="Times New Roman"/>
          <w:color w:val="000000" w:themeColor="text1"/>
          <w:lang w:eastAsia="pt-BR" w:bidi="ne-NP"/>
        </w:rPr>
        <w:t>pois os</w:t>
      </w:r>
      <w:r w:rsidR="00F512EE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dados de vazão do Rio Sorocaba</w:t>
      </w:r>
      <w:r w:rsidR="00EE4C4C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o histórico remonta ao ano de </w:t>
      </w:r>
      <w:r w:rsidR="00F512EE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1914</w:t>
      </w:r>
      <w:r w:rsidR="00183708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B376B0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ou seja,</w:t>
      </w:r>
      <w:r w:rsidR="00F512EE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514F97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dá para se observar </w:t>
      </w:r>
      <w:r w:rsidR="00F512EE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qual é a vazão da calha do Sorocaba que efetivamente pode causar pontos de alagamento</w:t>
      </w:r>
      <w:r w:rsidR="00EE4C4C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 em quais locais</w:t>
      </w:r>
      <w:r w:rsidR="00183708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.</w:t>
      </w:r>
      <w:r w:rsidR="007A69D1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A67596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O </w:t>
      </w:r>
      <w:r w:rsidR="007A69D1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Sr. Alexsa</w:t>
      </w:r>
      <w:r w:rsidR="005C7BD4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n</w:t>
      </w:r>
      <w:r w:rsidR="007A69D1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dro</w:t>
      </w:r>
      <w:r w:rsidR="005C7BD4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Alves (</w:t>
      </w:r>
      <w:r w:rsidR="007A69D1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CBA</w:t>
      </w:r>
      <w:r w:rsidR="005C7BD4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>)</w:t>
      </w:r>
      <w:r w:rsidR="007A69D1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destacou primeiramente que a CBA </w:t>
      </w:r>
      <w:r w:rsidR="00F512EE" w:rsidRPr="009636BE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deixa aberto todo o canal de comunicação </w:t>
      </w:r>
      <w:r w:rsidR="00F512EE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>com todos os agentes envolvidos</w:t>
      </w:r>
      <w:r w:rsidR="009636BE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 informou </w:t>
      </w:r>
      <w:r w:rsidR="007A69D1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que </w:t>
      </w:r>
      <w:r w:rsidR="00F512EE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>nesse</w:t>
      </w:r>
      <w:r w:rsidR="007A69D1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</w:t>
      </w:r>
      <w:r w:rsidR="00F512EE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pisódio </w:t>
      </w:r>
      <w:r w:rsidR="007A69D1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com o SAAE e a Defesa Civil, </w:t>
      </w:r>
      <w:r w:rsidR="00F512EE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 CBA foi sensível </w:t>
      </w:r>
      <w:r w:rsidR="00590A44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>à</w:t>
      </w:r>
      <w:r w:rsidR="00F512EE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>s necessidades</w:t>
      </w:r>
      <w:r w:rsidR="00590A44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e </w:t>
      </w:r>
      <w:r w:rsidR="009636BE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>imediatamente</w:t>
      </w:r>
      <w:r w:rsidR="00F512EE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promoveu uma redução </w:t>
      </w:r>
      <w:r w:rsidR="009636BE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>da</w:t>
      </w:r>
      <w:r w:rsidR="00F512EE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vazão </w:t>
      </w:r>
      <w:r w:rsidR="005D77C7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>defluente</w:t>
      </w:r>
      <w:r w:rsidR="009636BE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</w:t>
      </w:r>
      <w:r w:rsidR="00590A44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DC701B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para 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que </w:t>
      </w:r>
      <w:r w:rsidR="009636B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se </w:t>
      </w:r>
      <w:r w:rsidR="00590A44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m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inimiza</w:t>
      </w:r>
      <w:r w:rsidR="00590A44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ss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e </w:t>
      </w:r>
      <w:r w:rsidR="00590A44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ou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evitasse qualquer risco </w:t>
      </w:r>
      <w:r w:rsidR="009636B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de um</w:t>
      </w:r>
      <w:r w:rsidR="00590A44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evento danoso à população de Sorocaba. Mencionou sobre a dinâmica da regra, que faz todo sentido sim ter e</w:t>
      </w:r>
      <w:r w:rsidR="009636B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stes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ajuste</w:t>
      </w:r>
      <w:r w:rsidR="009636B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s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fino</w:t>
      </w:r>
      <w:r w:rsidR="00590A44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</w:t>
      </w:r>
      <w:r w:rsidR="00DC701B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e 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dependendo de mudança de cenário a</w:t>
      </w:r>
      <w:r w:rsidR="00590A44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ju</w:t>
      </w:r>
      <w:r w:rsidR="00590A44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s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ante</w:t>
      </w:r>
      <w:r w:rsidR="00590A44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,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DC701B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pode-se 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trabalhar </w:t>
      </w:r>
      <w:r w:rsidR="00DC701B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a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questão de controle d</w:t>
      </w:r>
      <w:r w:rsidR="00DC701B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a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defluência</w:t>
      </w:r>
      <w:r w:rsidR="00590A44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</w:t>
      </w:r>
      <w:r w:rsidR="00DC701B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Ressaltou que o q</w:t>
      </w:r>
      <w:r w:rsidR="00B376B0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ue </w:t>
      </w:r>
      <w:r w:rsidR="00DC701B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se </w:t>
      </w:r>
      <w:r w:rsidR="00B376B0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precisa ter em mente </w:t>
      </w:r>
      <w:r w:rsidR="00325182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é </w:t>
      </w:r>
      <w:r w:rsidR="00B376B0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que é possível reduzir a defluência para evitar alguma situação de alagamento, desde que tenha possibilidade de segurar </w:t>
      </w:r>
      <w:r w:rsidR="00DC701B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essa </w:t>
      </w:r>
      <w:r w:rsidR="00B376B0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água que vem entrando no reservatório</w:t>
      </w:r>
      <w:r w:rsidR="00325182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O </w:t>
      </w:r>
      <w:r w:rsidR="009C71C8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Sr. André Cordeiro </w:t>
      </w:r>
      <w:r w:rsidR="00E226F5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(UFSCar Sorocaba) </w:t>
      </w:r>
      <w:r w:rsidR="009C71C8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destacou a importância de conseguir incluir </w:t>
      </w:r>
      <w:r w:rsidR="00325182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n</w:t>
      </w:r>
      <w:r w:rsidR="009C71C8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o modelo de gestão 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da barragem </w:t>
      </w:r>
      <w:r w:rsidR="009C71C8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a 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essas questões de extravasamento do Rio Sorocaba</w:t>
      </w:r>
      <w:r w:rsidR="00A321D9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 pontuou que será um</w:t>
      </w:r>
      <w:r w:rsidR="00F512EE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ganho muito importante</w:t>
      </w:r>
      <w:r w:rsidR="009C71C8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>. Agradeceu a discussão e os esclarecimentos</w:t>
      </w:r>
      <w:r w:rsidR="00216FEC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prestados</w:t>
      </w:r>
      <w:r w:rsidR="009C71C8" w:rsidRPr="00A321D9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</w:t>
      </w:r>
      <w:r w:rsidR="00E226F5" w:rsidRPr="00A321D9">
        <w:rPr>
          <w:rFonts w:ascii="Times New Roman" w:eastAsia="Times New Roman" w:hAnsi="Times New Roman"/>
          <w:b/>
          <w:bCs/>
          <w:color w:val="000000" w:themeColor="text1"/>
          <w:lang w:eastAsia="pt-BR" w:bidi="ne-NP"/>
        </w:rPr>
        <w:t>5</w:t>
      </w:r>
      <w:r w:rsidR="009C71C8" w:rsidRPr="00A321D9">
        <w:rPr>
          <w:rFonts w:ascii="Times New Roman" w:eastAsia="Times New Roman" w:hAnsi="Times New Roman"/>
          <w:b/>
          <w:bCs/>
          <w:color w:val="000000" w:themeColor="text1"/>
          <w:lang w:eastAsia="pt-BR" w:bidi="ne-NP"/>
        </w:rPr>
        <w:t xml:space="preserve">. </w:t>
      </w:r>
      <w:r w:rsidR="009C71C8" w:rsidRPr="00864180">
        <w:rPr>
          <w:rFonts w:ascii="Times New Roman" w:eastAsia="Times New Roman" w:hAnsi="Times New Roman"/>
          <w:b/>
          <w:bCs/>
          <w:color w:val="000000" w:themeColor="text1"/>
          <w:lang w:eastAsia="pt-BR" w:bidi="ne-NP"/>
        </w:rPr>
        <w:t>Informes</w:t>
      </w:r>
      <w:r w:rsidR="009C71C8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</w:t>
      </w:r>
      <w:r w:rsidR="001530CD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O </w:t>
      </w:r>
      <w:r w:rsidR="001B402C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>Sr. André</w:t>
      </w:r>
      <w:r w:rsidR="007315E3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1B402C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>(UFSCar Sorocaba</w:t>
      </w:r>
      <w:r w:rsidR="009B5E89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) reforçou sobre o calendário de inscrição da Sociedade Civil, para participação </w:t>
      </w:r>
      <w:r w:rsidR="00DA2295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>no</w:t>
      </w:r>
      <w:r w:rsidR="009B5E89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Comitê</w:t>
      </w:r>
      <w:r w:rsidR="001B402C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. Informou </w:t>
      </w:r>
      <w:r w:rsidR="009B5E89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>que no</w:t>
      </w:r>
      <w:r w:rsidR="00F512EE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começo des</w:t>
      </w:r>
      <w:r w:rsidR="001B402C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>t</w:t>
      </w:r>
      <w:r w:rsidR="00F512EE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e mês o </w:t>
      </w:r>
      <w:r w:rsidR="001B402C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>Sr. Roberto P</w:t>
      </w:r>
      <w:r w:rsidR="00F512EE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>olga se aposentou</w:t>
      </w:r>
      <w:r w:rsidR="00283C5B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e relatou </w:t>
      </w:r>
      <w:r w:rsidR="00283006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>sua</w:t>
      </w:r>
      <w:r w:rsidR="006D6D3D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</w:t>
      </w:r>
      <w:r w:rsidR="00F512EE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>particip</w:t>
      </w:r>
      <w:r w:rsidR="00283C5B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>a</w:t>
      </w:r>
      <w:r w:rsidR="00283006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>ção ativa do</w:t>
      </w:r>
      <w:r w:rsidR="00F512EE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 GT </w:t>
      </w:r>
      <w:r w:rsidR="006D6D3D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>C</w:t>
      </w:r>
      <w:r w:rsidR="00F512EE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rise </w:t>
      </w:r>
      <w:r w:rsidR="006D6D3D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>H</w:t>
      </w:r>
      <w:r w:rsidR="00F512EE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>ídrica</w:t>
      </w:r>
      <w:r w:rsidR="006D6D3D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, </w:t>
      </w:r>
      <w:r w:rsidR="00283C5B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e ponderou que </w:t>
      </w:r>
      <w:r w:rsidR="00DB710C" w:rsidRPr="00864180">
        <w:rPr>
          <w:rFonts w:ascii="Times New Roman" w:eastAsia="Times New Roman" w:hAnsi="Times New Roman"/>
          <w:color w:val="000000" w:themeColor="text1"/>
          <w:lang w:eastAsia="pt-BR" w:bidi="ne-NP"/>
        </w:rPr>
        <w:t xml:space="preserve">ele sempre contribuía muito nos trabalhos. </w:t>
      </w:r>
      <w:r w:rsidR="002A7B2A" w:rsidRPr="00864180">
        <w:rPr>
          <w:rFonts w:ascii="Times New Roman" w:hAnsi="Times New Roman"/>
          <w:b/>
          <w:bCs/>
          <w:color w:val="000000" w:themeColor="text1"/>
        </w:rPr>
        <w:t>Encerramento.</w:t>
      </w:r>
      <w:r w:rsidR="002A7B2A" w:rsidRPr="00864180">
        <w:rPr>
          <w:rFonts w:ascii="Times New Roman" w:hAnsi="Times New Roman"/>
          <w:color w:val="000000" w:themeColor="text1"/>
        </w:rPr>
        <w:t xml:space="preserve"> Nada mais havendo a tratar, o </w:t>
      </w:r>
      <w:r w:rsidR="00C66BD5" w:rsidRPr="00864180">
        <w:rPr>
          <w:rFonts w:ascii="Times New Roman" w:hAnsi="Times New Roman"/>
          <w:color w:val="000000" w:themeColor="text1"/>
        </w:rPr>
        <w:t xml:space="preserve">Sr. André </w:t>
      </w:r>
      <w:r w:rsidR="00FF2E7C" w:rsidRPr="00864180">
        <w:rPr>
          <w:rFonts w:ascii="Times New Roman" w:hAnsi="Times New Roman"/>
          <w:color w:val="000000" w:themeColor="text1"/>
        </w:rPr>
        <w:t>ag</w:t>
      </w:r>
      <w:r w:rsidR="002A7B2A" w:rsidRPr="00864180">
        <w:rPr>
          <w:rFonts w:ascii="Times New Roman" w:hAnsi="Times New Roman"/>
          <w:color w:val="000000" w:themeColor="text1"/>
        </w:rPr>
        <w:t xml:space="preserve">radeceu a participação de todos e deu por encerrada a </w:t>
      </w:r>
      <w:r w:rsidR="00C66BD5" w:rsidRPr="00864180">
        <w:rPr>
          <w:rFonts w:ascii="Times New Roman" w:hAnsi="Times New Roman"/>
          <w:color w:val="000000" w:themeColor="text1"/>
        </w:rPr>
        <w:t>10</w:t>
      </w:r>
      <w:r w:rsidR="006D6D3D" w:rsidRPr="00864180">
        <w:rPr>
          <w:rFonts w:ascii="Times New Roman" w:hAnsi="Times New Roman"/>
          <w:color w:val="000000" w:themeColor="text1"/>
        </w:rPr>
        <w:t>5</w:t>
      </w:r>
      <w:r w:rsidR="008A5932" w:rsidRPr="00864180">
        <w:rPr>
          <w:rFonts w:ascii="Times New Roman" w:hAnsi="Times New Roman"/>
          <w:color w:val="000000" w:themeColor="text1"/>
        </w:rPr>
        <w:t xml:space="preserve">ª Reunião Ordinária </w:t>
      </w:r>
      <w:r w:rsidR="00C66BD5" w:rsidRPr="00864180">
        <w:rPr>
          <w:rFonts w:ascii="Times New Roman" w:hAnsi="Times New Roman"/>
          <w:color w:val="000000" w:themeColor="text1"/>
        </w:rPr>
        <w:t>Da CT-PLAGRHI .</w:t>
      </w:r>
    </w:p>
    <w:p w14:paraId="05D3101B" w14:textId="77777777" w:rsidR="00B01949" w:rsidRPr="00EA1EBE" w:rsidRDefault="00B01949" w:rsidP="00F25592">
      <w:pPr>
        <w:jc w:val="both"/>
        <w:rPr>
          <w:rFonts w:ascii="Times New Roman" w:hAnsi="Times New Roman"/>
          <w:color w:val="FF0000"/>
        </w:rPr>
      </w:pPr>
    </w:p>
    <w:p w14:paraId="78B53DDD" w14:textId="7C3B7E94" w:rsidR="00B01949" w:rsidRPr="000A76C7" w:rsidRDefault="00B01949" w:rsidP="00F25592">
      <w:pPr>
        <w:jc w:val="both"/>
        <w:rPr>
          <w:rFonts w:ascii="Times New Roman" w:hAnsi="Times New Roman"/>
          <w:b/>
          <w:bCs/>
        </w:rPr>
      </w:pPr>
      <w:r w:rsidRPr="000A76C7">
        <w:rPr>
          <w:rFonts w:ascii="Times New Roman" w:hAnsi="Times New Roman"/>
          <w:b/>
          <w:bCs/>
        </w:rPr>
        <w:t xml:space="preserve">Relação dos </w:t>
      </w:r>
      <w:r w:rsidR="002221C3" w:rsidRPr="000A76C7">
        <w:rPr>
          <w:rFonts w:ascii="Times New Roman" w:hAnsi="Times New Roman"/>
          <w:b/>
          <w:bCs/>
        </w:rPr>
        <w:t>m</w:t>
      </w:r>
      <w:r w:rsidRPr="000A76C7">
        <w:rPr>
          <w:rFonts w:ascii="Times New Roman" w:hAnsi="Times New Roman"/>
          <w:b/>
          <w:bCs/>
        </w:rPr>
        <w:t>embros</w:t>
      </w:r>
      <w:r w:rsidR="002221C3" w:rsidRPr="000A76C7">
        <w:rPr>
          <w:rFonts w:ascii="Times New Roman" w:hAnsi="Times New Roman"/>
          <w:b/>
          <w:bCs/>
        </w:rPr>
        <w:t xml:space="preserve"> presentes na reunião plenária</w:t>
      </w:r>
      <w:r w:rsidR="00F918DA" w:rsidRPr="000A76C7">
        <w:rPr>
          <w:rFonts w:ascii="Times New Roman" w:hAnsi="Times New Roman"/>
          <w:b/>
          <w:bCs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2"/>
        <w:gridCol w:w="143"/>
        <w:gridCol w:w="3259"/>
        <w:gridCol w:w="1665"/>
      </w:tblGrid>
      <w:tr w:rsidR="000A76C7" w:rsidRPr="000A76C7" w14:paraId="55862942" w14:textId="77777777" w:rsidTr="00E226F5">
        <w:trPr>
          <w:trHeight w:val="60"/>
        </w:trPr>
        <w:tc>
          <w:tcPr>
            <w:tcW w:w="3652" w:type="dxa"/>
            <w:vAlign w:val="center"/>
          </w:tcPr>
          <w:p w14:paraId="1173DC4B" w14:textId="77777777" w:rsidR="00F918DA" w:rsidRPr="000A76C7" w:rsidRDefault="00F918DA" w:rsidP="00F25592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iCs/>
              </w:rPr>
            </w:pPr>
            <w:r w:rsidRPr="000A76C7">
              <w:rPr>
                <w:rFonts w:ascii="Times New Roman" w:hAnsi="Times New Roman"/>
                <w:b/>
                <w:bCs/>
              </w:rPr>
              <w:t>Entidade</w:t>
            </w:r>
          </w:p>
        </w:tc>
        <w:tc>
          <w:tcPr>
            <w:tcW w:w="3402" w:type="dxa"/>
            <w:gridSpan w:val="2"/>
            <w:vAlign w:val="center"/>
          </w:tcPr>
          <w:p w14:paraId="24D6EBB6" w14:textId="576A6D0D" w:rsidR="00F918DA" w:rsidRPr="000A76C7" w:rsidRDefault="00E226F5" w:rsidP="00F25592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iCs/>
              </w:rPr>
            </w:pPr>
            <w:r w:rsidRPr="000A76C7">
              <w:rPr>
                <w:rFonts w:ascii="Times New Roman" w:hAnsi="Times New Roman"/>
                <w:b/>
                <w:bCs/>
              </w:rPr>
              <w:t>Representante</w:t>
            </w:r>
          </w:p>
        </w:tc>
        <w:tc>
          <w:tcPr>
            <w:tcW w:w="1665" w:type="dxa"/>
            <w:vAlign w:val="center"/>
          </w:tcPr>
          <w:p w14:paraId="641D5D03" w14:textId="25D8DA45" w:rsidR="00F918DA" w:rsidRPr="000A76C7" w:rsidRDefault="00E226F5" w:rsidP="00F25592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iCs/>
              </w:rPr>
            </w:pPr>
            <w:r w:rsidRPr="000A76C7">
              <w:rPr>
                <w:rFonts w:ascii="Times New Roman" w:hAnsi="Times New Roman"/>
                <w:b/>
                <w:bCs/>
              </w:rPr>
              <w:t>Segmento</w:t>
            </w:r>
          </w:p>
        </w:tc>
      </w:tr>
      <w:tr w:rsidR="000A76C7" w:rsidRPr="000A76C7" w14:paraId="56FC2569" w14:textId="77777777" w:rsidTr="00E226F5">
        <w:trPr>
          <w:trHeight w:val="297"/>
        </w:trPr>
        <w:tc>
          <w:tcPr>
            <w:tcW w:w="3652" w:type="dxa"/>
            <w:vAlign w:val="bottom"/>
          </w:tcPr>
          <w:p w14:paraId="12DA6C9F" w14:textId="38251562" w:rsidR="0095192E" w:rsidRPr="000A76C7" w:rsidRDefault="0095192E" w:rsidP="00F25592">
            <w:pPr>
              <w:jc w:val="both"/>
              <w:rPr>
                <w:rFonts w:ascii="Times New Roman" w:eastAsia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André Cordeiro Alves dos Santos</w:t>
            </w:r>
          </w:p>
        </w:tc>
        <w:tc>
          <w:tcPr>
            <w:tcW w:w="3402" w:type="dxa"/>
            <w:gridSpan w:val="2"/>
            <w:vAlign w:val="bottom"/>
          </w:tcPr>
          <w:p w14:paraId="6085C6E8" w14:textId="01B213F7" w:rsidR="0095192E" w:rsidRPr="000A76C7" w:rsidRDefault="0095192E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UFSCar</w:t>
            </w:r>
          </w:p>
        </w:tc>
        <w:tc>
          <w:tcPr>
            <w:tcW w:w="1665" w:type="dxa"/>
            <w:vAlign w:val="bottom"/>
          </w:tcPr>
          <w:p w14:paraId="072CA680" w14:textId="27B4A986" w:rsidR="0095192E" w:rsidRPr="000A76C7" w:rsidRDefault="0095192E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Sociedade Civil</w:t>
            </w:r>
          </w:p>
        </w:tc>
      </w:tr>
      <w:tr w:rsidR="000A76C7" w:rsidRPr="000A76C7" w14:paraId="6D802BBB" w14:textId="77777777" w:rsidTr="00E226F5">
        <w:trPr>
          <w:trHeight w:val="297"/>
        </w:trPr>
        <w:tc>
          <w:tcPr>
            <w:tcW w:w="3652" w:type="dxa"/>
            <w:vAlign w:val="bottom"/>
          </w:tcPr>
          <w:p w14:paraId="7990622B" w14:textId="43C273A3" w:rsidR="0095192E" w:rsidRPr="000A76C7" w:rsidRDefault="0095192E" w:rsidP="00F25592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Alan Teixeira da Silva</w:t>
            </w:r>
          </w:p>
        </w:tc>
        <w:tc>
          <w:tcPr>
            <w:tcW w:w="3402" w:type="dxa"/>
            <w:gridSpan w:val="2"/>
            <w:vAlign w:val="bottom"/>
          </w:tcPr>
          <w:p w14:paraId="3312F7D2" w14:textId="15DB115B" w:rsidR="0095192E" w:rsidRPr="000A76C7" w:rsidRDefault="0095192E" w:rsidP="00F25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Prefeitura de Sorocaba SEMA</w:t>
            </w:r>
          </w:p>
        </w:tc>
        <w:tc>
          <w:tcPr>
            <w:tcW w:w="1665" w:type="dxa"/>
            <w:vAlign w:val="bottom"/>
          </w:tcPr>
          <w:p w14:paraId="79B9F1DA" w14:textId="10357B12" w:rsidR="0095192E" w:rsidRPr="000A76C7" w:rsidRDefault="0095192E" w:rsidP="00F25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Município</w:t>
            </w:r>
          </w:p>
        </w:tc>
      </w:tr>
      <w:tr w:rsidR="000A76C7" w:rsidRPr="000A76C7" w14:paraId="4C7178D2" w14:textId="77777777" w:rsidTr="00E226F5">
        <w:trPr>
          <w:trHeight w:val="297"/>
        </w:trPr>
        <w:tc>
          <w:tcPr>
            <w:tcW w:w="3652" w:type="dxa"/>
            <w:vAlign w:val="bottom"/>
          </w:tcPr>
          <w:p w14:paraId="69A8625C" w14:textId="486C56A1" w:rsidR="001D23ED" w:rsidRPr="000A76C7" w:rsidRDefault="001D23ED" w:rsidP="00F25592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Alison Henrique Bressiano</w:t>
            </w:r>
          </w:p>
        </w:tc>
        <w:tc>
          <w:tcPr>
            <w:tcW w:w="3402" w:type="dxa"/>
            <w:gridSpan w:val="2"/>
            <w:vAlign w:val="bottom"/>
          </w:tcPr>
          <w:p w14:paraId="7BD24221" w14:textId="7F442D76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SAAE de Salto</w:t>
            </w:r>
          </w:p>
        </w:tc>
        <w:tc>
          <w:tcPr>
            <w:tcW w:w="1665" w:type="dxa"/>
            <w:vAlign w:val="bottom"/>
          </w:tcPr>
          <w:p w14:paraId="4C3FF39C" w14:textId="7590F2F0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Município</w:t>
            </w:r>
          </w:p>
        </w:tc>
      </w:tr>
      <w:tr w:rsidR="000A76C7" w:rsidRPr="000A76C7" w14:paraId="654ABCB1" w14:textId="77777777" w:rsidTr="00E226F5">
        <w:trPr>
          <w:trHeight w:val="321"/>
        </w:trPr>
        <w:tc>
          <w:tcPr>
            <w:tcW w:w="3652" w:type="dxa"/>
            <w:vAlign w:val="bottom"/>
          </w:tcPr>
          <w:p w14:paraId="6462450E" w14:textId="077DBC3C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Alexandre Rodrigues Dias</w:t>
            </w:r>
          </w:p>
        </w:tc>
        <w:tc>
          <w:tcPr>
            <w:tcW w:w="3402" w:type="dxa"/>
            <w:gridSpan w:val="2"/>
            <w:vAlign w:val="bottom"/>
          </w:tcPr>
          <w:p w14:paraId="290006D9" w14:textId="7DAAFA92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IPESA - Instituto de Projetos e Pesquisas Socioambientais</w:t>
            </w:r>
          </w:p>
        </w:tc>
        <w:tc>
          <w:tcPr>
            <w:tcW w:w="1665" w:type="dxa"/>
            <w:vAlign w:val="bottom"/>
          </w:tcPr>
          <w:p w14:paraId="011387BB" w14:textId="235BBCC2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Sociedade Civil</w:t>
            </w:r>
          </w:p>
        </w:tc>
      </w:tr>
      <w:tr w:rsidR="000A76C7" w:rsidRPr="000A76C7" w14:paraId="6CE2116F" w14:textId="77777777" w:rsidTr="00E226F5">
        <w:trPr>
          <w:trHeight w:val="321"/>
        </w:trPr>
        <w:tc>
          <w:tcPr>
            <w:tcW w:w="3652" w:type="dxa"/>
            <w:vAlign w:val="bottom"/>
          </w:tcPr>
          <w:p w14:paraId="33A95EE8" w14:textId="4CA15C9D" w:rsidR="001D23ED" w:rsidRPr="000A76C7" w:rsidRDefault="001D23ED" w:rsidP="00F25592">
            <w:pPr>
              <w:jc w:val="both"/>
              <w:rPr>
                <w:rFonts w:ascii="Times New Roman" w:eastAsia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Anna Paula Leoni Goes</w:t>
            </w:r>
          </w:p>
        </w:tc>
        <w:tc>
          <w:tcPr>
            <w:tcW w:w="3402" w:type="dxa"/>
            <w:gridSpan w:val="2"/>
            <w:vAlign w:val="bottom"/>
          </w:tcPr>
          <w:p w14:paraId="03AAC8C5" w14:textId="656ADFAE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FABH-SMT</w:t>
            </w:r>
          </w:p>
        </w:tc>
        <w:tc>
          <w:tcPr>
            <w:tcW w:w="1665" w:type="dxa"/>
            <w:vAlign w:val="bottom"/>
          </w:tcPr>
          <w:p w14:paraId="49E4E2EA" w14:textId="5013FE96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Sociedade Civil</w:t>
            </w:r>
          </w:p>
        </w:tc>
      </w:tr>
      <w:tr w:rsidR="000A76C7" w:rsidRPr="000A76C7" w14:paraId="6D9F4E56" w14:textId="77777777" w:rsidTr="00E226F5">
        <w:trPr>
          <w:trHeight w:val="321"/>
        </w:trPr>
        <w:tc>
          <w:tcPr>
            <w:tcW w:w="3652" w:type="dxa"/>
            <w:vAlign w:val="bottom"/>
          </w:tcPr>
          <w:p w14:paraId="7CD46813" w14:textId="618CBF7C" w:rsidR="001D23ED" w:rsidRPr="000A76C7" w:rsidRDefault="005C7BD4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Ariane Flores Costa</w:t>
            </w:r>
          </w:p>
        </w:tc>
        <w:tc>
          <w:tcPr>
            <w:tcW w:w="3402" w:type="dxa"/>
            <w:gridSpan w:val="2"/>
            <w:vAlign w:val="bottom"/>
          </w:tcPr>
          <w:p w14:paraId="7BA9AE97" w14:textId="655ECA80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TVTEM - AFILIADA GLOBO SOROCABA</w:t>
            </w:r>
          </w:p>
        </w:tc>
        <w:tc>
          <w:tcPr>
            <w:tcW w:w="1665" w:type="dxa"/>
            <w:vAlign w:val="bottom"/>
          </w:tcPr>
          <w:p w14:paraId="379BC347" w14:textId="008B7116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Sociedade Civil</w:t>
            </w:r>
          </w:p>
        </w:tc>
      </w:tr>
      <w:tr w:rsidR="000A76C7" w:rsidRPr="000A76C7" w14:paraId="365C9287" w14:textId="77777777" w:rsidTr="00E226F5">
        <w:trPr>
          <w:trHeight w:val="321"/>
        </w:trPr>
        <w:tc>
          <w:tcPr>
            <w:tcW w:w="3652" w:type="dxa"/>
            <w:vAlign w:val="bottom"/>
          </w:tcPr>
          <w:p w14:paraId="026E5413" w14:textId="6279077D" w:rsidR="001A5771" w:rsidRPr="000A76C7" w:rsidRDefault="001A5771" w:rsidP="001A5771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 xml:space="preserve">Caroline Túbero Bacchin </w:t>
            </w:r>
          </w:p>
        </w:tc>
        <w:tc>
          <w:tcPr>
            <w:tcW w:w="3402" w:type="dxa"/>
            <w:gridSpan w:val="2"/>
            <w:vAlign w:val="bottom"/>
          </w:tcPr>
          <w:p w14:paraId="5D9C1BB1" w14:textId="4761FB36" w:rsidR="001A5771" w:rsidRPr="000A76C7" w:rsidRDefault="001A5771" w:rsidP="001A5771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CBH-SMT</w:t>
            </w:r>
          </w:p>
        </w:tc>
        <w:tc>
          <w:tcPr>
            <w:tcW w:w="1665" w:type="dxa"/>
            <w:vAlign w:val="bottom"/>
          </w:tcPr>
          <w:p w14:paraId="48DF3762" w14:textId="3B4F0B80" w:rsidR="001A5771" w:rsidRPr="000A76C7" w:rsidRDefault="001A5771" w:rsidP="00F25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 xml:space="preserve">Sociedade Civil </w:t>
            </w:r>
          </w:p>
        </w:tc>
      </w:tr>
      <w:tr w:rsidR="000A76C7" w:rsidRPr="000A76C7" w14:paraId="162A760C" w14:textId="77777777" w:rsidTr="00E226F5">
        <w:trPr>
          <w:trHeight w:val="321"/>
        </w:trPr>
        <w:tc>
          <w:tcPr>
            <w:tcW w:w="3652" w:type="dxa"/>
            <w:vAlign w:val="bottom"/>
          </w:tcPr>
          <w:p w14:paraId="78A52206" w14:textId="2B3D2CE6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Eduardo Francisco dos Santos Junior</w:t>
            </w:r>
          </w:p>
        </w:tc>
        <w:tc>
          <w:tcPr>
            <w:tcW w:w="3402" w:type="dxa"/>
            <w:gridSpan w:val="2"/>
            <w:vAlign w:val="bottom"/>
          </w:tcPr>
          <w:p w14:paraId="7217276E" w14:textId="64F03172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GAEMA - Ministério Público do ESTADO DE SÃO PAULO</w:t>
            </w:r>
          </w:p>
        </w:tc>
        <w:tc>
          <w:tcPr>
            <w:tcW w:w="1665" w:type="dxa"/>
            <w:vAlign w:val="bottom"/>
          </w:tcPr>
          <w:p w14:paraId="7D508C7C" w14:textId="6DA5BD99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Estado</w:t>
            </w:r>
          </w:p>
        </w:tc>
      </w:tr>
      <w:tr w:rsidR="000A76C7" w:rsidRPr="000A76C7" w14:paraId="7EAF111F" w14:textId="77777777" w:rsidTr="00E226F5">
        <w:trPr>
          <w:trHeight w:val="321"/>
        </w:trPr>
        <w:tc>
          <w:tcPr>
            <w:tcW w:w="3652" w:type="dxa"/>
            <w:vAlign w:val="bottom"/>
          </w:tcPr>
          <w:p w14:paraId="6AA50F77" w14:textId="3C0056AE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Eleusa Maria da Silva</w:t>
            </w:r>
          </w:p>
        </w:tc>
        <w:tc>
          <w:tcPr>
            <w:tcW w:w="3402" w:type="dxa"/>
            <w:gridSpan w:val="2"/>
            <w:vAlign w:val="bottom"/>
          </w:tcPr>
          <w:p w14:paraId="594F352D" w14:textId="740A1D1C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OAB Votorantim</w:t>
            </w:r>
          </w:p>
        </w:tc>
        <w:tc>
          <w:tcPr>
            <w:tcW w:w="1665" w:type="dxa"/>
            <w:vAlign w:val="bottom"/>
          </w:tcPr>
          <w:p w14:paraId="4EB7DD3B" w14:textId="430BBB73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Sociedade Civil</w:t>
            </w:r>
          </w:p>
        </w:tc>
      </w:tr>
      <w:tr w:rsidR="000A76C7" w:rsidRPr="000A76C7" w14:paraId="567D4BAE" w14:textId="77777777" w:rsidTr="00E226F5">
        <w:trPr>
          <w:trHeight w:val="174"/>
        </w:trPr>
        <w:tc>
          <w:tcPr>
            <w:tcW w:w="3652" w:type="dxa"/>
            <w:vAlign w:val="bottom"/>
          </w:tcPr>
          <w:p w14:paraId="66DE55F5" w14:textId="0C624C22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Gabriel dos Santos</w:t>
            </w:r>
          </w:p>
        </w:tc>
        <w:tc>
          <w:tcPr>
            <w:tcW w:w="3402" w:type="dxa"/>
            <w:gridSpan w:val="2"/>
            <w:vAlign w:val="bottom"/>
          </w:tcPr>
          <w:p w14:paraId="7A947489" w14:textId="320F7A69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CBA | Companhia Brasileira de Alumínio</w:t>
            </w:r>
          </w:p>
        </w:tc>
        <w:tc>
          <w:tcPr>
            <w:tcW w:w="1665" w:type="dxa"/>
            <w:vAlign w:val="bottom"/>
          </w:tcPr>
          <w:p w14:paraId="2C47B87D" w14:textId="16D7E19E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Sociedade Civil</w:t>
            </w:r>
          </w:p>
        </w:tc>
      </w:tr>
      <w:tr w:rsidR="000A76C7" w:rsidRPr="000A76C7" w14:paraId="6F1473B1" w14:textId="77777777" w:rsidTr="00E226F5">
        <w:trPr>
          <w:trHeight w:val="174"/>
        </w:trPr>
        <w:tc>
          <w:tcPr>
            <w:tcW w:w="3652" w:type="dxa"/>
            <w:vAlign w:val="bottom"/>
          </w:tcPr>
          <w:p w14:paraId="5B8AABD0" w14:textId="29B670F1" w:rsidR="001D23ED" w:rsidRPr="000A76C7" w:rsidRDefault="001D23ED" w:rsidP="00F25592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Gustavo Interlick Mancio de Camargo</w:t>
            </w:r>
          </w:p>
        </w:tc>
        <w:tc>
          <w:tcPr>
            <w:tcW w:w="3402" w:type="dxa"/>
            <w:gridSpan w:val="2"/>
            <w:vAlign w:val="bottom"/>
          </w:tcPr>
          <w:p w14:paraId="71EE44B1" w14:textId="57179E66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SAAE Porto Feliz</w:t>
            </w:r>
          </w:p>
        </w:tc>
        <w:tc>
          <w:tcPr>
            <w:tcW w:w="1665" w:type="dxa"/>
            <w:vAlign w:val="bottom"/>
          </w:tcPr>
          <w:p w14:paraId="5CCE3D59" w14:textId="40248885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Município</w:t>
            </w:r>
          </w:p>
        </w:tc>
      </w:tr>
      <w:tr w:rsidR="000A76C7" w:rsidRPr="000A76C7" w14:paraId="75A3ED2E" w14:textId="77777777" w:rsidTr="00E226F5">
        <w:trPr>
          <w:trHeight w:val="174"/>
        </w:trPr>
        <w:tc>
          <w:tcPr>
            <w:tcW w:w="3652" w:type="dxa"/>
            <w:vAlign w:val="bottom"/>
          </w:tcPr>
          <w:p w14:paraId="06FA129B" w14:textId="694A9564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Júlia Nogueira Gomes</w:t>
            </w:r>
          </w:p>
        </w:tc>
        <w:tc>
          <w:tcPr>
            <w:tcW w:w="3402" w:type="dxa"/>
            <w:gridSpan w:val="2"/>
            <w:vAlign w:val="bottom"/>
          </w:tcPr>
          <w:p w14:paraId="42A887E5" w14:textId="6D521A02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FABH-SMT</w:t>
            </w:r>
          </w:p>
        </w:tc>
        <w:tc>
          <w:tcPr>
            <w:tcW w:w="1665" w:type="dxa"/>
            <w:vAlign w:val="bottom"/>
          </w:tcPr>
          <w:p w14:paraId="56722FE3" w14:textId="01BCA229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Sociedade Civil</w:t>
            </w:r>
          </w:p>
        </w:tc>
      </w:tr>
      <w:tr w:rsidR="000A76C7" w:rsidRPr="000A76C7" w14:paraId="1A6D9192" w14:textId="77777777" w:rsidTr="00E226F5">
        <w:trPr>
          <w:trHeight w:val="297"/>
        </w:trPr>
        <w:tc>
          <w:tcPr>
            <w:tcW w:w="3652" w:type="dxa"/>
            <w:vAlign w:val="bottom"/>
          </w:tcPr>
          <w:p w14:paraId="68F837D8" w14:textId="1B7AA2CE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Laura Stela Naliato Perez</w:t>
            </w:r>
          </w:p>
        </w:tc>
        <w:tc>
          <w:tcPr>
            <w:tcW w:w="3402" w:type="dxa"/>
            <w:gridSpan w:val="2"/>
            <w:vAlign w:val="bottom"/>
          </w:tcPr>
          <w:p w14:paraId="1583460B" w14:textId="4AC48497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SEMIL - Secretaria de Meio Ambiente, Infraestrutura e Logística</w:t>
            </w:r>
          </w:p>
        </w:tc>
        <w:tc>
          <w:tcPr>
            <w:tcW w:w="1665" w:type="dxa"/>
            <w:vAlign w:val="bottom"/>
          </w:tcPr>
          <w:p w14:paraId="6822CF0A" w14:textId="701F60D5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Estado</w:t>
            </w:r>
          </w:p>
        </w:tc>
      </w:tr>
      <w:tr w:rsidR="000A76C7" w:rsidRPr="000A76C7" w14:paraId="1FF7B995" w14:textId="77777777" w:rsidTr="00E226F5">
        <w:trPr>
          <w:trHeight w:val="297"/>
        </w:trPr>
        <w:tc>
          <w:tcPr>
            <w:tcW w:w="3652" w:type="dxa"/>
            <w:vAlign w:val="bottom"/>
          </w:tcPr>
          <w:p w14:paraId="2AFAB5D0" w14:textId="368CC8B4" w:rsidR="001D23ED" w:rsidRPr="000A76C7" w:rsidRDefault="001D23ED" w:rsidP="00F25592">
            <w:pPr>
              <w:jc w:val="both"/>
              <w:rPr>
                <w:rFonts w:ascii="Times New Roman" w:eastAsia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Leticia Mei</w:t>
            </w:r>
          </w:p>
        </w:tc>
        <w:tc>
          <w:tcPr>
            <w:tcW w:w="3402" w:type="dxa"/>
            <w:gridSpan w:val="2"/>
            <w:vAlign w:val="bottom"/>
          </w:tcPr>
          <w:p w14:paraId="6F1DB145" w14:textId="51FC778F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Águas de Araçoiaba</w:t>
            </w:r>
          </w:p>
        </w:tc>
        <w:tc>
          <w:tcPr>
            <w:tcW w:w="1665" w:type="dxa"/>
            <w:vAlign w:val="bottom"/>
          </w:tcPr>
          <w:p w14:paraId="6126938F" w14:textId="5D837E71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Município</w:t>
            </w:r>
          </w:p>
        </w:tc>
      </w:tr>
      <w:tr w:rsidR="000A76C7" w:rsidRPr="000A76C7" w14:paraId="474E93CB" w14:textId="77777777" w:rsidTr="00E226F5">
        <w:trPr>
          <w:trHeight w:val="297"/>
        </w:trPr>
        <w:tc>
          <w:tcPr>
            <w:tcW w:w="3652" w:type="dxa"/>
            <w:vAlign w:val="bottom"/>
          </w:tcPr>
          <w:p w14:paraId="0A4F59BF" w14:textId="0A3FC480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Marcelo Luiz Flauzino</w:t>
            </w:r>
          </w:p>
        </w:tc>
        <w:tc>
          <w:tcPr>
            <w:tcW w:w="3402" w:type="dxa"/>
            <w:gridSpan w:val="2"/>
            <w:vAlign w:val="bottom"/>
          </w:tcPr>
          <w:p w14:paraId="2132B8B9" w14:textId="4B620B56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SAAE de Porto Feliz</w:t>
            </w:r>
          </w:p>
        </w:tc>
        <w:tc>
          <w:tcPr>
            <w:tcW w:w="1665" w:type="dxa"/>
            <w:vAlign w:val="bottom"/>
          </w:tcPr>
          <w:p w14:paraId="31E55DDC" w14:textId="0B59BBDC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Município</w:t>
            </w:r>
          </w:p>
        </w:tc>
      </w:tr>
      <w:tr w:rsidR="000A76C7" w:rsidRPr="000A76C7" w14:paraId="7094BD06" w14:textId="77777777" w:rsidTr="00E226F5">
        <w:trPr>
          <w:trHeight w:val="174"/>
        </w:trPr>
        <w:tc>
          <w:tcPr>
            <w:tcW w:w="3652" w:type="dxa"/>
            <w:vAlign w:val="bottom"/>
          </w:tcPr>
          <w:p w14:paraId="14BC61ED" w14:textId="189D03BD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 xml:space="preserve">Marcelo Pereira do Nascimento </w:t>
            </w:r>
          </w:p>
        </w:tc>
        <w:tc>
          <w:tcPr>
            <w:tcW w:w="3402" w:type="dxa"/>
            <w:gridSpan w:val="2"/>
            <w:vAlign w:val="bottom"/>
          </w:tcPr>
          <w:p w14:paraId="1A057780" w14:textId="48F72C98" w:rsidR="001D23ED" w:rsidRPr="000A76C7" w:rsidRDefault="001D23ED" w:rsidP="00E226F5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Associação Escola e Cultura em Foco</w:t>
            </w:r>
          </w:p>
        </w:tc>
        <w:tc>
          <w:tcPr>
            <w:tcW w:w="1665" w:type="dxa"/>
            <w:vAlign w:val="bottom"/>
          </w:tcPr>
          <w:p w14:paraId="5EC61807" w14:textId="0E105A39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Sociedade Civil</w:t>
            </w:r>
          </w:p>
        </w:tc>
      </w:tr>
      <w:tr w:rsidR="000A76C7" w:rsidRPr="000A76C7" w14:paraId="07E18A85" w14:textId="77777777" w:rsidTr="00E226F5">
        <w:trPr>
          <w:trHeight w:val="297"/>
        </w:trPr>
        <w:tc>
          <w:tcPr>
            <w:tcW w:w="3652" w:type="dxa"/>
            <w:vAlign w:val="bottom"/>
          </w:tcPr>
          <w:p w14:paraId="15249262" w14:textId="45A24BB5" w:rsidR="001D23ED" w:rsidRPr="000A76C7" w:rsidRDefault="00E226F5" w:rsidP="00E226F5">
            <w:pPr>
              <w:jc w:val="both"/>
              <w:rPr>
                <w:rFonts w:ascii="Times New Roman" w:eastAsia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Marcia Christina Amaral Serra</w:t>
            </w:r>
          </w:p>
        </w:tc>
        <w:tc>
          <w:tcPr>
            <w:tcW w:w="3402" w:type="dxa"/>
            <w:gridSpan w:val="2"/>
            <w:vAlign w:val="bottom"/>
          </w:tcPr>
          <w:p w14:paraId="37106F2D" w14:textId="2B57283A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ACRTS- FACENS</w:t>
            </w:r>
          </w:p>
        </w:tc>
        <w:tc>
          <w:tcPr>
            <w:tcW w:w="1665" w:type="dxa"/>
            <w:vAlign w:val="bottom"/>
          </w:tcPr>
          <w:p w14:paraId="0C85E652" w14:textId="49AEF3BD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Sociedade Civil</w:t>
            </w:r>
          </w:p>
        </w:tc>
      </w:tr>
      <w:tr w:rsidR="000A76C7" w:rsidRPr="000A76C7" w14:paraId="3829A182" w14:textId="77777777" w:rsidTr="00E226F5">
        <w:trPr>
          <w:trHeight w:val="321"/>
        </w:trPr>
        <w:tc>
          <w:tcPr>
            <w:tcW w:w="3652" w:type="dxa"/>
            <w:vAlign w:val="bottom"/>
          </w:tcPr>
          <w:p w14:paraId="1D20846C" w14:textId="422B88CC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Marcio Antonio Martins</w:t>
            </w:r>
          </w:p>
        </w:tc>
        <w:tc>
          <w:tcPr>
            <w:tcW w:w="3402" w:type="dxa"/>
            <w:gridSpan w:val="2"/>
            <w:vAlign w:val="bottom"/>
          </w:tcPr>
          <w:p w14:paraId="0384D9A3" w14:textId="1B2BDE71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EMAE</w:t>
            </w:r>
          </w:p>
        </w:tc>
        <w:tc>
          <w:tcPr>
            <w:tcW w:w="1665" w:type="dxa"/>
            <w:vAlign w:val="bottom"/>
          </w:tcPr>
          <w:p w14:paraId="1A9DF0BF" w14:textId="7D0150D7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Estado</w:t>
            </w:r>
          </w:p>
        </w:tc>
      </w:tr>
      <w:tr w:rsidR="000A76C7" w:rsidRPr="000A76C7" w14:paraId="02B14408" w14:textId="77777777" w:rsidTr="00E226F5">
        <w:trPr>
          <w:trHeight w:val="321"/>
        </w:trPr>
        <w:tc>
          <w:tcPr>
            <w:tcW w:w="3652" w:type="dxa"/>
            <w:vAlign w:val="bottom"/>
          </w:tcPr>
          <w:p w14:paraId="03AD5EEE" w14:textId="75D41921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Mauro Tomazela</w:t>
            </w:r>
          </w:p>
        </w:tc>
        <w:tc>
          <w:tcPr>
            <w:tcW w:w="3402" w:type="dxa"/>
            <w:gridSpan w:val="2"/>
            <w:vAlign w:val="bottom"/>
          </w:tcPr>
          <w:p w14:paraId="2D1F8164" w14:textId="64D50FE1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Fatec Sorocaba/Tatuí - CPS</w:t>
            </w:r>
          </w:p>
        </w:tc>
        <w:tc>
          <w:tcPr>
            <w:tcW w:w="1665" w:type="dxa"/>
            <w:vAlign w:val="bottom"/>
          </w:tcPr>
          <w:p w14:paraId="2CB3A442" w14:textId="5CCF258B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Sociedade Civil</w:t>
            </w:r>
          </w:p>
        </w:tc>
      </w:tr>
      <w:tr w:rsidR="000A76C7" w:rsidRPr="000A76C7" w14:paraId="605F8D6A" w14:textId="77777777" w:rsidTr="00E226F5">
        <w:trPr>
          <w:trHeight w:val="321"/>
        </w:trPr>
        <w:tc>
          <w:tcPr>
            <w:tcW w:w="3652" w:type="dxa"/>
            <w:vAlign w:val="bottom"/>
          </w:tcPr>
          <w:p w14:paraId="7837129D" w14:textId="3C7612DE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Natália Zanetti</w:t>
            </w:r>
          </w:p>
        </w:tc>
        <w:tc>
          <w:tcPr>
            <w:tcW w:w="3402" w:type="dxa"/>
            <w:gridSpan w:val="2"/>
            <w:vAlign w:val="bottom"/>
          </w:tcPr>
          <w:p w14:paraId="73D2089E" w14:textId="18BE9276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FABH-SMT</w:t>
            </w:r>
          </w:p>
        </w:tc>
        <w:tc>
          <w:tcPr>
            <w:tcW w:w="1665" w:type="dxa"/>
            <w:vAlign w:val="bottom"/>
          </w:tcPr>
          <w:p w14:paraId="5BA191B4" w14:textId="62057B1A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Sociedade Civil</w:t>
            </w:r>
          </w:p>
        </w:tc>
      </w:tr>
      <w:tr w:rsidR="000A76C7" w:rsidRPr="000A76C7" w14:paraId="2BB80B8B" w14:textId="77777777" w:rsidTr="00E226F5">
        <w:trPr>
          <w:trHeight w:val="321"/>
        </w:trPr>
        <w:tc>
          <w:tcPr>
            <w:tcW w:w="3652" w:type="dxa"/>
            <w:vAlign w:val="bottom"/>
          </w:tcPr>
          <w:p w14:paraId="51540C2D" w14:textId="39546DBF" w:rsidR="001D23ED" w:rsidRPr="000A76C7" w:rsidRDefault="001D23ED" w:rsidP="00F25592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Palani Magalhães Chaves</w:t>
            </w:r>
          </w:p>
        </w:tc>
        <w:tc>
          <w:tcPr>
            <w:tcW w:w="3402" w:type="dxa"/>
            <w:gridSpan w:val="2"/>
            <w:vAlign w:val="bottom"/>
          </w:tcPr>
          <w:p w14:paraId="2063E9EC" w14:textId="770310B9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Águas de Araçoiaba SA</w:t>
            </w:r>
          </w:p>
        </w:tc>
        <w:tc>
          <w:tcPr>
            <w:tcW w:w="1665" w:type="dxa"/>
            <w:vAlign w:val="bottom"/>
          </w:tcPr>
          <w:p w14:paraId="3411D8D4" w14:textId="4BA58F54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Município</w:t>
            </w:r>
          </w:p>
        </w:tc>
      </w:tr>
      <w:tr w:rsidR="000A76C7" w:rsidRPr="000A76C7" w14:paraId="04456217" w14:textId="77777777" w:rsidTr="00E226F5">
        <w:trPr>
          <w:trHeight w:val="321"/>
        </w:trPr>
        <w:tc>
          <w:tcPr>
            <w:tcW w:w="3652" w:type="dxa"/>
            <w:vAlign w:val="bottom"/>
          </w:tcPr>
          <w:p w14:paraId="46F7260B" w14:textId="4AFBD30C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Rodrigo Alves Penteado</w:t>
            </w:r>
          </w:p>
        </w:tc>
        <w:tc>
          <w:tcPr>
            <w:tcW w:w="3402" w:type="dxa"/>
            <w:gridSpan w:val="2"/>
            <w:vAlign w:val="bottom"/>
          </w:tcPr>
          <w:p w14:paraId="127B4C57" w14:textId="39DC6075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SAAE Salto</w:t>
            </w:r>
          </w:p>
        </w:tc>
        <w:tc>
          <w:tcPr>
            <w:tcW w:w="1665" w:type="dxa"/>
            <w:vAlign w:val="bottom"/>
          </w:tcPr>
          <w:p w14:paraId="1F2C5F01" w14:textId="566D2DF6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Município</w:t>
            </w:r>
          </w:p>
        </w:tc>
      </w:tr>
      <w:tr w:rsidR="000A76C7" w:rsidRPr="000A76C7" w14:paraId="0EFBAE46" w14:textId="77777777" w:rsidTr="00E226F5">
        <w:trPr>
          <w:trHeight w:val="174"/>
        </w:trPr>
        <w:tc>
          <w:tcPr>
            <w:tcW w:w="3652" w:type="dxa"/>
            <w:vAlign w:val="bottom"/>
          </w:tcPr>
          <w:p w14:paraId="51F27FA7" w14:textId="08FB50B9" w:rsidR="001D23ED" w:rsidRPr="000A76C7" w:rsidRDefault="001D23ED" w:rsidP="00F25592">
            <w:pPr>
              <w:jc w:val="both"/>
              <w:rPr>
                <w:rFonts w:ascii="Times New Roman" w:eastAsia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Rosângela Aparecida César</w:t>
            </w:r>
          </w:p>
        </w:tc>
        <w:tc>
          <w:tcPr>
            <w:tcW w:w="3402" w:type="dxa"/>
            <w:gridSpan w:val="2"/>
            <w:vAlign w:val="bottom"/>
          </w:tcPr>
          <w:p w14:paraId="5F181A95" w14:textId="2C54866D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CETESB</w:t>
            </w:r>
          </w:p>
        </w:tc>
        <w:tc>
          <w:tcPr>
            <w:tcW w:w="1665" w:type="dxa"/>
            <w:vAlign w:val="bottom"/>
          </w:tcPr>
          <w:p w14:paraId="3AC0BC11" w14:textId="41B5C66F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Estado</w:t>
            </w:r>
          </w:p>
        </w:tc>
      </w:tr>
      <w:tr w:rsidR="000A76C7" w:rsidRPr="000A76C7" w14:paraId="057CF324" w14:textId="77777777" w:rsidTr="00E226F5">
        <w:trPr>
          <w:trHeight w:val="297"/>
        </w:trPr>
        <w:tc>
          <w:tcPr>
            <w:tcW w:w="3652" w:type="dxa"/>
            <w:vAlign w:val="bottom"/>
          </w:tcPr>
          <w:p w14:paraId="0FE4A335" w14:textId="0D30BE4C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Solange Guerra Bueno</w:t>
            </w:r>
          </w:p>
        </w:tc>
        <w:tc>
          <w:tcPr>
            <w:tcW w:w="3402" w:type="dxa"/>
            <w:gridSpan w:val="2"/>
            <w:vAlign w:val="bottom"/>
          </w:tcPr>
          <w:p w14:paraId="5155E03A" w14:textId="22011B4A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SEESP</w:t>
            </w:r>
          </w:p>
        </w:tc>
        <w:tc>
          <w:tcPr>
            <w:tcW w:w="1665" w:type="dxa"/>
            <w:vAlign w:val="bottom"/>
          </w:tcPr>
          <w:p w14:paraId="6687DED8" w14:textId="1F80A9C5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Estado</w:t>
            </w:r>
          </w:p>
        </w:tc>
      </w:tr>
      <w:tr w:rsidR="000A76C7" w:rsidRPr="000A76C7" w14:paraId="1218AF3D" w14:textId="77777777" w:rsidTr="00E226F5">
        <w:trPr>
          <w:trHeight w:val="297"/>
        </w:trPr>
        <w:tc>
          <w:tcPr>
            <w:tcW w:w="3652" w:type="dxa"/>
            <w:vAlign w:val="bottom"/>
          </w:tcPr>
          <w:p w14:paraId="6509A098" w14:textId="27302E11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 xml:space="preserve">Tiago Suckow da Silva Camargo Guimarães </w:t>
            </w:r>
          </w:p>
        </w:tc>
        <w:tc>
          <w:tcPr>
            <w:tcW w:w="3402" w:type="dxa"/>
            <w:gridSpan w:val="2"/>
            <w:vAlign w:val="bottom"/>
          </w:tcPr>
          <w:p w14:paraId="3D62CD33" w14:textId="7E6400F6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SAAE</w:t>
            </w:r>
          </w:p>
        </w:tc>
        <w:tc>
          <w:tcPr>
            <w:tcW w:w="1665" w:type="dxa"/>
            <w:vAlign w:val="bottom"/>
          </w:tcPr>
          <w:p w14:paraId="1266F02D" w14:textId="5D85E5CF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Município</w:t>
            </w:r>
          </w:p>
        </w:tc>
      </w:tr>
      <w:tr w:rsidR="000A76C7" w:rsidRPr="000A76C7" w14:paraId="23CDF240" w14:textId="77777777" w:rsidTr="00E226F5">
        <w:trPr>
          <w:trHeight w:val="297"/>
        </w:trPr>
        <w:tc>
          <w:tcPr>
            <w:tcW w:w="3652" w:type="dxa"/>
            <w:vAlign w:val="bottom"/>
          </w:tcPr>
          <w:p w14:paraId="5DE2E802" w14:textId="2B45B1F9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Viviane Rodrigues de Oliveira</w:t>
            </w:r>
          </w:p>
        </w:tc>
        <w:tc>
          <w:tcPr>
            <w:tcW w:w="3402" w:type="dxa"/>
            <w:gridSpan w:val="2"/>
            <w:vAlign w:val="bottom"/>
          </w:tcPr>
          <w:p w14:paraId="64EB8199" w14:textId="2BC95FD8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SOS Itupararanga</w:t>
            </w:r>
          </w:p>
        </w:tc>
        <w:tc>
          <w:tcPr>
            <w:tcW w:w="1665" w:type="dxa"/>
            <w:vAlign w:val="bottom"/>
          </w:tcPr>
          <w:p w14:paraId="39D7B881" w14:textId="676EB8C2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Sociedade Civil</w:t>
            </w:r>
          </w:p>
        </w:tc>
      </w:tr>
      <w:tr w:rsidR="000A76C7" w:rsidRPr="000A76C7" w14:paraId="3C1C7614" w14:textId="77777777" w:rsidTr="00E226F5">
        <w:trPr>
          <w:trHeight w:val="297"/>
        </w:trPr>
        <w:tc>
          <w:tcPr>
            <w:tcW w:w="3652" w:type="dxa"/>
            <w:vAlign w:val="bottom"/>
          </w:tcPr>
          <w:p w14:paraId="5E6CCBAF" w14:textId="099587CB" w:rsidR="001D23ED" w:rsidRPr="000A76C7" w:rsidRDefault="001D23ED" w:rsidP="00F25592">
            <w:pPr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Waldnir Gomes Moreira</w:t>
            </w:r>
          </w:p>
        </w:tc>
        <w:tc>
          <w:tcPr>
            <w:tcW w:w="3402" w:type="dxa"/>
            <w:gridSpan w:val="2"/>
            <w:vAlign w:val="bottom"/>
          </w:tcPr>
          <w:p w14:paraId="0ECEE440" w14:textId="4887384F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Fundação Florestal</w:t>
            </w:r>
          </w:p>
        </w:tc>
        <w:tc>
          <w:tcPr>
            <w:tcW w:w="1665" w:type="dxa"/>
            <w:vAlign w:val="bottom"/>
          </w:tcPr>
          <w:p w14:paraId="32171F67" w14:textId="06880612" w:rsidR="001D23ED" w:rsidRPr="000A76C7" w:rsidRDefault="001D23ED" w:rsidP="00F255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eastAsia="Times New Roman" w:hAnsi="Times New Roman"/>
                <w:lang w:eastAsia="pt-BR"/>
              </w:rPr>
              <w:t>Estado</w:t>
            </w:r>
          </w:p>
        </w:tc>
      </w:tr>
      <w:tr w:rsidR="000A76C7" w:rsidRPr="000A76C7" w14:paraId="4A9F0A07" w14:textId="77777777" w:rsidTr="00F419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95" w:type="dxa"/>
            <w:gridSpan w:val="2"/>
          </w:tcPr>
          <w:p w14:paraId="6DDC6F43" w14:textId="55A6A200" w:rsidR="001D23ED" w:rsidRPr="000A76C7" w:rsidRDefault="001D23ED" w:rsidP="00F25592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3CA53D53" w14:textId="77777777" w:rsidR="001D23ED" w:rsidRPr="000A76C7" w:rsidRDefault="001D23ED" w:rsidP="00F25592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2A2E66DB" w14:textId="77777777" w:rsidR="001D23ED" w:rsidRPr="000A76C7" w:rsidRDefault="001D23ED" w:rsidP="00F25592">
            <w:pPr>
              <w:spacing w:after="120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hAnsi="Times New Roman"/>
              </w:rPr>
              <w:t>André Cordeiro Alves dos Santos</w:t>
            </w:r>
          </w:p>
          <w:p w14:paraId="512CA0E5" w14:textId="77777777" w:rsidR="001D23ED" w:rsidRPr="000A76C7" w:rsidRDefault="001D23ED" w:rsidP="00F25592">
            <w:pPr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0A76C7">
              <w:rPr>
                <w:rFonts w:ascii="Times New Roman" w:hAnsi="Times New Roman"/>
                <w:b/>
                <w:bCs/>
              </w:rPr>
              <w:t>Coordenador da CT-PLAGRHI</w:t>
            </w:r>
          </w:p>
        </w:tc>
        <w:tc>
          <w:tcPr>
            <w:tcW w:w="4924" w:type="dxa"/>
            <w:gridSpan w:val="2"/>
          </w:tcPr>
          <w:p w14:paraId="38255A04" w14:textId="77777777" w:rsidR="001D23ED" w:rsidRPr="000A76C7" w:rsidRDefault="001D23ED" w:rsidP="00F25592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0BFB29B7" w14:textId="77777777" w:rsidR="001D23ED" w:rsidRPr="000A76C7" w:rsidRDefault="001D23ED" w:rsidP="00F25592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3D7C184A" w14:textId="77777777" w:rsidR="001D23ED" w:rsidRPr="000A76C7" w:rsidRDefault="001D23ED" w:rsidP="00F25592">
            <w:pPr>
              <w:spacing w:after="120"/>
              <w:jc w:val="both"/>
              <w:rPr>
                <w:rFonts w:ascii="Times New Roman" w:hAnsi="Times New Roman"/>
              </w:rPr>
            </w:pPr>
            <w:r w:rsidRPr="000A76C7">
              <w:rPr>
                <w:rFonts w:ascii="Times New Roman" w:hAnsi="Times New Roman"/>
              </w:rPr>
              <w:t>Rosângela Aparecida César</w:t>
            </w:r>
          </w:p>
          <w:p w14:paraId="5CBC9B4F" w14:textId="77777777" w:rsidR="001D23ED" w:rsidRPr="000A76C7" w:rsidRDefault="001D23ED" w:rsidP="00F25592">
            <w:pPr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0A76C7">
              <w:rPr>
                <w:rFonts w:ascii="Times New Roman" w:hAnsi="Times New Roman"/>
                <w:b/>
                <w:bCs/>
              </w:rPr>
              <w:t>Coordenadora adjunta da CT-PLAGRHI</w:t>
            </w:r>
          </w:p>
        </w:tc>
      </w:tr>
    </w:tbl>
    <w:p w14:paraId="24EE35C0" w14:textId="77777777" w:rsidR="006272DF" w:rsidRPr="00EA1EBE" w:rsidRDefault="006272DF" w:rsidP="00F25592">
      <w:pPr>
        <w:jc w:val="both"/>
        <w:rPr>
          <w:rFonts w:ascii="Times New Roman" w:hAnsi="Times New Roman"/>
          <w:color w:val="FF0000"/>
        </w:rPr>
      </w:pPr>
    </w:p>
    <w:sectPr w:rsidR="006272DF" w:rsidRPr="00EA1EBE" w:rsidSect="0084504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418" w:bottom="1701" w:left="1985" w:header="709" w:footer="902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4AE4" w14:textId="77777777" w:rsidR="00BE4231" w:rsidRDefault="00BE4231">
      <w:pPr>
        <w:spacing w:after="0" w:line="240" w:lineRule="auto"/>
      </w:pPr>
      <w:r>
        <w:separator/>
      </w:r>
    </w:p>
  </w:endnote>
  <w:endnote w:type="continuationSeparator" w:id="0">
    <w:p w14:paraId="74F774ED" w14:textId="77777777" w:rsidR="00BE4231" w:rsidRDefault="00BE4231">
      <w:pPr>
        <w:spacing w:after="0" w:line="240" w:lineRule="auto"/>
      </w:pPr>
      <w:r>
        <w:continuationSeparator/>
      </w:r>
    </w:p>
  </w:endnote>
  <w:endnote w:type="continuationNotice" w:id="1">
    <w:p w14:paraId="420AA60C" w14:textId="77777777" w:rsidR="00BE4231" w:rsidRDefault="00BE42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3146146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6348BF9" w14:textId="326DC4E6" w:rsidR="00BF3DF5" w:rsidRPr="000F5F72" w:rsidRDefault="00BF3DF5">
            <w:pPr>
              <w:pStyle w:val="Rodap"/>
              <w:jc w:val="center"/>
              <w:rPr>
                <w:rFonts w:ascii="Times New Roman" w:hAnsi="Times New Roman"/>
              </w:rPr>
            </w:pPr>
            <w:r w:rsidRPr="000F5F72">
              <w:rPr>
                <w:rFonts w:ascii="Times New Roman" w:hAnsi="Times New Roman"/>
                <w:lang w:val="pt-BR"/>
              </w:rPr>
              <w:t xml:space="preserve">Página </w:t>
            </w:r>
            <w:r w:rsidRPr="000F5F7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F5F72">
              <w:rPr>
                <w:rFonts w:ascii="Times New Roman" w:hAnsi="Times New Roman"/>
                <w:b/>
                <w:bCs/>
              </w:rPr>
              <w:instrText>PAGE</w:instrText>
            </w:r>
            <w:r w:rsidRPr="000F5F7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224D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8</w:t>
            </w:r>
            <w:r w:rsidRPr="000F5F7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0F5F72">
              <w:rPr>
                <w:rFonts w:ascii="Times New Roman" w:hAnsi="Times New Roman"/>
                <w:lang w:val="pt-BR"/>
              </w:rPr>
              <w:t xml:space="preserve"> de </w:t>
            </w:r>
            <w:r w:rsidRPr="000F5F7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F5F72">
              <w:rPr>
                <w:rFonts w:ascii="Times New Roman" w:hAnsi="Times New Roman"/>
                <w:b/>
                <w:bCs/>
              </w:rPr>
              <w:instrText>NUMPAGES</w:instrText>
            </w:r>
            <w:r w:rsidRPr="000F5F7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224D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8</w:t>
            </w:r>
            <w:r w:rsidRPr="000F5F7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F23E71" w14:textId="7D5A246E" w:rsidR="00BF3DF5" w:rsidRPr="000F5F72" w:rsidRDefault="00BF3D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A4B66" w14:textId="77777777" w:rsidR="00BE4231" w:rsidRDefault="00BE4231">
      <w:pPr>
        <w:spacing w:after="0" w:line="240" w:lineRule="auto"/>
      </w:pPr>
      <w:r>
        <w:separator/>
      </w:r>
    </w:p>
  </w:footnote>
  <w:footnote w:type="continuationSeparator" w:id="0">
    <w:p w14:paraId="3E410489" w14:textId="77777777" w:rsidR="00BE4231" w:rsidRDefault="00BE4231">
      <w:pPr>
        <w:spacing w:after="0" w:line="240" w:lineRule="auto"/>
      </w:pPr>
      <w:r>
        <w:continuationSeparator/>
      </w:r>
    </w:p>
  </w:footnote>
  <w:footnote w:type="continuationNotice" w:id="1">
    <w:p w14:paraId="47D89146" w14:textId="77777777" w:rsidR="00BE4231" w:rsidRDefault="00BE42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3E6E" w14:textId="77777777" w:rsidR="00BF3DF5" w:rsidRDefault="00000000">
    <w:pPr>
      <w:pStyle w:val="Cabealho"/>
    </w:pPr>
    <w:r>
      <w:rPr>
        <w:noProof/>
        <w:lang w:eastAsia="pt-BR"/>
      </w:rPr>
      <w:pict w14:anchorId="07F23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600" o:spid="_x0000_s1027" type="#_x0000_t75" alt="" style="position:absolute;margin-left:0;margin-top:0;width:595.7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em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3E6F" w14:textId="1F6EA219" w:rsidR="00BF3DF5" w:rsidRPr="005C6655" w:rsidRDefault="00BF3DF5">
    <w:pPr>
      <w:pStyle w:val="Cabealho"/>
      <w:jc w:val="right"/>
      <w:rPr>
        <w:rFonts w:ascii="Arial" w:hAnsi="Arial" w:cs="Arial"/>
        <w:color w:val="0F243E"/>
        <w:sz w:val="16"/>
        <w:szCs w:val="16"/>
      </w:rPr>
    </w:pPr>
  </w:p>
  <w:p w14:paraId="07F23E70" w14:textId="77777777" w:rsidR="00BF3DF5" w:rsidRDefault="00000000">
    <w:pPr>
      <w:pStyle w:val="Cabealho"/>
    </w:pPr>
    <w:r>
      <w:rPr>
        <w:noProof/>
        <w:lang w:eastAsia="pt-BR"/>
      </w:rPr>
      <w:pict w14:anchorId="07F23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601" o:spid="_x0000_s1026" type="#_x0000_t75" alt="" style="position:absolute;margin-left:-85.25pt;margin-top:-112.95pt;width:595.7pt;height:841.9pt;z-index:-251658238;mso-wrap-edited:f;mso-width-percent:0;mso-height-percent:0;mso-position-horizontal-relative:margin;mso-position-vertical-relative:margin;mso-width-percent:0;mso-height-percent:0" o:allowincell="f">
          <v:imagedata r:id="rId1" o:title="Sem títul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3E72" w14:textId="77777777" w:rsidR="00BF3DF5" w:rsidRDefault="00000000">
    <w:pPr>
      <w:pStyle w:val="Cabealho"/>
    </w:pPr>
    <w:r>
      <w:rPr>
        <w:noProof/>
        <w:lang w:eastAsia="pt-BR"/>
      </w:rPr>
      <w:pict w14:anchorId="07F23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599" o:spid="_x0000_s1025" type="#_x0000_t75" alt="" style="position:absolute;margin-left:0;margin-top:0;width:595.7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em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7BE"/>
    <w:multiLevelType w:val="multilevel"/>
    <w:tmpl w:val="0E5E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03ADF"/>
    <w:multiLevelType w:val="hybridMultilevel"/>
    <w:tmpl w:val="84FC4EBA"/>
    <w:lvl w:ilvl="0" w:tplc="B8C61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DED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50A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BA4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A00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B889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7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6C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7085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5329D"/>
    <w:multiLevelType w:val="hybridMultilevel"/>
    <w:tmpl w:val="4F8AD6FA"/>
    <w:lvl w:ilvl="0" w:tplc="DB1E9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8D30D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6AAE0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DD58F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92904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EA348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1C544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B13CC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1D2EC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3" w15:restartNumberingAfterBreak="0">
    <w:nsid w:val="7F9266E3"/>
    <w:multiLevelType w:val="hybridMultilevel"/>
    <w:tmpl w:val="83302A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328059">
    <w:abstractNumId w:val="0"/>
  </w:num>
  <w:num w:numId="2" w16cid:durableId="801121577">
    <w:abstractNumId w:val="1"/>
  </w:num>
  <w:num w:numId="3" w16cid:durableId="220019216">
    <w:abstractNumId w:val="2"/>
  </w:num>
  <w:num w:numId="4" w16cid:durableId="1851094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activeWritingStyle w:appName="MSWord" w:lang="pt-BR" w:vendorID="1" w:dllVersion="513" w:checkStyle="1"/>
  <w:attachedTemplate r:id="rId1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1CD"/>
    <w:rsid w:val="00000025"/>
    <w:rsid w:val="000005A8"/>
    <w:rsid w:val="00000A7B"/>
    <w:rsid w:val="00000BA9"/>
    <w:rsid w:val="000014EC"/>
    <w:rsid w:val="00001EAB"/>
    <w:rsid w:val="00002049"/>
    <w:rsid w:val="00002EBD"/>
    <w:rsid w:val="000036CB"/>
    <w:rsid w:val="0000411E"/>
    <w:rsid w:val="00004592"/>
    <w:rsid w:val="00004A58"/>
    <w:rsid w:val="00004B4E"/>
    <w:rsid w:val="00005182"/>
    <w:rsid w:val="000057CA"/>
    <w:rsid w:val="000058E8"/>
    <w:rsid w:val="00005D1D"/>
    <w:rsid w:val="0000723B"/>
    <w:rsid w:val="00007B9B"/>
    <w:rsid w:val="000112C9"/>
    <w:rsid w:val="0001274B"/>
    <w:rsid w:val="00013111"/>
    <w:rsid w:val="000136F5"/>
    <w:rsid w:val="00013C93"/>
    <w:rsid w:val="00014E72"/>
    <w:rsid w:val="00015670"/>
    <w:rsid w:val="000173BB"/>
    <w:rsid w:val="000202DD"/>
    <w:rsid w:val="000213D6"/>
    <w:rsid w:val="00021ECD"/>
    <w:rsid w:val="0002346F"/>
    <w:rsid w:val="00025697"/>
    <w:rsid w:val="00025BC0"/>
    <w:rsid w:val="0003179F"/>
    <w:rsid w:val="00031F1D"/>
    <w:rsid w:val="00032F3E"/>
    <w:rsid w:val="000335AB"/>
    <w:rsid w:val="00033FDD"/>
    <w:rsid w:val="00034177"/>
    <w:rsid w:val="00034B43"/>
    <w:rsid w:val="0003563C"/>
    <w:rsid w:val="00036346"/>
    <w:rsid w:val="0003787C"/>
    <w:rsid w:val="000406BF"/>
    <w:rsid w:val="00040786"/>
    <w:rsid w:val="00040F40"/>
    <w:rsid w:val="00041076"/>
    <w:rsid w:val="000426D7"/>
    <w:rsid w:val="000435B0"/>
    <w:rsid w:val="00043621"/>
    <w:rsid w:val="000438F0"/>
    <w:rsid w:val="0004397B"/>
    <w:rsid w:val="00043B75"/>
    <w:rsid w:val="00043F52"/>
    <w:rsid w:val="00044016"/>
    <w:rsid w:val="00045167"/>
    <w:rsid w:val="00045741"/>
    <w:rsid w:val="00045AF2"/>
    <w:rsid w:val="00046C5F"/>
    <w:rsid w:val="000472E8"/>
    <w:rsid w:val="00050933"/>
    <w:rsid w:val="00050BF5"/>
    <w:rsid w:val="0005136B"/>
    <w:rsid w:val="0005142A"/>
    <w:rsid w:val="00051AD7"/>
    <w:rsid w:val="000522C4"/>
    <w:rsid w:val="00052CAD"/>
    <w:rsid w:val="000545F3"/>
    <w:rsid w:val="0005488A"/>
    <w:rsid w:val="0005489B"/>
    <w:rsid w:val="0005622B"/>
    <w:rsid w:val="00057468"/>
    <w:rsid w:val="00057ECF"/>
    <w:rsid w:val="00060CB1"/>
    <w:rsid w:val="00060D63"/>
    <w:rsid w:val="00061A22"/>
    <w:rsid w:val="00061E9A"/>
    <w:rsid w:val="00061F65"/>
    <w:rsid w:val="000634C9"/>
    <w:rsid w:val="00063602"/>
    <w:rsid w:val="000637A6"/>
    <w:rsid w:val="0006455B"/>
    <w:rsid w:val="000653A7"/>
    <w:rsid w:val="000657B5"/>
    <w:rsid w:val="00065921"/>
    <w:rsid w:val="000660D4"/>
    <w:rsid w:val="0006671C"/>
    <w:rsid w:val="0006712E"/>
    <w:rsid w:val="0006780E"/>
    <w:rsid w:val="00070217"/>
    <w:rsid w:val="00070B08"/>
    <w:rsid w:val="00072E80"/>
    <w:rsid w:val="00073496"/>
    <w:rsid w:val="00075180"/>
    <w:rsid w:val="0007525E"/>
    <w:rsid w:val="00075C36"/>
    <w:rsid w:val="000767AD"/>
    <w:rsid w:val="000767B7"/>
    <w:rsid w:val="000771D6"/>
    <w:rsid w:val="00080A08"/>
    <w:rsid w:val="00080D17"/>
    <w:rsid w:val="00080D1B"/>
    <w:rsid w:val="00082764"/>
    <w:rsid w:val="00083083"/>
    <w:rsid w:val="0008383F"/>
    <w:rsid w:val="0008389D"/>
    <w:rsid w:val="000840B1"/>
    <w:rsid w:val="0008498E"/>
    <w:rsid w:val="00084FB5"/>
    <w:rsid w:val="000852DE"/>
    <w:rsid w:val="00085728"/>
    <w:rsid w:val="00085BE8"/>
    <w:rsid w:val="00087208"/>
    <w:rsid w:val="00087350"/>
    <w:rsid w:val="000876AD"/>
    <w:rsid w:val="00090507"/>
    <w:rsid w:val="00090922"/>
    <w:rsid w:val="0009156B"/>
    <w:rsid w:val="00091C78"/>
    <w:rsid w:val="000937F0"/>
    <w:rsid w:val="00094002"/>
    <w:rsid w:val="00094231"/>
    <w:rsid w:val="000942F3"/>
    <w:rsid w:val="000949E8"/>
    <w:rsid w:val="00094CDA"/>
    <w:rsid w:val="00096E42"/>
    <w:rsid w:val="0009746D"/>
    <w:rsid w:val="000A01E3"/>
    <w:rsid w:val="000A0384"/>
    <w:rsid w:val="000A040D"/>
    <w:rsid w:val="000A08BB"/>
    <w:rsid w:val="000A1BB8"/>
    <w:rsid w:val="000A1D93"/>
    <w:rsid w:val="000A1E05"/>
    <w:rsid w:val="000A209C"/>
    <w:rsid w:val="000A3A82"/>
    <w:rsid w:val="000A602A"/>
    <w:rsid w:val="000A6194"/>
    <w:rsid w:val="000A69B9"/>
    <w:rsid w:val="000A6DA5"/>
    <w:rsid w:val="000A76C7"/>
    <w:rsid w:val="000B1604"/>
    <w:rsid w:val="000B1AEF"/>
    <w:rsid w:val="000B2272"/>
    <w:rsid w:val="000B2CDF"/>
    <w:rsid w:val="000B34BA"/>
    <w:rsid w:val="000B3671"/>
    <w:rsid w:val="000B4507"/>
    <w:rsid w:val="000B46DE"/>
    <w:rsid w:val="000B52C2"/>
    <w:rsid w:val="000B558B"/>
    <w:rsid w:val="000B5C37"/>
    <w:rsid w:val="000B6742"/>
    <w:rsid w:val="000B6C09"/>
    <w:rsid w:val="000B743F"/>
    <w:rsid w:val="000B7711"/>
    <w:rsid w:val="000B7EA0"/>
    <w:rsid w:val="000C1719"/>
    <w:rsid w:val="000C31D1"/>
    <w:rsid w:val="000C3858"/>
    <w:rsid w:val="000C4008"/>
    <w:rsid w:val="000C490D"/>
    <w:rsid w:val="000C553C"/>
    <w:rsid w:val="000C6F2B"/>
    <w:rsid w:val="000C7888"/>
    <w:rsid w:val="000C7F8C"/>
    <w:rsid w:val="000D1296"/>
    <w:rsid w:val="000D1883"/>
    <w:rsid w:val="000D1ADE"/>
    <w:rsid w:val="000D2C21"/>
    <w:rsid w:val="000D3B82"/>
    <w:rsid w:val="000D47E5"/>
    <w:rsid w:val="000D5583"/>
    <w:rsid w:val="000D5B11"/>
    <w:rsid w:val="000D6810"/>
    <w:rsid w:val="000D6C82"/>
    <w:rsid w:val="000D7C1B"/>
    <w:rsid w:val="000E002F"/>
    <w:rsid w:val="000E0A35"/>
    <w:rsid w:val="000E1880"/>
    <w:rsid w:val="000E2B81"/>
    <w:rsid w:val="000E3FD8"/>
    <w:rsid w:val="000E45F8"/>
    <w:rsid w:val="000E491D"/>
    <w:rsid w:val="000E4941"/>
    <w:rsid w:val="000E53A9"/>
    <w:rsid w:val="000E7646"/>
    <w:rsid w:val="000F0621"/>
    <w:rsid w:val="000F0B3C"/>
    <w:rsid w:val="000F3F6F"/>
    <w:rsid w:val="000F5A94"/>
    <w:rsid w:val="000F5F72"/>
    <w:rsid w:val="000F630C"/>
    <w:rsid w:val="000F643A"/>
    <w:rsid w:val="000F660C"/>
    <w:rsid w:val="000F6793"/>
    <w:rsid w:val="000F696B"/>
    <w:rsid w:val="0010050F"/>
    <w:rsid w:val="00100CF8"/>
    <w:rsid w:val="00101334"/>
    <w:rsid w:val="00101AA8"/>
    <w:rsid w:val="00101EAE"/>
    <w:rsid w:val="00106D07"/>
    <w:rsid w:val="00110641"/>
    <w:rsid w:val="0011203E"/>
    <w:rsid w:val="0011243B"/>
    <w:rsid w:val="001125B2"/>
    <w:rsid w:val="001125DF"/>
    <w:rsid w:val="001134A7"/>
    <w:rsid w:val="001137D3"/>
    <w:rsid w:val="00113C73"/>
    <w:rsid w:val="00115223"/>
    <w:rsid w:val="0011560A"/>
    <w:rsid w:val="00116016"/>
    <w:rsid w:val="00116108"/>
    <w:rsid w:val="001161ED"/>
    <w:rsid w:val="00120291"/>
    <w:rsid w:val="001209DC"/>
    <w:rsid w:val="001215C0"/>
    <w:rsid w:val="001225BA"/>
    <w:rsid w:val="00122CF4"/>
    <w:rsid w:val="00123008"/>
    <w:rsid w:val="00123256"/>
    <w:rsid w:val="001245CF"/>
    <w:rsid w:val="001248D4"/>
    <w:rsid w:val="00124CA4"/>
    <w:rsid w:val="00125626"/>
    <w:rsid w:val="0012607C"/>
    <w:rsid w:val="001265D3"/>
    <w:rsid w:val="00126825"/>
    <w:rsid w:val="00126FE0"/>
    <w:rsid w:val="001300F9"/>
    <w:rsid w:val="00131E2E"/>
    <w:rsid w:val="001329C5"/>
    <w:rsid w:val="00133106"/>
    <w:rsid w:val="001355D3"/>
    <w:rsid w:val="0013577A"/>
    <w:rsid w:val="001359CA"/>
    <w:rsid w:val="00135EE8"/>
    <w:rsid w:val="00136124"/>
    <w:rsid w:val="001401F4"/>
    <w:rsid w:val="001407D9"/>
    <w:rsid w:val="0014081F"/>
    <w:rsid w:val="0014088D"/>
    <w:rsid w:val="0014130E"/>
    <w:rsid w:val="001417AB"/>
    <w:rsid w:val="001419E4"/>
    <w:rsid w:val="00142B82"/>
    <w:rsid w:val="001430FA"/>
    <w:rsid w:val="001438C0"/>
    <w:rsid w:val="00143B58"/>
    <w:rsid w:val="00143C52"/>
    <w:rsid w:val="0014418C"/>
    <w:rsid w:val="001453F7"/>
    <w:rsid w:val="001459EF"/>
    <w:rsid w:val="00145A60"/>
    <w:rsid w:val="00147AF0"/>
    <w:rsid w:val="001530CD"/>
    <w:rsid w:val="00154156"/>
    <w:rsid w:val="0015438D"/>
    <w:rsid w:val="001543A5"/>
    <w:rsid w:val="00154870"/>
    <w:rsid w:val="0015598A"/>
    <w:rsid w:val="00157497"/>
    <w:rsid w:val="00157C71"/>
    <w:rsid w:val="00157C79"/>
    <w:rsid w:val="001607A3"/>
    <w:rsid w:val="001612A5"/>
    <w:rsid w:val="001612D4"/>
    <w:rsid w:val="001619E5"/>
    <w:rsid w:val="00161BD2"/>
    <w:rsid w:val="0016424A"/>
    <w:rsid w:val="00164DFA"/>
    <w:rsid w:val="00165530"/>
    <w:rsid w:val="001658C6"/>
    <w:rsid w:val="001659D8"/>
    <w:rsid w:val="0016650C"/>
    <w:rsid w:val="00170255"/>
    <w:rsid w:val="001714A9"/>
    <w:rsid w:val="00171752"/>
    <w:rsid w:val="00171DB3"/>
    <w:rsid w:val="001729CC"/>
    <w:rsid w:val="0017315E"/>
    <w:rsid w:val="001736D8"/>
    <w:rsid w:val="00173E51"/>
    <w:rsid w:val="001750A5"/>
    <w:rsid w:val="001773E7"/>
    <w:rsid w:val="00177B13"/>
    <w:rsid w:val="0018069E"/>
    <w:rsid w:val="00180D11"/>
    <w:rsid w:val="00180D4D"/>
    <w:rsid w:val="0018104E"/>
    <w:rsid w:val="00181DEC"/>
    <w:rsid w:val="00182682"/>
    <w:rsid w:val="00182965"/>
    <w:rsid w:val="00183708"/>
    <w:rsid w:val="00183B8A"/>
    <w:rsid w:val="00183CC4"/>
    <w:rsid w:val="00183E7F"/>
    <w:rsid w:val="00184080"/>
    <w:rsid w:val="00184E1B"/>
    <w:rsid w:val="00184E3C"/>
    <w:rsid w:val="00185E39"/>
    <w:rsid w:val="0018660A"/>
    <w:rsid w:val="00186C80"/>
    <w:rsid w:val="00187EE6"/>
    <w:rsid w:val="00190F5A"/>
    <w:rsid w:val="00191CF8"/>
    <w:rsid w:val="001930EA"/>
    <w:rsid w:val="00193476"/>
    <w:rsid w:val="00193834"/>
    <w:rsid w:val="001952C3"/>
    <w:rsid w:val="0019564B"/>
    <w:rsid w:val="00195C4D"/>
    <w:rsid w:val="00196193"/>
    <w:rsid w:val="0019664D"/>
    <w:rsid w:val="00196B87"/>
    <w:rsid w:val="00196CA0"/>
    <w:rsid w:val="00197847"/>
    <w:rsid w:val="001A0B44"/>
    <w:rsid w:val="001A1CAB"/>
    <w:rsid w:val="001A246F"/>
    <w:rsid w:val="001A351E"/>
    <w:rsid w:val="001A55D5"/>
    <w:rsid w:val="001A5771"/>
    <w:rsid w:val="001A7ECB"/>
    <w:rsid w:val="001B175F"/>
    <w:rsid w:val="001B22FB"/>
    <w:rsid w:val="001B283F"/>
    <w:rsid w:val="001B32BB"/>
    <w:rsid w:val="001B3665"/>
    <w:rsid w:val="001B402C"/>
    <w:rsid w:val="001B4D0C"/>
    <w:rsid w:val="001B583B"/>
    <w:rsid w:val="001C0A3D"/>
    <w:rsid w:val="001C3BDE"/>
    <w:rsid w:val="001C4427"/>
    <w:rsid w:val="001C564D"/>
    <w:rsid w:val="001C587A"/>
    <w:rsid w:val="001C6105"/>
    <w:rsid w:val="001C63AC"/>
    <w:rsid w:val="001C6CE5"/>
    <w:rsid w:val="001C71B1"/>
    <w:rsid w:val="001C795A"/>
    <w:rsid w:val="001C7D61"/>
    <w:rsid w:val="001D03AC"/>
    <w:rsid w:val="001D0542"/>
    <w:rsid w:val="001D0C59"/>
    <w:rsid w:val="001D0DC9"/>
    <w:rsid w:val="001D0E4F"/>
    <w:rsid w:val="001D133C"/>
    <w:rsid w:val="001D1611"/>
    <w:rsid w:val="001D19C4"/>
    <w:rsid w:val="001D23ED"/>
    <w:rsid w:val="001D26BF"/>
    <w:rsid w:val="001D29C5"/>
    <w:rsid w:val="001D36BF"/>
    <w:rsid w:val="001D3BAC"/>
    <w:rsid w:val="001D425A"/>
    <w:rsid w:val="001D448D"/>
    <w:rsid w:val="001D46D6"/>
    <w:rsid w:val="001D48DD"/>
    <w:rsid w:val="001D51AA"/>
    <w:rsid w:val="001D5498"/>
    <w:rsid w:val="001D65AF"/>
    <w:rsid w:val="001D6891"/>
    <w:rsid w:val="001D69F2"/>
    <w:rsid w:val="001D7438"/>
    <w:rsid w:val="001D7780"/>
    <w:rsid w:val="001E0BC7"/>
    <w:rsid w:val="001E24D6"/>
    <w:rsid w:val="001E3A16"/>
    <w:rsid w:val="001E5613"/>
    <w:rsid w:val="001E5B24"/>
    <w:rsid w:val="001E62E7"/>
    <w:rsid w:val="001E7043"/>
    <w:rsid w:val="001E737A"/>
    <w:rsid w:val="001E78CF"/>
    <w:rsid w:val="001E7C26"/>
    <w:rsid w:val="001F0865"/>
    <w:rsid w:val="001F1FD1"/>
    <w:rsid w:val="001F216C"/>
    <w:rsid w:val="001F2245"/>
    <w:rsid w:val="001F2B8E"/>
    <w:rsid w:val="001F3704"/>
    <w:rsid w:val="001F3B9F"/>
    <w:rsid w:val="001F48DE"/>
    <w:rsid w:val="001F66AB"/>
    <w:rsid w:val="001F7711"/>
    <w:rsid w:val="001F79C7"/>
    <w:rsid w:val="002005B5"/>
    <w:rsid w:val="002007CD"/>
    <w:rsid w:val="002019C2"/>
    <w:rsid w:val="002026E1"/>
    <w:rsid w:val="0020363D"/>
    <w:rsid w:val="002036EA"/>
    <w:rsid w:val="002038CC"/>
    <w:rsid w:val="00203955"/>
    <w:rsid w:val="00204893"/>
    <w:rsid w:val="0020568C"/>
    <w:rsid w:val="00206409"/>
    <w:rsid w:val="0020682B"/>
    <w:rsid w:val="00206E98"/>
    <w:rsid w:val="00207472"/>
    <w:rsid w:val="00210527"/>
    <w:rsid w:val="002108F4"/>
    <w:rsid w:val="00210B58"/>
    <w:rsid w:val="00212372"/>
    <w:rsid w:val="002128BC"/>
    <w:rsid w:val="00214589"/>
    <w:rsid w:val="002146CF"/>
    <w:rsid w:val="0021499C"/>
    <w:rsid w:val="00215477"/>
    <w:rsid w:val="00215A33"/>
    <w:rsid w:val="00215DA5"/>
    <w:rsid w:val="002163B4"/>
    <w:rsid w:val="00216795"/>
    <w:rsid w:val="00216FEC"/>
    <w:rsid w:val="00220E82"/>
    <w:rsid w:val="002221C3"/>
    <w:rsid w:val="00222A61"/>
    <w:rsid w:val="00222E6E"/>
    <w:rsid w:val="0022309A"/>
    <w:rsid w:val="00223168"/>
    <w:rsid w:val="0022339F"/>
    <w:rsid w:val="0022386A"/>
    <w:rsid w:val="0022389E"/>
    <w:rsid w:val="00223C33"/>
    <w:rsid w:val="00224A85"/>
    <w:rsid w:val="00226E0B"/>
    <w:rsid w:val="00226EE8"/>
    <w:rsid w:val="002275BD"/>
    <w:rsid w:val="0022787F"/>
    <w:rsid w:val="00230F47"/>
    <w:rsid w:val="0023111C"/>
    <w:rsid w:val="002311EB"/>
    <w:rsid w:val="002317EB"/>
    <w:rsid w:val="00231A9B"/>
    <w:rsid w:val="00231E2B"/>
    <w:rsid w:val="002330D4"/>
    <w:rsid w:val="0023394B"/>
    <w:rsid w:val="00233D02"/>
    <w:rsid w:val="00234EB4"/>
    <w:rsid w:val="00235767"/>
    <w:rsid w:val="00236D7F"/>
    <w:rsid w:val="00237D6E"/>
    <w:rsid w:val="00240169"/>
    <w:rsid w:val="00240A3D"/>
    <w:rsid w:val="00241085"/>
    <w:rsid w:val="00241679"/>
    <w:rsid w:val="002416A6"/>
    <w:rsid w:val="00241B29"/>
    <w:rsid w:val="00242EDD"/>
    <w:rsid w:val="00242FFE"/>
    <w:rsid w:val="002433C4"/>
    <w:rsid w:val="0024500F"/>
    <w:rsid w:val="002454ED"/>
    <w:rsid w:val="00245F8C"/>
    <w:rsid w:val="0024614C"/>
    <w:rsid w:val="002464DC"/>
    <w:rsid w:val="00247240"/>
    <w:rsid w:val="00247310"/>
    <w:rsid w:val="00250177"/>
    <w:rsid w:val="00250590"/>
    <w:rsid w:val="002525FA"/>
    <w:rsid w:val="00254C87"/>
    <w:rsid w:val="00254DB5"/>
    <w:rsid w:val="00255F1D"/>
    <w:rsid w:val="0025615A"/>
    <w:rsid w:val="002578EF"/>
    <w:rsid w:val="00257A69"/>
    <w:rsid w:val="00260E2C"/>
    <w:rsid w:val="00261459"/>
    <w:rsid w:val="00261CB8"/>
    <w:rsid w:val="00261EA4"/>
    <w:rsid w:val="00264869"/>
    <w:rsid w:val="00265D8F"/>
    <w:rsid w:val="002663EC"/>
    <w:rsid w:val="002666D4"/>
    <w:rsid w:val="00266B33"/>
    <w:rsid w:val="0026710A"/>
    <w:rsid w:val="00267E80"/>
    <w:rsid w:val="00267EE8"/>
    <w:rsid w:val="0027033F"/>
    <w:rsid w:val="00270721"/>
    <w:rsid w:val="002707AD"/>
    <w:rsid w:val="002708D2"/>
    <w:rsid w:val="00270B7D"/>
    <w:rsid w:val="00270CB9"/>
    <w:rsid w:val="0027139A"/>
    <w:rsid w:val="002714FA"/>
    <w:rsid w:val="002715BE"/>
    <w:rsid w:val="002715DC"/>
    <w:rsid w:val="002715EA"/>
    <w:rsid w:val="00272E40"/>
    <w:rsid w:val="00273E7B"/>
    <w:rsid w:val="00274AFB"/>
    <w:rsid w:val="002757DF"/>
    <w:rsid w:val="00275D98"/>
    <w:rsid w:val="002768E9"/>
    <w:rsid w:val="00280426"/>
    <w:rsid w:val="002810A3"/>
    <w:rsid w:val="002815CB"/>
    <w:rsid w:val="00281643"/>
    <w:rsid w:val="00282A55"/>
    <w:rsid w:val="00282EBB"/>
    <w:rsid w:val="00283006"/>
    <w:rsid w:val="0028353C"/>
    <w:rsid w:val="00283C5B"/>
    <w:rsid w:val="00284789"/>
    <w:rsid w:val="002858AC"/>
    <w:rsid w:val="002863FD"/>
    <w:rsid w:val="00286943"/>
    <w:rsid w:val="00286BFF"/>
    <w:rsid w:val="00290BFF"/>
    <w:rsid w:val="002919F7"/>
    <w:rsid w:val="0029273D"/>
    <w:rsid w:val="00292951"/>
    <w:rsid w:val="0029305E"/>
    <w:rsid w:val="00296001"/>
    <w:rsid w:val="00296B57"/>
    <w:rsid w:val="00297172"/>
    <w:rsid w:val="0029721C"/>
    <w:rsid w:val="002A01DB"/>
    <w:rsid w:val="002A1304"/>
    <w:rsid w:val="002A17C7"/>
    <w:rsid w:val="002A24D5"/>
    <w:rsid w:val="002A2F9C"/>
    <w:rsid w:val="002A348D"/>
    <w:rsid w:val="002A3DEE"/>
    <w:rsid w:val="002A44C4"/>
    <w:rsid w:val="002A4F22"/>
    <w:rsid w:val="002A535A"/>
    <w:rsid w:val="002A696A"/>
    <w:rsid w:val="002A6FED"/>
    <w:rsid w:val="002A7AE4"/>
    <w:rsid w:val="002A7B2A"/>
    <w:rsid w:val="002A7BCD"/>
    <w:rsid w:val="002A7FDD"/>
    <w:rsid w:val="002B0D0D"/>
    <w:rsid w:val="002B19D8"/>
    <w:rsid w:val="002B20FC"/>
    <w:rsid w:val="002B2248"/>
    <w:rsid w:val="002B2A80"/>
    <w:rsid w:val="002B3166"/>
    <w:rsid w:val="002B3DD1"/>
    <w:rsid w:val="002B4E78"/>
    <w:rsid w:val="002B501B"/>
    <w:rsid w:val="002B52F7"/>
    <w:rsid w:val="002B54E7"/>
    <w:rsid w:val="002B6976"/>
    <w:rsid w:val="002B72D6"/>
    <w:rsid w:val="002B77B7"/>
    <w:rsid w:val="002C0C8E"/>
    <w:rsid w:val="002C1302"/>
    <w:rsid w:val="002C15A0"/>
    <w:rsid w:val="002C331B"/>
    <w:rsid w:val="002C51D7"/>
    <w:rsid w:val="002C67CF"/>
    <w:rsid w:val="002D0545"/>
    <w:rsid w:val="002D071E"/>
    <w:rsid w:val="002D0D1F"/>
    <w:rsid w:val="002D1D15"/>
    <w:rsid w:val="002D24B7"/>
    <w:rsid w:val="002D2A9A"/>
    <w:rsid w:val="002D2CA9"/>
    <w:rsid w:val="002D5537"/>
    <w:rsid w:val="002D55C8"/>
    <w:rsid w:val="002D566C"/>
    <w:rsid w:val="002D59B7"/>
    <w:rsid w:val="002D5FD6"/>
    <w:rsid w:val="002D5FFB"/>
    <w:rsid w:val="002D6010"/>
    <w:rsid w:val="002D6F20"/>
    <w:rsid w:val="002D7598"/>
    <w:rsid w:val="002D778E"/>
    <w:rsid w:val="002E1011"/>
    <w:rsid w:val="002E1F7C"/>
    <w:rsid w:val="002E3A30"/>
    <w:rsid w:val="002E3C7D"/>
    <w:rsid w:val="002E4752"/>
    <w:rsid w:val="002E4FB7"/>
    <w:rsid w:val="002E62A3"/>
    <w:rsid w:val="002E6B0E"/>
    <w:rsid w:val="002E7006"/>
    <w:rsid w:val="002E7108"/>
    <w:rsid w:val="002E7185"/>
    <w:rsid w:val="002E73DD"/>
    <w:rsid w:val="002E78B3"/>
    <w:rsid w:val="002F0FF7"/>
    <w:rsid w:val="002F1A21"/>
    <w:rsid w:val="002F1D2B"/>
    <w:rsid w:val="002F34D5"/>
    <w:rsid w:val="002F371C"/>
    <w:rsid w:val="002F3818"/>
    <w:rsid w:val="002F3BDE"/>
    <w:rsid w:val="002F4F94"/>
    <w:rsid w:val="002F50E1"/>
    <w:rsid w:val="002F595E"/>
    <w:rsid w:val="002F6546"/>
    <w:rsid w:val="002F65B7"/>
    <w:rsid w:val="002F68B0"/>
    <w:rsid w:val="002F69B0"/>
    <w:rsid w:val="002F770F"/>
    <w:rsid w:val="00300133"/>
    <w:rsid w:val="00300773"/>
    <w:rsid w:val="00301B91"/>
    <w:rsid w:val="003036A4"/>
    <w:rsid w:val="00303880"/>
    <w:rsid w:val="003038B2"/>
    <w:rsid w:val="003043DC"/>
    <w:rsid w:val="0030478B"/>
    <w:rsid w:val="0030480D"/>
    <w:rsid w:val="00304CF0"/>
    <w:rsid w:val="00305BF4"/>
    <w:rsid w:val="003068C0"/>
    <w:rsid w:val="00307571"/>
    <w:rsid w:val="00310716"/>
    <w:rsid w:val="00310EE1"/>
    <w:rsid w:val="0031195F"/>
    <w:rsid w:val="00311D8C"/>
    <w:rsid w:val="00312EAC"/>
    <w:rsid w:val="003141CF"/>
    <w:rsid w:val="00314CF3"/>
    <w:rsid w:val="00314E61"/>
    <w:rsid w:val="003155A0"/>
    <w:rsid w:val="003159C3"/>
    <w:rsid w:val="00316278"/>
    <w:rsid w:val="00316425"/>
    <w:rsid w:val="0031649C"/>
    <w:rsid w:val="00317368"/>
    <w:rsid w:val="0032017F"/>
    <w:rsid w:val="0032175D"/>
    <w:rsid w:val="003225A9"/>
    <w:rsid w:val="003229EA"/>
    <w:rsid w:val="00322A11"/>
    <w:rsid w:val="00322D2E"/>
    <w:rsid w:val="00323F25"/>
    <w:rsid w:val="00325182"/>
    <w:rsid w:val="00326699"/>
    <w:rsid w:val="0032679F"/>
    <w:rsid w:val="00326E21"/>
    <w:rsid w:val="00326FE6"/>
    <w:rsid w:val="003306DC"/>
    <w:rsid w:val="00330DA7"/>
    <w:rsid w:val="00331305"/>
    <w:rsid w:val="00331985"/>
    <w:rsid w:val="0033266A"/>
    <w:rsid w:val="003333D8"/>
    <w:rsid w:val="00333458"/>
    <w:rsid w:val="00334143"/>
    <w:rsid w:val="003343B1"/>
    <w:rsid w:val="003350E8"/>
    <w:rsid w:val="003351C0"/>
    <w:rsid w:val="0033592B"/>
    <w:rsid w:val="00335A46"/>
    <w:rsid w:val="003360AE"/>
    <w:rsid w:val="00336771"/>
    <w:rsid w:val="00336E49"/>
    <w:rsid w:val="00337117"/>
    <w:rsid w:val="003401CD"/>
    <w:rsid w:val="0034042C"/>
    <w:rsid w:val="003405B1"/>
    <w:rsid w:val="00340AA1"/>
    <w:rsid w:val="00340DD7"/>
    <w:rsid w:val="00341662"/>
    <w:rsid w:val="003419AE"/>
    <w:rsid w:val="003419D8"/>
    <w:rsid w:val="00341BF5"/>
    <w:rsid w:val="00341FC5"/>
    <w:rsid w:val="003424B2"/>
    <w:rsid w:val="0034297E"/>
    <w:rsid w:val="0034395F"/>
    <w:rsid w:val="00346B40"/>
    <w:rsid w:val="00347515"/>
    <w:rsid w:val="00347D8A"/>
    <w:rsid w:val="00347E7F"/>
    <w:rsid w:val="00351261"/>
    <w:rsid w:val="0035126D"/>
    <w:rsid w:val="0035163E"/>
    <w:rsid w:val="00352131"/>
    <w:rsid w:val="0035246C"/>
    <w:rsid w:val="00352529"/>
    <w:rsid w:val="0035287E"/>
    <w:rsid w:val="00353016"/>
    <w:rsid w:val="0035335C"/>
    <w:rsid w:val="003534E1"/>
    <w:rsid w:val="00354F54"/>
    <w:rsid w:val="00355BF5"/>
    <w:rsid w:val="00356E70"/>
    <w:rsid w:val="0035704E"/>
    <w:rsid w:val="00360B85"/>
    <w:rsid w:val="00361A70"/>
    <w:rsid w:val="00361B4B"/>
    <w:rsid w:val="00361BD4"/>
    <w:rsid w:val="00363761"/>
    <w:rsid w:val="00363E3C"/>
    <w:rsid w:val="0036451A"/>
    <w:rsid w:val="0036457C"/>
    <w:rsid w:val="00366164"/>
    <w:rsid w:val="003669DE"/>
    <w:rsid w:val="00367172"/>
    <w:rsid w:val="00367292"/>
    <w:rsid w:val="00367D07"/>
    <w:rsid w:val="00367D5B"/>
    <w:rsid w:val="00370197"/>
    <w:rsid w:val="003703FD"/>
    <w:rsid w:val="00370A99"/>
    <w:rsid w:val="00370F5E"/>
    <w:rsid w:val="0037139B"/>
    <w:rsid w:val="003714B3"/>
    <w:rsid w:val="00373446"/>
    <w:rsid w:val="00374077"/>
    <w:rsid w:val="00374A09"/>
    <w:rsid w:val="003758F0"/>
    <w:rsid w:val="00375B13"/>
    <w:rsid w:val="003763BB"/>
    <w:rsid w:val="003775D3"/>
    <w:rsid w:val="00377C1A"/>
    <w:rsid w:val="00381E96"/>
    <w:rsid w:val="00384FF1"/>
    <w:rsid w:val="0038510B"/>
    <w:rsid w:val="00385EF5"/>
    <w:rsid w:val="003864AD"/>
    <w:rsid w:val="0039053E"/>
    <w:rsid w:val="00390CEA"/>
    <w:rsid w:val="00391946"/>
    <w:rsid w:val="00392994"/>
    <w:rsid w:val="00393E05"/>
    <w:rsid w:val="00393E54"/>
    <w:rsid w:val="00393F30"/>
    <w:rsid w:val="00394C2B"/>
    <w:rsid w:val="003950E9"/>
    <w:rsid w:val="003966E2"/>
    <w:rsid w:val="00396728"/>
    <w:rsid w:val="00396930"/>
    <w:rsid w:val="00397788"/>
    <w:rsid w:val="003A1127"/>
    <w:rsid w:val="003A2172"/>
    <w:rsid w:val="003A29F8"/>
    <w:rsid w:val="003A3421"/>
    <w:rsid w:val="003A437F"/>
    <w:rsid w:val="003A49A1"/>
    <w:rsid w:val="003A4DB4"/>
    <w:rsid w:val="003A5FB9"/>
    <w:rsid w:val="003A612A"/>
    <w:rsid w:val="003A62D1"/>
    <w:rsid w:val="003A6853"/>
    <w:rsid w:val="003A6CB8"/>
    <w:rsid w:val="003A7132"/>
    <w:rsid w:val="003A745A"/>
    <w:rsid w:val="003B009B"/>
    <w:rsid w:val="003B0AA5"/>
    <w:rsid w:val="003B1728"/>
    <w:rsid w:val="003B22F0"/>
    <w:rsid w:val="003B25BB"/>
    <w:rsid w:val="003B2BA7"/>
    <w:rsid w:val="003B2C02"/>
    <w:rsid w:val="003B3D1E"/>
    <w:rsid w:val="003B4052"/>
    <w:rsid w:val="003B42EB"/>
    <w:rsid w:val="003B4868"/>
    <w:rsid w:val="003B571C"/>
    <w:rsid w:val="003B75FD"/>
    <w:rsid w:val="003B7BA6"/>
    <w:rsid w:val="003C0057"/>
    <w:rsid w:val="003C00E7"/>
    <w:rsid w:val="003C018F"/>
    <w:rsid w:val="003C107C"/>
    <w:rsid w:val="003C1436"/>
    <w:rsid w:val="003C3EB2"/>
    <w:rsid w:val="003C46D9"/>
    <w:rsid w:val="003C4775"/>
    <w:rsid w:val="003C5216"/>
    <w:rsid w:val="003C554E"/>
    <w:rsid w:val="003C5FC1"/>
    <w:rsid w:val="003C64ED"/>
    <w:rsid w:val="003C6925"/>
    <w:rsid w:val="003C6F81"/>
    <w:rsid w:val="003C70F4"/>
    <w:rsid w:val="003C75CE"/>
    <w:rsid w:val="003C7BF7"/>
    <w:rsid w:val="003C7E1D"/>
    <w:rsid w:val="003D08E8"/>
    <w:rsid w:val="003D0C62"/>
    <w:rsid w:val="003D13DB"/>
    <w:rsid w:val="003D160C"/>
    <w:rsid w:val="003D1664"/>
    <w:rsid w:val="003D1B04"/>
    <w:rsid w:val="003D1DF5"/>
    <w:rsid w:val="003D1EA7"/>
    <w:rsid w:val="003D2205"/>
    <w:rsid w:val="003D2C92"/>
    <w:rsid w:val="003D2C97"/>
    <w:rsid w:val="003D2CFF"/>
    <w:rsid w:val="003D3CAD"/>
    <w:rsid w:val="003D419B"/>
    <w:rsid w:val="003D4BB1"/>
    <w:rsid w:val="003D56D2"/>
    <w:rsid w:val="003D6401"/>
    <w:rsid w:val="003D6862"/>
    <w:rsid w:val="003D7E3B"/>
    <w:rsid w:val="003E4F74"/>
    <w:rsid w:val="003E524B"/>
    <w:rsid w:val="003E7586"/>
    <w:rsid w:val="003E7646"/>
    <w:rsid w:val="003E7A82"/>
    <w:rsid w:val="003F0B81"/>
    <w:rsid w:val="003F0C15"/>
    <w:rsid w:val="003F1557"/>
    <w:rsid w:val="003F1D1B"/>
    <w:rsid w:val="003F1EA2"/>
    <w:rsid w:val="003F32B5"/>
    <w:rsid w:val="003F43E4"/>
    <w:rsid w:val="003F48C7"/>
    <w:rsid w:val="003F4ACA"/>
    <w:rsid w:val="003F5DED"/>
    <w:rsid w:val="003F5F5C"/>
    <w:rsid w:val="003F5FDF"/>
    <w:rsid w:val="003F6C0A"/>
    <w:rsid w:val="003F6F55"/>
    <w:rsid w:val="003F7DCC"/>
    <w:rsid w:val="00400463"/>
    <w:rsid w:val="00400E36"/>
    <w:rsid w:val="00401DB2"/>
    <w:rsid w:val="00401E1B"/>
    <w:rsid w:val="004027A5"/>
    <w:rsid w:val="00403A2A"/>
    <w:rsid w:val="00403FB9"/>
    <w:rsid w:val="00403FFE"/>
    <w:rsid w:val="0040499D"/>
    <w:rsid w:val="00407C5D"/>
    <w:rsid w:val="00410640"/>
    <w:rsid w:val="00410B60"/>
    <w:rsid w:val="00411798"/>
    <w:rsid w:val="00411EC2"/>
    <w:rsid w:val="00412B2E"/>
    <w:rsid w:val="00412DEC"/>
    <w:rsid w:val="00413BC9"/>
    <w:rsid w:val="004150FF"/>
    <w:rsid w:val="00415742"/>
    <w:rsid w:val="004159A7"/>
    <w:rsid w:val="004166CE"/>
    <w:rsid w:val="00416CC7"/>
    <w:rsid w:val="00416F6F"/>
    <w:rsid w:val="00417606"/>
    <w:rsid w:val="00417670"/>
    <w:rsid w:val="00417CF9"/>
    <w:rsid w:val="00420D2F"/>
    <w:rsid w:val="00420DF6"/>
    <w:rsid w:val="00420F59"/>
    <w:rsid w:val="00420FFC"/>
    <w:rsid w:val="0042196F"/>
    <w:rsid w:val="00422D96"/>
    <w:rsid w:val="004238A8"/>
    <w:rsid w:val="00424A0C"/>
    <w:rsid w:val="00424BA1"/>
    <w:rsid w:val="00425270"/>
    <w:rsid w:val="00425D0D"/>
    <w:rsid w:val="004265B2"/>
    <w:rsid w:val="00426B3B"/>
    <w:rsid w:val="00426BA7"/>
    <w:rsid w:val="00426CA1"/>
    <w:rsid w:val="00427242"/>
    <w:rsid w:val="00427CA2"/>
    <w:rsid w:val="004308CC"/>
    <w:rsid w:val="00430C91"/>
    <w:rsid w:val="00430D97"/>
    <w:rsid w:val="004319C8"/>
    <w:rsid w:val="004325F9"/>
    <w:rsid w:val="00432B2F"/>
    <w:rsid w:val="00432F3B"/>
    <w:rsid w:val="004334AF"/>
    <w:rsid w:val="004339C0"/>
    <w:rsid w:val="00433E33"/>
    <w:rsid w:val="0043444F"/>
    <w:rsid w:val="00434A34"/>
    <w:rsid w:val="00436225"/>
    <w:rsid w:val="00436AE7"/>
    <w:rsid w:val="00436B33"/>
    <w:rsid w:val="0043789E"/>
    <w:rsid w:val="004378F1"/>
    <w:rsid w:val="0044004C"/>
    <w:rsid w:val="00440209"/>
    <w:rsid w:val="00440559"/>
    <w:rsid w:val="00440A25"/>
    <w:rsid w:val="00440A6E"/>
    <w:rsid w:val="00440D7B"/>
    <w:rsid w:val="00440F2E"/>
    <w:rsid w:val="0044109C"/>
    <w:rsid w:val="00441332"/>
    <w:rsid w:val="00441544"/>
    <w:rsid w:val="00441A9C"/>
    <w:rsid w:val="00441CE3"/>
    <w:rsid w:val="00442782"/>
    <w:rsid w:val="00442C9E"/>
    <w:rsid w:val="00443194"/>
    <w:rsid w:val="00444559"/>
    <w:rsid w:val="00444BE0"/>
    <w:rsid w:val="00444FD4"/>
    <w:rsid w:val="004453C8"/>
    <w:rsid w:val="0044598C"/>
    <w:rsid w:val="00445C5D"/>
    <w:rsid w:val="00445F66"/>
    <w:rsid w:val="004461FD"/>
    <w:rsid w:val="00450526"/>
    <w:rsid w:val="00451823"/>
    <w:rsid w:val="0045194C"/>
    <w:rsid w:val="004528EE"/>
    <w:rsid w:val="0045295F"/>
    <w:rsid w:val="00452A95"/>
    <w:rsid w:val="004538DB"/>
    <w:rsid w:val="00453F81"/>
    <w:rsid w:val="00454232"/>
    <w:rsid w:val="00454B08"/>
    <w:rsid w:val="004555E3"/>
    <w:rsid w:val="00455709"/>
    <w:rsid w:val="00455935"/>
    <w:rsid w:val="00455F58"/>
    <w:rsid w:val="004566DD"/>
    <w:rsid w:val="00456CA1"/>
    <w:rsid w:val="00456D7A"/>
    <w:rsid w:val="004572DE"/>
    <w:rsid w:val="004573DC"/>
    <w:rsid w:val="00457753"/>
    <w:rsid w:val="00457BB1"/>
    <w:rsid w:val="00460052"/>
    <w:rsid w:val="00460405"/>
    <w:rsid w:val="004614B0"/>
    <w:rsid w:val="00461ECA"/>
    <w:rsid w:val="00462A11"/>
    <w:rsid w:val="00462DF2"/>
    <w:rsid w:val="00463326"/>
    <w:rsid w:val="00463F79"/>
    <w:rsid w:val="00464A96"/>
    <w:rsid w:val="00465075"/>
    <w:rsid w:val="00465558"/>
    <w:rsid w:val="00465E50"/>
    <w:rsid w:val="004663A8"/>
    <w:rsid w:val="00466438"/>
    <w:rsid w:val="00466FD3"/>
    <w:rsid w:val="00467769"/>
    <w:rsid w:val="004701B9"/>
    <w:rsid w:val="0047157E"/>
    <w:rsid w:val="00471912"/>
    <w:rsid w:val="0047397B"/>
    <w:rsid w:val="00473D2A"/>
    <w:rsid w:val="004741EB"/>
    <w:rsid w:val="00475140"/>
    <w:rsid w:val="00475F61"/>
    <w:rsid w:val="00476A56"/>
    <w:rsid w:val="00481163"/>
    <w:rsid w:val="004817F0"/>
    <w:rsid w:val="004819BA"/>
    <w:rsid w:val="00481AD3"/>
    <w:rsid w:val="00481F0E"/>
    <w:rsid w:val="00482694"/>
    <w:rsid w:val="004826F7"/>
    <w:rsid w:val="0048348D"/>
    <w:rsid w:val="00483874"/>
    <w:rsid w:val="00483BB6"/>
    <w:rsid w:val="0048421B"/>
    <w:rsid w:val="0048459D"/>
    <w:rsid w:val="00484E74"/>
    <w:rsid w:val="00485636"/>
    <w:rsid w:val="0048591B"/>
    <w:rsid w:val="0048599C"/>
    <w:rsid w:val="00485D2D"/>
    <w:rsid w:val="00486224"/>
    <w:rsid w:val="00486C92"/>
    <w:rsid w:val="00487EEB"/>
    <w:rsid w:val="00490181"/>
    <w:rsid w:val="004902A2"/>
    <w:rsid w:val="00490B6B"/>
    <w:rsid w:val="00491694"/>
    <w:rsid w:val="004921E9"/>
    <w:rsid w:val="00492530"/>
    <w:rsid w:val="00493253"/>
    <w:rsid w:val="0049368D"/>
    <w:rsid w:val="00493CBB"/>
    <w:rsid w:val="00494149"/>
    <w:rsid w:val="00494BB0"/>
    <w:rsid w:val="00495DD5"/>
    <w:rsid w:val="004963C7"/>
    <w:rsid w:val="004A0948"/>
    <w:rsid w:val="004A0E5E"/>
    <w:rsid w:val="004A1527"/>
    <w:rsid w:val="004A1842"/>
    <w:rsid w:val="004A23AA"/>
    <w:rsid w:val="004A30A4"/>
    <w:rsid w:val="004A30CF"/>
    <w:rsid w:val="004A490B"/>
    <w:rsid w:val="004A75CC"/>
    <w:rsid w:val="004A779F"/>
    <w:rsid w:val="004B0AC5"/>
    <w:rsid w:val="004B1308"/>
    <w:rsid w:val="004B243F"/>
    <w:rsid w:val="004B3145"/>
    <w:rsid w:val="004B3445"/>
    <w:rsid w:val="004B3D02"/>
    <w:rsid w:val="004B3FFE"/>
    <w:rsid w:val="004B4062"/>
    <w:rsid w:val="004B45D4"/>
    <w:rsid w:val="004B4616"/>
    <w:rsid w:val="004B4751"/>
    <w:rsid w:val="004B5936"/>
    <w:rsid w:val="004B5B5D"/>
    <w:rsid w:val="004B674D"/>
    <w:rsid w:val="004C0085"/>
    <w:rsid w:val="004C03E8"/>
    <w:rsid w:val="004C1255"/>
    <w:rsid w:val="004C1BE6"/>
    <w:rsid w:val="004C1F18"/>
    <w:rsid w:val="004C2469"/>
    <w:rsid w:val="004C604A"/>
    <w:rsid w:val="004D1509"/>
    <w:rsid w:val="004D2BE9"/>
    <w:rsid w:val="004D35D8"/>
    <w:rsid w:val="004D3D97"/>
    <w:rsid w:val="004D3F02"/>
    <w:rsid w:val="004D45E0"/>
    <w:rsid w:val="004D4A9B"/>
    <w:rsid w:val="004D4AAB"/>
    <w:rsid w:val="004D5ACB"/>
    <w:rsid w:val="004D6A1E"/>
    <w:rsid w:val="004D6AE4"/>
    <w:rsid w:val="004D6BE4"/>
    <w:rsid w:val="004D77A0"/>
    <w:rsid w:val="004E00A3"/>
    <w:rsid w:val="004E00F2"/>
    <w:rsid w:val="004E08C6"/>
    <w:rsid w:val="004E10DE"/>
    <w:rsid w:val="004E2B8F"/>
    <w:rsid w:val="004E36A3"/>
    <w:rsid w:val="004E3BA4"/>
    <w:rsid w:val="004E4651"/>
    <w:rsid w:val="004E554E"/>
    <w:rsid w:val="004E5BC1"/>
    <w:rsid w:val="004E5F27"/>
    <w:rsid w:val="004E6041"/>
    <w:rsid w:val="004F12BB"/>
    <w:rsid w:val="004F1491"/>
    <w:rsid w:val="004F1857"/>
    <w:rsid w:val="004F1A8A"/>
    <w:rsid w:val="004F1C0E"/>
    <w:rsid w:val="004F2779"/>
    <w:rsid w:val="004F2BC4"/>
    <w:rsid w:val="004F33E4"/>
    <w:rsid w:val="004F5739"/>
    <w:rsid w:val="004F6309"/>
    <w:rsid w:val="004F66CE"/>
    <w:rsid w:val="004F69D1"/>
    <w:rsid w:val="004F6CCF"/>
    <w:rsid w:val="004F6E4F"/>
    <w:rsid w:val="004F75B9"/>
    <w:rsid w:val="004F7C31"/>
    <w:rsid w:val="004F7C51"/>
    <w:rsid w:val="00500316"/>
    <w:rsid w:val="00500621"/>
    <w:rsid w:val="0050095C"/>
    <w:rsid w:val="00500AD0"/>
    <w:rsid w:val="005010A3"/>
    <w:rsid w:val="00501F32"/>
    <w:rsid w:val="00502C16"/>
    <w:rsid w:val="00503897"/>
    <w:rsid w:val="00503AE0"/>
    <w:rsid w:val="00503EAE"/>
    <w:rsid w:val="005055CC"/>
    <w:rsid w:val="005058BF"/>
    <w:rsid w:val="00505952"/>
    <w:rsid w:val="00506B24"/>
    <w:rsid w:val="00506BDC"/>
    <w:rsid w:val="00507376"/>
    <w:rsid w:val="00507A70"/>
    <w:rsid w:val="00507EB0"/>
    <w:rsid w:val="00510543"/>
    <w:rsid w:val="00510A14"/>
    <w:rsid w:val="00511418"/>
    <w:rsid w:val="00511648"/>
    <w:rsid w:val="005121BD"/>
    <w:rsid w:val="00512519"/>
    <w:rsid w:val="00512813"/>
    <w:rsid w:val="00512B9F"/>
    <w:rsid w:val="005132FC"/>
    <w:rsid w:val="00514173"/>
    <w:rsid w:val="0051430E"/>
    <w:rsid w:val="005146A4"/>
    <w:rsid w:val="00514F97"/>
    <w:rsid w:val="00515751"/>
    <w:rsid w:val="00515AE4"/>
    <w:rsid w:val="00517047"/>
    <w:rsid w:val="005172AD"/>
    <w:rsid w:val="00517B8E"/>
    <w:rsid w:val="0052000B"/>
    <w:rsid w:val="005200D4"/>
    <w:rsid w:val="0052128B"/>
    <w:rsid w:val="00521677"/>
    <w:rsid w:val="00522363"/>
    <w:rsid w:val="00522993"/>
    <w:rsid w:val="00523A68"/>
    <w:rsid w:val="00523C07"/>
    <w:rsid w:val="00523DFD"/>
    <w:rsid w:val="00523E69"/>
    <w:rsid w:val="00523EFF"/>
    <w:rsid w:val="0052462F"/>
    <w:rsid w:val="00524984"/>
    <w:rsid w:val="005252FA"/>
    <w:rsid w:val="00525848"/>
    <w:rsid w:val="00525EDD"/>
    <w:rsid w:val="00526369"/>
    <w:rsid w:val="00526BFC"/>
    <w:rsid w:val="0052720C"/>
    <w:rsid w:val="0052730E"/>
    <w:rsid w:val="00527A67"/>
    <w:rsid w:val="005300E1"/>
    <w:rsid w:val="00531446"/>
    <w:rsid w:val="00531555"/>
    <w:rsid w:val="005324F2"/>
    <w:rsid w:val="00533A70"/>
    <w:rsid w:val="0053467A"/>
    <w:rsid w:val="005347BD"/>
    <w:rsid w:val="00534F28"/>
    <w:rsid w:val="005358A9"/>
    <w:rsid w:val="00535C8B"/>
    <w:rsid w:val="0053602A"/>
    <w:rsid w:val="005365F2"/>
    <w:rsid w:val="005370CF"/>
    <w:rsid w:val="00537BD8"/>
    <w:rsid w:val="0054038C"/>
    <w:rsid w:val="00541D6D"/>
    <w:rsid w:val="00541DAD"/>
    <w:rsid w:val="00542013"/>
    <w:rsid w:val="00542783"/>
    <w:rsid w:val="0054350C"/>
    <w:rsid w:val="005444B9"/>
    <w:rsid w:val="00544B40"/>
    <w:rsid w:val="005459C2"/>
    <w:rsid w:val="00546976"/>
    <w:rsid w:val="005476EE"/>
    <w:rsid w:val="00547AF5"/>
    <w:rsid w:val="005505B3"/>
    <w:rsid w:val="00551451"/>
    <w:rsid w:val="0055173A"/>
    <w:rsid w:val="00553299"/>
    <w:rsid w:val="005547D3"/>
    <w:rsid w:val="00555438"/>
    <w:rsid w:val="0055633F"/>
    <w:rsid w:val="0055675B"/>
    <w:rsid w:val="00556AEE"/>
    <w:rsid w:val="00556C0B"/>
    <w:rsid w:val="005576A1"/>
    <w:rsid w:val="00560B49"/>
    <w:rsid w:val="00561580"/>
    <w:rsid w:val="0056202B"/>
    <w:rsid w:val="00563159"/>
    <w:rsid w:val="00563617"/>
    <w:rsid w:val="00563769"/>
    <w:rsid w:val="00564446"/>
    <w:rsid w:val="005645B3"/>
    <w:rsid w:val="00566807"/>
    <w:rsid w:val="00566B7E"/>
    <w:rsid w:val="00567F3C"/>
    <w:rsid w:val="005705C8"/>
    <w:rsid w:val="005708D8"/>
    <w:rsid w:val="0057137A"/>
    <w:rsid w:val="005715D6"/>
    <w:rsid w:val="0057254F"/>
    <w:rsid w:val="00572C6C"/>
    <w:rsid w:val="0057311D"/>
    <w:rsid w:val="005733EF"/>
    <w:rsid w:val="00573DE0"/>
    <w:rsid w:val="00573EA6"/>
    <w:rsid w:val="00574140"/>
    <w:rsid w:val="005742B3"/>
    <w:rsid w:val="00575255"/>
    <w:rsid w:val="00575507"/>
    <w:rsid w:val="0057563D"/>
    <w:rsid w:val="005768D6"/>
    <w:rsid w:val="00577BA8"/>
    <w:rsid w:val="00577D88"/>
    <w:rsid w:val="005806F8"/>
    <w:rsid w:val="005807C4"/>
    <w:rsid w:val="0058099B"/>
    <w:rsid w:val="00580AAD"/>
    <w:rsid w:val="005822D6"/>
    <w:rsid w:val="00582CA8"/>
    <w:rsid w:val="0058338E"/>
    <w:rsid w:val="00584274"/>
    <w:rsid w:val="005842AC"/>
    <w:rsid w:val="00585135"/>
    <w:rsid w:val="00585344"/>
    <w:rsid w:val="005855C4"/>
    <w:rsid w:val="00585669"/>
    <w:rsid w:val="00585BE9"/>
    <w:rsid w:val="00586F5B"/>
    <w:rsid w:val="005903CB"/>
    <w:rsid w:val="00590A44"/>
    <w:rsid w:val="00591214"/>
    <w:rsid w:val="005913F3"/>
    <w:rsid w:val="005916EE"/>
    <w:rsid w:val="00592994"/>
    <w:rsid w:val="00592B9B"/>
    <w:rsid w:val="00594AD9"/>
    <w:rsid w:val="00594BEC"/>
    <w:rsid w:val="00594E90"/>
    <w:rsid w:val="005959D8"/>
    <w:rsid w:val="00596426"/>
    <w:rsid w:val="00596EA8"/>
    <w:rsid w:val="0059778E"/>
    <w:rsid w:val="00597D68"/>
    <w:rsid w:val="005A0930"/>
    <w:rsid w:val="005A0D12"/>
    <w:rsid w:val="005A1913"/>
    <w:rsid w:val="005A1DE1"/>
    <w:rsid w:val="005A23A0"/>
    <w:rsid w:val="005A500F"/>
    <w:rsid w:val="005A504B"/>
    <w:rsid w:val="005A53C7"/>
    <w:rsid w:val="005A5935"/>
    <w:rsid w:val="005A5C4A"/>
    <w:rsid w:val="005A6435"/>
    <w:rsid w:val="005A7A58"/>
    <w:rsid w:val="005B0267"/>
    <w:rsid w:val="005B108D"/>
    <w:rsid w:val="005B1204"/>
    <w:rsid w:val="005B1B42"/>
    <w:rsid w:val="005B26EB"/>
    <w:rsid w:val="005B3339"/>
    <w:rsid w:val="005B3935"/>
    <w:rsid w:val="005B4237"/>
    <w:rsid w:val="005B47C6"/>
    <w:rsid w:val="005B521A"/>
    <w:rsid w:val="005B64D2"/>
    <w:rsid w:val="005B6C4B"/>
    <w:rsid w:val="005B6D80"/>
    <w:rsid w:val="005B7279"/>
    <w:rsid w:val="005B740C"/>
    <w:rsid w:val="005C15EB"/>
    <w:rsid w:val="005C1B68"/>
    <w:rsid w:val="005C2A00"/>
    <w:rsid w:val="005C317A"/>
    <w:rsid w:val="005C3C6A"/>
    <w:rsid w:val="005C3DFD"/>
    <w:rsid w:val="005C3ED8"/>
    <w:rsid w:val="005C4510"/>
    <w:rsid w:val="005C54D5"/>
    <w:rsid w:val="005C658F"/>
    <w:rsid w:val="005C6A8A"/>
    <w:rsid w:val="005C7BD4"/>
    <w:rsid w:val="005D018A"/>
    <w:rsid w:val="005D04D2"/>
    <w:rsid w:val="005D0635"/>
    <w:rsid w:val="005D1E2D"/>
    <w:rsid w:val="005D29E1"/>
    <w:rsid w:val="005D2BB2"/>
    <w:rsid w:val="005D2EAA"/>
    <w:rsid w:val="005D4322"/>
    <w:rsid w:val="005D43CE"/>
    <w:rsid w:val="005D491F"/>
    <w:rsid w:val="005D4D95"/>
    <w:rsid w:val="005D5017"/>
    <w:rsid w:val="005D53C9"/>
    <w:rsid w:val="005D6035"/>
    <w:rsid w:val="005D604A"/>
    <w:rsid w:val="005D66C2"/>
    <w:rsid w:val="005D7374"/>
    <w:rsid w:val="005D77C7"/>
    <w:rsid w:val="005D7A9E"/>
    <w:rsid w:val="005E064F"/>
    <w:rsid w:val="005E1367"/>
    <w:rsid w:val="005E4586"/>
    <w:rsid w:val="005E4591"/>
    <w:rsid w:val="005E51C6"/>
    <w:rsid w:val="005E6196"/>
    <w:rsid w:val="005E68AF"/>
    <w:rsid w:val="005E7744"/>
    <w:rsid w:val="005F0F4F"/>
    <w:rsid w:val="005F1C1D"/>
    <w:rsid w:val="005F28E3"/>
    <w:rsid w:val="005F3A40"/>
    <w:rsid w:val="005F3B68"/>
    <w:rsid w:val="005F3CF7"/>
    <w:rsid w:val="005F425E"/>
    <w:rsid w:val="005F4777"/>
    <w:rsid w:val="005F5561"/>
    <w:rsid w:val="005F5A25"/>
    <w:rsid w:val="005F625A"/>
    <w:rsid w:val="005F6331"/>
    <w:rsid w:val="005F6DF6"/>
    <w:rsid w:val="005F731B"/>
    <w:rsid w:val="005F796B"/>
    <w:rsid w:val="005F7BC0"/>
    <w:rsid w:val="006008CF"/>
    <w:rsid w:val="006009D9"/>
    <w:rsid w:val="006014A5"/>
    <w:rsid w:val="006016BD"/>
    <w:rsid w:val="006025A7"/>
    <w:rsid w:val="00602D14"/>
    <w:rsid w:val="0060342F"/>
    <w:rsid w:val="006055E9"/>
    <w:rsid w:val="00607DA6"/>
    <w:rsid w:val="00607DDA"/>
    <w:rsid w:val="00607E17"/>
    <w:rsid w:val="00610632"/>
    <w:rsid w:val="00610BB0"/>
    <w:rsid w:val="00611736"/>
    <w:rsid w:val="00611DDA"/>
    <w:rsid w:val="006126D2"/>
    <w:rsid w:val="00612F9C"/>
    <w:rsid w:val="00613D07"/>
    <w:rsid w:val="00614638"/>
    <w:rsid w:val="006154A8"/>
    <w:rsid w:val="00616C08"/>
    <w:rsid w:val="00616CB2"/>
    <w:rsid w:val="00616EFA"/>
    <w:rsid w:val="006171BE"/>
    <w:rsid w:val="006178BE"/>
    <w:rsid w:val="006206FE"/>
    <w:rsid w:val="00620C7D"/>
    <w:rsid w:val="006214B3"/>
    <w:rsid w:val="006215B4"/>
    <w:rsid w:val="006216B4"/>
    <w:rsid w:val="00621993"/>
    <w:rsid w:val="0062207F"/>
    <w:rsid w:val="006220DD"/>
    <w:rsid w:val="006228D5"/>
    <w:rsid w:val="00622BC2"/>
    <w:rsid w:val="00623952"/>
    <w:rsid w:val="00623D48"/>
    <w:rsid w:val="006240F2"/>
    <w:rsid w:val="00624829"/>
    <w:rsid w:val="006272DF"/>
    <w:rsid w:val="00627494"/>
    <w:rsid w:val="00627AED"/>
    <w:rsid w:val="00630009"/>
    <w:rsid w:val="0063020B"/>
    <w:rsid w:val="00631778"/>
    <w:rsid w:val="006322F2"/>
    <w:rsid w:val="00632C83"/>
    <w:rsid w:val="006338C8"/>
    <w:rsid w:val="00635023"/>
    <w:rsid w:val="00635DE4"/>
    <w:rsid w:val="0063695E"/>
    <w:rsid w:val="00636EF7"/>
    <w:rsid w:val="00636FA1"/>
    <w:rsid w:val="006370C4"/>
    <w:rsid w:val="00637EA3"/>
    <w:rsid w:val="00640A22"/>
    <w:rsid w:val="00641628"/>
    <w:rsid w:val="00641AB7"/>
    <w:rsid w:val="00642ACA"/>
    <w:rsid w:val="006430ED"/>
    <w:rsid w:val="0064437E"/>
    <w:rsid w:val="0064508B"/>
    <w:rsid w:val="0064615E"/>
    <w:rsid w:val="006468A5"/>
    <w:rsid w:val="006477DA"/>
    <w:rsid w:val="0065155D"/>
    <w:rsid w:val="00654C4C"/>
    <w:rsid w:val="00655450"/>
    <w:rsid w:val="006558C3"/>
    <w:rsid w:val="0065594F"/>
    <w:rsid w:val="00655F6A"/>
    <w:rsid w:val="00656612"/>
    <w:rsid w:val="006579B8"/>
    <w:rsid w:val="0066025B"/>
    <w:rsid w:val="0066211E"/>
    <w:rsid w:val="00662454"/>
    <w:rsid w:val="0066263F"/>
    <w:rsid w:val="00662669"/>
    <w:rsid w:val="00663F74"/>
    <w:rsid w:val="00664A7F"/>
    <w:rsid w:val="00665254"/>
    <w:rsid w:val="006653CB"/>
    <w:rsid w:val="00665AE8"/>
    <w:rsid w:val="00665F27"/>
    <w:rsid w:val="00666017"/>
    <w:rsid w:val="006666BE"/>
    <w:rsid w:val="00666AE6"/>
    <w:rsid w:val="00666B14"/>
    <w:rsid w:val="00666E43"/>
    <w:rsid w:val="006677F0"/>
    <w:rsid w:val="00670005"/>
    <w:rsid w:val="006700DF"/>
    <w:rsid w:val="006704D1"/>
    <w:rsid w:val="00671222"/>
    <w:rsid w:val="0067127F"/>
    <w:rsid w:val="006719BD"/>
    <w:rsid w:val="00671D42"/>
    <w:rsid w:val="00672CF8"/>
    <w:rsid w:val="00673C79"/>
    <w:rsid w:val="00674711"/>
    <w:rsid w:val="0067494E"/>
    <w:rsid w:val="00675578"/>
    <w:rsid w:val="00675F4A"/>
    <w:rsid w:val="0068014A"/>
    <w:rsid w:val="006801EA"/>
    <w:rsid w:val="00680749"/>
    <w:rsid w:val="00681B3D"/>
    <w:rsid w:val="0068209F"/>
    <w:rsid w:val="00682608"/>
    <w:rsid w:val="00683638"/>
    <w:rsid w:val="00683FDD"/>
    <w:rsid w:val="006858B6"/>
    <w:rsid w:val="00690A9D"/>
    <w:rsid w:val="00690B8A"/>
    <w:rsid w:val="00693287"/>
    <w:rsid w:val="00693C6F"/>
    <w:rsid w:val="006944A6"/>
    <w:rsid w:val="00694872"/>
    <w:rsid w:val="00696F95"/>
    <w:rsid w:val="006978D5"/>
    <w:rsid w:val="006A1CB6"/>
    <w:rsid w:val="006A2251"/>
    <w:rsid w:val="006A2419"/>
    <w:rsid w:val="006A24B4"/>
    <w:rsid w:val="006A2B71"/>
    <w:rsid w:val="006A35B7"/>
    <w:rsid w:val="006A394D"/>
    <w:rsid w:val="006A39F9"/>
    <w:rsid w:val="006A4441"/>
    <w:rsid w:val="006A46E3"/>
    <w:rsid w:val="006A4BDC"/>
    <w:rsid w:val="006A5000"/>
    <w:rsid w:val="006A5418"/>
    <w:rsid w:val="006A55F5"/>
    <w:rsid w:val="006A582A"/>
    <w:rsid w:val="006A5DEE"/>
    <w:rsid w:val="006A5FBA"/>
    <w:rsid w:val="006A635E"/>
    <w:rsid w:val="006A6C4E"/>
    <w:rsid w:val="006A78E6"/>
    <w:rsid w:val="006B0627"/>
    <w:rsid w:val="006B108A"/>
    <w:rsid w:val="006B1466"/>
    <w:rsid w:val="006B162D"/>
    <w:rsid w:val="006B1CD8"/>
    <w:rsid w:val="006B249A"/>
    <w:rsid w:val="006B24EF"/>
    <w:rsid w:val="006B2A6C"/>
    <w:rsid w:val="006B345D"/>
    <w:rsid w:val="006B3808"/>
    <w:rsid w:val="006B3CF9"/>
    <w:rsid w:val="006B50C7"/>
    <w:rsid w:val="006B5292"/>
    <w:rsid w:val="006B6C92"/>
    <w:rsid w:val="006B6EBF"/>
    <w:rsid w:val="006B73D8"/>
    <w:rsid w:val="006B746B"/>
    <w:rsid w:val="006C0151"/>
    <w:rsid w:val="006C1B37"/>
    <w:rsid w:val="006C1ECB"/>
    <w:rsid w:val="006C299A"/>
    <w:rsid w:val="006C2C33"/>
    <w:rsid w:val="006C3375"/>
    <w:rsid w:val="006C3D60"/>
    <w:rsid w:val="006C5AA5"/>
    <w:rsid w:val="006C7448"/>
    <w:rsid w:val="006C744A"/>
    <w:rsid w:val="006D0016"/>
    <w:rsid w:val="006D0025"/>
    <w:rsid w:val="006D00E0"/>
    <w:rsid w:val="006D02B1"/>
    <w:rsid w:val="006D0BC1"/>
    <w:rsid w:val="006D0F78"/>
    <w:rsid w:val="006D1A26"/>
    <w:rsid w:val="006D1AB3"/>
    <w:rsid w:val="006D218D"/>
    <w:rsid w:val="006D3415"/>
    <w:rsid w:val="006D36F9"/>
    <w:rsid w:val="006D430D"/>
    <w:rsid w:val="006D5BA7"/>
    <w:rsid w:val="006D65DD"/>
    <w:rsid w:val="006D69B3"/>
    <w:rsid w:val="006D6D3D"/>
    <w:rsid w:val="006D74C2"/>
    <w:rsid w:val="006D760A"/>
    <w:rsid w:val="006D7D57"/>
    <w:rsid w:val="006E0B40"/>
    <w:rsid w:val="006E13B5"/>
    <w:rsid w:val="006E15AD"/>
    <w:rsid w:val="006E342B"/>
    <w:rsid w:val="006E3C2D"/>
    <w:rsid w:val="006E3E3A"/>
    <w:rsid w:val="006E5051"/>
    <w:rsid w:val="006E7EDB"/>
    <w:rsid w:val="006E7F09"/>
    <w:rsid w:val="006F03E7"/>
    <w:rsid w:val="006F195E"/>
    <w:rsid w:val="006F1EBA"/>
    <w:rsid w:val="006F2960"/>
    <w:rsid w:val="006F31DE"/>
    <w:rsid w:val="006F3BCC"/>
    <w:rsid w:val="006F3F42"/>
    <w:rsid w:val="006F4288"/>
    <w:rsid w:val="006F4517"/>
    <w:rsid w:val="006F580F"/>
    <w:rsid w:val="006F5A50"/>
    <w:rsid w:val="006F5A75"/>
    <w:rsid w:val="006F5D94"/>
    <w:rsid w:val="006F696B"/>
    <w:rsid w:val="006F7510"/>
    <w:rsid w:val="00700330"/>
    <w:rsid w:val="007012E0"/>
    <w:rsid w:val="00701651"/>
    <w:rsid w:val="00702F61"/>
    <w:rsid w:val="00703FB8"/>
    <w:rsid w:val="007050A7"/>
    <w:rsid w:val="007055F7"/>
    <w:rsid w:val="00705861"/>
    <w:rsid w:val="00710449"/>
    <w:rsid w:val="00710848"/>
    <w:rsid w:val="00711649"/>
    <w:rsid w:val="00712A20"/>
    <w:rsid w:val="00712E77"/>
    <w:rsid w:val="00713793"/>
    <w:rsid w:val="00715C55"/>
    <w:rsid w:val="00715D8F"/>
    <w:rsid w:val="00717591"/>
    <w:rsid w:val="007204F6"/>
    <w:rsid w:val="00721D71"/>
    <w:rsid w:val="007224D5"/>
    <w:rsid w:val="00722A47"/>
    <w:rsid w:val="00722B5E"/>
    <w:rsid w:val="00724D96"/>
    <w:rsid w:val="007255BE"/>
    <w:rsid w:val="007257E0"/>
    <w:rsid w:val="00726FD6"/>
    <w:rsid w:val="00727CEB"/>
    <w:rsid w:val="007307D2"/>
    <w:rsid w:val="00730D2C"/>
    <w:rsid w:val="00730D99"/>
    <w:rsid w:val="007315E3"/>
    <w:rsid w:val="007330CE"/>
    <w:rsid w:val="007337BE"/>
    <w:rsid w:val="00734B2B"/>
    <w:rsid w:val="00735775"/>
    <w:rsid w:val="00735F82"/>
    <w:rsid w:val="0073663A"/>
    <w:rsid w:val="00736749"/>
    <w:rsid w:val="0073701C"/>
    <w:rsid w:val="00737493"/>
    <w:rsid w:val="00737E3E"/>
    <w:rsid w:val="00740D95"/>
    <w:rsid w:val="00740DE3"/>
    <w:rsid w:val="00741302"/>
    <w:rsid w:val="00741F68"/>
    <w:rsid w:val="00743481"/>
    <w:rsid w:val="00743F60"/>
    <w:rsid w:val="00744658"/>
    <w:rsid w:val="00744CCB"/>
    <w:rsid w:val="00744ED2"/>
    <w:rsid w:val="00745AE4"/>
    <w:rsid w:val="007465D9"/>
    <w:rsid w:val="007469AA"/>
    <w:rsid w:val="007471F0"/>
    <w:rsid w:val="0074746E"/>
    <w:rsid w:val="00747776"/>
    <w:rsid w:val="00747E29"/>
    <w:rsid w:val="00750D7A"/>
    <w:rsid w:val="00750EF4"/>
    <w:rsid w:val="007524C7"/>
    <w:rsid w:val="0075265E"/>
    <w:rsid w:val="00752FE3"/>
    <w:rsid w:val="0075378D"/>
    <w:rsid w:val="007541E5"/>
    <w:rsid w:val="00754E3B"/>
    <w:rsid w:val="00754FC0"/>
    <w:rsid w:val="007552EE"/>
    <w:rsid w:val="00757125"/>
    <w:rsid w:val="00760152"/>
    <w:rsid w:val="007606D3"/>
    <w:rsid w:val="00760CEF"/>
    <w:rsid w:val="00761038"/>
    <w:rsid w:val="00761D11"/>
    <w:rsid w:val="00762217"/>
    <w:rsid w:val="00762459"/>
    <w:rsid w:val="00762474"/>
    <w:rsid w:val="007632BC"/>
    <w:rsid w:val="0076340B"/>
    <w:rsid w:val="00763477"/>
    <w:rsid w:val="007638C0"/>
    <w:rsid w:val="007642DE"/>
    <w:rsid w:val="00764AC3"/>
    <w:rsid w:val="00765A41"/>
    <w:rsid w:val="00765B79"/>
    <w:rsid w:val="00765DBC"/>
    <w:rsid w:val="007661F6"/>
    <w:rsid w:val="00766B8D"/>
    <w:rsid w:val="00767AE1"/>
    <w:rsid w:val="00767E10"/>
    <w:rsid w:val="007703D5"/>
    <w:rsid w:val="007712AE"/>
    <w:rsid w:val="00771885"/>
    <w:rsid w:val="007736F9"/>
    <w:rsid w:val="00773EB6"/>
    <w:rsid w:val="00774D5E"/>
    <w:rsid w:val="007751DC"/>
    <w:rsid w:val="0077551C"/>
    <w:rsid w:val="00782B46"/>
    <w:rsid w:val="007830B5"/>
    <w:rsid w:val="00783708"/>
    <w:rsid w:val="007837E0"/>
    <w:rsid w:val="00783D65"/>
    <w:rsid w:val="00783DA3"/>
    <w:rsid w:val="00784133"/>
    <w:rsid w:val="007844CD"/>
    <w:rsid w:val="0078498D"/>
    <w:rsid w:val="00785D2E"/>
    <w:rsid w:val="00785F88"/>
    <w:rsid w:val="00786C04"/>
    <w:rsid w:val="00786DF1"/>
    <w:rsid w:val="00787337"/>
    <w:rsid w:val="00787DDA"/>
    <w:rsid w:val="00792280"/>
    <w:rsid w:val="00792297"/>
    <w:rsid w:val="00793630"/>
    <w:rsid w:val="00793B91"/>
    <w:rsid w:val="00794116"/>
    <w:rsid w:val="00794773"/>
    <w:rsid w:val="00794C94"/>
    <w:rsid w:val="0079501F"/>
    <w:rsid w:val="00795515"/>
    <w:rsid w:val="00795D58"/>
    <w:rsid w:val="007A01C3"/>
    <w:rsid w:val="007A0B88"/>
    <w:rsid w:val="007A2826"/>
    <w:rsid w:val="007A2CF2"/>
    <w:rsid w:val="007A315B"/>
    <w:rsid w:val="007A34F7"/>
    <w:rsid w:val="007A451A"/>
    <w:rsid w:val="007A483B"/>
    <w:rsid w:val="007A4C2B"/>
    <w:rsid w:val="007A4F0C"/>
    <w:rsid w:val="007A53AB"/>
    <w:rsid w:val="007A584C"/>
    <w:rsid w:val="007A5F54"/>
    <w:rsid w:val="007A5F6B"/>
    <w:rsid w:val="007A602B"/>
    <w:rsid w:val="007A69D1"/>
    <w:rsid w:val="007A7424"/>
    <w:rsid w:val="007A74F1"/>
    <w:rsid w:val="007A75CD"/>
    <w:rsid w:val="007B2000"/>
    <w:rsid w:val="007B2A50"/>
    <w:rsid w:val="007B32EB"/>
    <w:rsid w:val="007B3F0B"/>
    <w:rsid w:val="007B5BB8"/>
    <w:rsid w:val="007B5F50"/>
    <w:rsid w:val="007B66C0"/>
    <w:rsid w:val="007B6EB4"/>
    <w:rsid w:val="007B7FB1"/>
    <w:rsid w:val="007C030A"/>
    <w:rsid w:val="007C0349"/>
    <w:rsid w:val="007C0BE2"/>
    <w:rsid w:val="007C0E7C"/>
    <w:rsid w:val="007C118C"/>
    <w:rsid w:val="007C1367"/>
    <w:rsid w:val="007C14B5"/>
    <w:rsid w:val="007C153B"/>
    <w:rsid w:val="007C1615"/>
    <w:rsid w:val="007C1A29"/>
    <w:rsid w:val="007C2CBA"/>
    <w:rsid w:val="007C32D4"/>
    <w:rsid w:val="007C3436"/>
    <w:rsid w:val="007C50BB"/>
    <w:rsid w:val="007C5BC3"/>
    <w:rsid w:val="007C5F4A"/>
    <w:rsid w:val="007C5FF0"/>
    <w:rsid w:val="007C68AE"/>
    <w:rsid w:val="007C6C81"/>
    <w:rsid w:val="007C6DAF"/>
    <w:rsid w:val="007C77C9"/>
    <w:rsid w:val="007C7C04"/>
    <w:rsid w:val="007D0067"/>
    <w:rsid w:val="007D0D4F"/>
    <w:rsid w:val="007D136A"/>
    <w:rsid w:val="007D193E"/>
    <w:rsid w:val="007D1DBF"/>
    <w:rsid w:val="007D2038"/>
    <w:rsid w:val="007D20C8"/>
    <w:rsid w:val="007D3AE2"/>
    <w:rsid w:val="007D4785"/>
    <w:rsid w:val="007D47DC"/>
    <w:rsid w:val="007D55DD"/>
    <w:rsid w:val="007D55EB"/>
    <w:rsid w:val="007D57DE"/>
    <w:rsid w:val="007D678E"/>
    <w:rsid w:val="007D6859"/>
    <w:rsid w:val="007D6B34"/>
    <w:rsid w:val="007D6DA9"/>
    <w:rsid w:val="007D7C2E"/>
    <w:rsid w:val="007D7C54"/>
    <w:rsid w:val="007E0300"/>
    <w:rsid w:val="007E04DB"/>
    <w:rsid w:val="007E05BE"/>
    <w:rsid w:val="007E49A9"/>
    <w:rsid w:val="007E5C02"/>
    <w:rsid w:val="007E6A9D"/>
    <w:rsid w:val="007E6D3F"/>
    <w:rsid w:val="007E7753"/>
    <w:rsid w:val="007E7924"/>
    <w:rsid w:val="007E7AE2"/>
    <w:rsid w:val="007E7C4B"/>
    <w:rsid w:val="007F0012"/>
    <w:rsid w:val="007F1196"/>
    <w:rsid w:val="007F44A3"/>
    <w:rsid w:val="007F451A"/>
    <w:rsid w:val="007F4608"/>
    <w:rsid w:val="007F5458"/>
    <w:rsid w:val="007F55BE"/>
    <w:rsid w:val="007F56D2"/>
    <w:rsid w:val="007F64E8"/>
    <w:rsid w:val="007F6956"/>
    <w:rsid w:val="00801494"/>
    <w:rsid w:val="008018D4"/>
    <w:rsid w:val="00802F00"/>
    <w:rsid w:val="00803335"/>
    <w:rsid w:val="008035B8"/>
    <w:rsid w:val="00804F1C"/>
    <w:rsid w:val="00806EC2"/>
    <w:rsid w:val="00807151"/>
    <w:rsid w:val="008076AF"/>
    <w:rsid w:val="00807E7A"/>
    <w:rsid w:val="00811A1C"/>
    <w:rsid w:val="00814CC3"/>
    <w:rsid w:val="008150BF"/>
    <w:rsid w:val="00815185"/>
    <w:rsid w:val="00815786"/>
    <w:rsid w:val="00815D55"/>
    <w:rsid w:val="00815EA9"/>
    <w:rsid w:val="00816533"/>
    <w:rsid w:val="00816919"/>
    <w:rsid w:val="00816F9C"/>
    <w:rsid w:val="0081719C"/>
    <w:rsid w:val="0081731F"/>
    <w:rsid w:val="0081745D"/>
    <w:rsid w:val="00817484"/>
    <w:rsid w:val="008179C0"/>
    <w:rsid w:val="00817AF3"/>
    <w:rsid w:val="00820468"/>
    <w:rsid w:val="008205E9"/>
    <w:rsid w:val="00822526"/>
    <w:rsid w:val="00823169"/>
    <w:rsid w:val="00824B8D"/>
    <w:rsid w:val="00824FDB"/>
    <w:rsid w:val="00827188"/>
    <w:rsid w:val="00827C20"/>
    <w:rsid w:val="008319A1"/>
    <w:rsid w:val="00831E26"/>
    <w:rsid w:val="00833533"/>
    <w:rsid w:val="008339D7"/>
    <w:rsid w:val="008343D3"/>
    <w:rsid w:val="00834BE9"/>
    <w:rsid w:val="00835793"/>
    <w:rsid w:val="008358F0"/>
    <w:rsid w:val="00836088"/>
    <w:rsid w:val="00837039"/>
    <w:rsid w:val="008370EA"/>
    <w:rsid w:val="00837BFC"/>
    <w:rsid w:val="00837CBF"/>
    <w:rsid w:val="008402E1"/>
    <w:rsid w:val="00840307"/>
    <w:rsid w:val="0084095B"/>
    <w:rsid w:val="00842562"/>
    <w:rsid w:val="00843380"/>
    <w:rsid w:val="0084474A"/>
    <w:rsid w:val="00845046"/>
    <w:rsid w:val="008459A6"/>
    <w:rsid w:val="00845E9B"/>
    <w:rsid w:val="00845EFA"/>
    <w:rsid w:val="008468A0"/>
    <w:rsid w:val="008479B9"/>
    <w:rsid w:val="008479BC"/>
    <w:rsid w:val="0085050A"/>
    <w:rsid w:val="0085145F"/>
    <w:rsid w:val="0085181E"/>
    <w:rsid w:val="008538FD"/>
    <w:rsid w:val="00854004"/>
    <w:rsid w:val="008557FD"/>
    <w:rsid w:val="00855C61"/>
    <w:rsid w:val="0085655B"/>
    <w:rsid w:val="00856D26"/>
    <w:rsid w:val="00857131"/>
    <w:rsid w:val="0085763D"/>
    <w:rsid w:val="00857847"/>
    <w:rsid w:val="0086029F"/>
    <w:rsid w:val="0086059C"/>
    <w:rsid w:val="008610A2"/>
    <w:rsid w:val="008612B4"/>
    <w:rsid w:val="008632A1"/>
    <w:rsid w:val="00863882"/>
    <w:rsid w:val="008640E0"/>
    <w:rsid w:val="00864180"/>
    <w:rsid w:val="008644ED"/>
    <w:rsid w:val="00864817"/>
    <w:rsid w:val="00865084"/>
    <w:rsid w:val="008667A5"/>
    <w:rsid w:val="00867B17"/>
    <w:rsid w:val="00867FDE"/>
    <w:rsid w:val="00870284"/>
    <w:rsid w:val="00870CA8"/>
    <w:rsid w:val="00871D6D"/>
    <w:rsid w:val="008723AA"/>
    <w:rsid w:val="008738C5"/>
    <w:rsid w:val="00873FA7"/>
    <w:rsid w:val="00874218"/>
    <w:rsid w:val="00874424"/>
    <w:rsid w:val="008744BF"/>
    <w:rsid w:val="00874510"/>
    <w:rsid w:val="00874675"/>
    <w:rsid w:val="00874AEA"/>
    <w:rsid w:val="008756FC"/>
    <w:rsid w:val="008770F9"/>
    <w:rsid w:val="00880D3A"/>
    <w:rsid w:val="00881CD8"/>
    <w:rsid w:val="0088214D"/>
    <w:rsid w:val="0088222A"/>
    <w:rsid w:val="00882713"/>
    <w:rsid w:val="00884D07"/>
    <w:rsid w:val="0088507D"/>
    <w:rsid w:val="00885CF8"/>
    <w:rsid w:val="00886BB7"/>
    <w:rsid w:val="008872B3"/>
    <w:rsid w:val="00890A9D"/>
    <w:rsid w:val="0089107C"/>
    <w:rsid w:val="008927DB"/>
    <w:rsid w:val="00892B45"/>
    <w:rsid w:val="00893B1B"/>
    <w:rsid w:val="00894DF9"/>
    <w:rsid w:val="00895418"/>
    <w:rsid w:val="00895DB2"/>
    <w:rsid w:val="008960F1"/>
    <w:rsid w:val="0089680D"/>
    <w:rsid w:val="00897261"/>
    <w:rsid w:val="0089738D"/>
    <w:rsid w:val="00897AA6"/>
    <w:rsid w:val="00897F4D"/>
    <w:rsid w:val="008A0F22"/>
    <w:rsid w:val="008A1312"/>
    <w:rsid w:val="008A18D0"/>
    <w:rsid w:val="008A3FF5"/>
    <w:rsid w:val="008A44AE"/>
    <w:rsid w:val="008A467D"/>
    <w:rsid w:val="008A4AAF"/>
    <w:rsid w:val="008A4F96"/>
    <w:rsid w:val="008A500A"/>
    <w:rsid w:val="008A5359"/>
    <w:rsid w:val="008A5932"/>
    <w:rsid w:val="008A668D"/>
    <w:rsid w:val="008A799A"/>
    <w:rsid w:val="008B0025"/>
    <w:rsid w:val="008B1115"/>
    <w:rsid w:val="008B193E"/>
    <w:rsid w:val="008B1C48"/>
    <w:rsid w:val="008B227A"/>
    <w:rsid w:val="008B227C"/>
    <w:rsid w:val="008B29BE"/>
    <w:rsid w:val="008B36AA"/>
    <w:rsid w:val="008B383B"/>
    <w:rsid w:val="008B3E1A"/>
    <w:rsid w:val="008B58CF"/>
    <w:rsid w:val="008B61C8"/>
    <w:rsid w:val="008B77BC"/>
    <w:rsid w:val="008B7CC5"/>
    <w:rsid w:val="008B7E57"/>
    <w:rsid w:val="008C13DA"/>
    <w:rsid w:val="008C1C38"/>
    <w:rsid w:val="008C1EC4"/>
    <w:rsid w:val="008C24BF"/>
    <w:rsid w:val="008C24ED"/>
    <w:rsid w:val="008C2BE9"/>
    <w:rsid w:val="008C31F9"/>
    <w:rsid w:val="008C36C6"/>
    <w:rsid w:val="008C3726"/>
    <w:rsid w:val="008C397A"/>
    <w:rsid w:val="008C3C09"/>
    <w:rsid w:val="008C41D2"/>
    <w:rsid w:val="008C4548"/>
    <w:rsid w:val="008C58CD"/>
    <w:rsid w:val="008C5BDA"/>
    <w:rsid w:val="008D02C7"/>
    <w:rsid w:val="008D0495"/>
    <w:rsid w:val="008D0EDD"/>
    <w:rsid w:val="008D17C9"/>
    <w:rsid w:val="008D1902"/>
    <w:rsid w:val="008D2393"/>
    <w:rsid w:val="008D2613"/>
    <w:rsid w:val="008D58B4"/>
    <w:rsid w:val="008D6429"/>
    <w:rsid w:val="008D6A2F"/>
    <w:rsid w:val="008D6EB1"/>
    <w:rsid w:val="008E055A"/>
    <w:rsid w:val="008E07B8"/>
    <w:rsid w:val="008E087F"/>
    <w:rsid w:val="008E0ADF"/>
    <w:rsid w:val="008E0DFA"/>
    <w:rsid w:val="008E1112"/>
    <w:rsid w:val="008E27AA"/>
    <w:rsid w:val="008E4141"/>
    <w:rsid w:val="008E4B78"/>
    <w:rsid w:val="008E5591"/>
    <w:rsid w:val="008E5619"/>
    <w:rsid w:val="008E5C92"/>
    <w:rsid w:val="008E5CA5"/>
    <w:rsid w:val="008E68E3"/>
    <w:rsid w:val="008E6E97"/>
    <w:rsid w:val="008E7431"/>
    <w:rsid w:val="008F0D63"/>
    <w:rsid w:val="008F1B03"/>
    <w:rsid w:val="008F1D79"/>
    <w:rsid w:val="008F208D"/>
    <w:rsid w:val="008F22B2"/>
    <w:rsid w:val="008F376A"/>
    <w:rsid w:val="008F3C57"/>
    <w:rsid w:val="008F4221"/>
    <w:rsid w:val="008F4384"/>
    <w:rsid w:val="008F4A68"/>
    <w:rsid w:val="008F4CE7"/>
    <w:rsid w:val="008F561F"/>
    <w:rsid w:val="008F5C1D"/>
    <w:rsid w:val="008F5CDE"/>
    <w:rsid w:val="008F695C"/>
    <w:rsid w:val="008F6F28"/>
    <w:rsid w:val="008F7F78"/>
    <w:rsid w:val="00900E69"/>
    <w:rsid w:val="0090267E"/>
    <w:rsid w:val="00902A0E"/>
    <w:rsid w:val="00902EA5"/>
    <w:rsid w:val="009038B7"/>
    <w:rsid w:val="00905013"/>
    <w:rsid w:val="00905574"/>
    <w:rsid w:val="00905A14"/>
    <w:rsid w:val="009077F6"/>
    <w:rsid w:val="00907D76"/>
    <w:rsid w:val="00910545"/>
    <w:rsid w:val="009113A9"/>
    <w:rsid w:val="00912B71"/>
    <w:rsid w:val="00913610"/>
    <w:rsid w:val="00914691"/>
    <w:rsid w:val="00916714"/>
    <w:rsid w:val="00916E9D"/>
    <w:rsid w:val="009175D4"/>
    <w:rsid w:val="00920051"/>
    <w:rsid w:val="009202B1"/>
    <w:rsid w:val="00920628"/>
    <w:rsid w:val="00920851"/>
    <w:rsid w:val="0092117A"/>
    <w:rsid w:val="00922B48"/>
    <w:rsid w:val="00922BF5"/>
    <w:rsid w:val="00922ED7"/>
    <w:rsid w:val="009237A1"/>
    <w:rsid w:val="00923875"/>
    <w:rsid w:val="009239C7"/>
    <w:rsid w:val="00923A8D"/>
    <w:rsid w:val="009242B0"/>
    <w:rsid w:val="00924DCD"/>
    <w:rsid w:val="00924E2A"/>
    <w:rsid w:val="0092555C"/>
    <w:rsid w:val="00925E2D"/>
    <w:rsid w:val="009278A6"/>
    <w:rsid w:val="0093170F"/>
    <w:rsid w:val="00932D66"/>
    <w:rsid w:val="00932FAA"/>
    <w:rsid w:val="00933695"/>
    <w:rsid w:val="00934DE8"/>
    <w:rsid w:val="00937C5E"/>
    <w:rsid w:val="00941898"/>
    <w:rsid w:val="00941DB4"/>
    <w:rsid w:val="00943153"/>
    <w:rsid w:val="00943229"/>
    <w:rsid w:val="0094462D"/>
    <w:rsid w:val="009446D8"/>
    <w:rsid w:val="00944C2E"/>
    <w:rsid w:val="00945CE3"/>
    <w:rsid w:val="00946ECA"/>
    <w:rsid w:val="00947641"/>
    <w:rsid w:val="00947811"/>
    <w:rsid w:val="009501CD"/>
    <w:rsid w:val="00950B7C"/>
    <w:rsid w:val="0095192E"/>
    <w:rsid w:val="0095200E"/>
    <w:rsid w:val="00952014"/>
    <w:rsid w:val="009533A9"/>
    <w:rsid w:val="00953B73"/>
    <w:rsid w:val="00953D1E"/>
    <w:rsid w:val="00953ECE"/>
    <w:rsid w:val="00954409"/>
    <w:rsid w:val="00955A5A"/>
    <w:rsid w:val="009560C7"/>
    <w:rsid w:val="0095620F"/>
    <w:rsid w:val="009571F1"/>
    <w:rsid w:val="009602C2"/>
    <w:rsid w:val="0096036B"/>
    <w:rsid w:val="009613E2"/>
    <w:rsid w:val="0096191D"/>
    <w:rsid w:val="009628BE"/>
    <w:rsid w:val="0096322A"/>
    <w:rsid w:val="009636BE"/>
    <w:rsid w:val="00963D85"/>
    <w:rsid w:val="00963FEA"/>
    <w:rsid w:val="0096438E"/>
    <w:rsid w:val="00965207"/>
    <w:rsid w:val="009664D1"/>
    <w:rsid w:val="00966554"/>
    <w:rsid w:val="00966983"/>
    <w:rsid w:val="00966CC1"/>
    <w:rsid w:val="00966F0A"/>
    <w:rsid w:val="009678EE"/>
    <w:rsid w:val="00971519"/>
    <w:rsid w:val="00972172"/>
    <w:rsid w:val="0097320D"/>
    <w:rsid w:val="009734B0"/>
    <w:rsid w:val="009736EA"/>
    <w:rsid w:val="00973A06"/>
    <w:rsid w:val="00973AB3"/>
    <w:rsid w:val="00973BB4"/>
    <w:rsid w:val="00974DF4"/>
    <w:rsid w:val="0097591D"/>
    <w:rsid w:val="00975A21"/>
    <w:rsid w:val="00977CE8"/>
    <w:rsid w:val="009808A9"/>
    <w:rsid w:val="00980BA1"/>
    <w:rsid w:val="009811D1"/>
    <w:rsid w:val="00981857"/>
    <w:rsid w:val="00982CE2"/>
    <w:rsid w:val="00982F81"/>
    <w:rsid w:val="00984542"/>
    <w:rsid w:val="00984B98"/>
    <w:rsid w:val="009864D0"/>
    <w:rsid w:val="009867C9"/>
    <w:rsid w:val="009874B8"/>
    <w:rsid w:val="00987CA8"/>
    <w:rsid w:val="0099028D"/>
    <w:rsid w:val="009905E6"/>
    <w:rsid w:val="009909A3"/>
    <w:rsid w:val="00990C76"/>
    <w:rsid w:val="00991345"/>
    <w:rsid w:val="00991FE0"/>
    <w:rsid w:val="00992726"/>
    <w:rsid w:val="009944C5"/>
    <w:rsid w:val="0099462C"/>
    <w:rsid w:val="0099519D"/>
    <w:rsid w:val="009959AF"/>
    <w:rsid w:val="00995F2F"/>
    <w:rsid w:val="00996A39"/>
    <w:rsid w:val="00997037"/>
    <w:rsid w:val="009976D7"/>
    <w:rsid w:val="00997809"/>
    <w:rsid w:val="00997BDD"/>
    <w:rsid w:val="009A1475"/>
    <w:rsid w:val="009A1C34"/>
    <w:rsid w:val="009A3059"/>
    <w:rsid w:val="009A3991"/>
    <w:rsid w:val="009A49A3"/>
    <w:rsid w:val="009A53A5"/>
    <w:rsid w:val="009A5DCA"/>
    <w:rsid w:val="009A6926"/>
    <w:rsid w:val="009A6959"/>
    <w:rsid w:val="009A7597"/>
    <w:rsid w:val="009A7ADA"/>
    <w:rsid w:val="009B0515"/>
    <w:rsid w:val="009B0915"/>
    <w:rsid w:val="009B12D5"/>
    <w:rsid w:val="009B1A8C"/>
    <w:rsid w:val="009B2341"/>
    <w:rsid w:val="009B34C7"/>
    <w:rsid w:val="009B420E"/>
    <w:rsid w:val="009B4AA7"/>
    <w:rsid w:val="009B4D5A"/>
    <w:rsid w:val="009B56BE"/>
    <w:rsid w:val="009B5948"/>
    <w:rsid w:val="009B5E89"/>
    <w:rsid w:val="009B6793"/>
    <w:rsid w:val="009B6A6B"/>
    <w:rsid w:val="009B7D43"/>
    <w:rsid w:val="009B7E75"/>
    <w:rsid w:val="009C011E"/>
    <w:rsid w:val="009C06D0"/>
    <w:rsid w:val="009C20C3"/>
    <w:rsid w:val="009C20E3"/>
    <w:rsid w:val="009C30B7"/>
    <w:rsid w:val="009C310B"/>
    <w:rsid w:val="009C38E0"/>
    <w:rsid w:val="009C4067"/>
    <w:rsid w:val="009C4572"/>
    <w:rsid w:val="009C4F28"/>
    <w:rsid w:val="009C6902"/>
    <w:rsid w:val="009C6D8B"/>
    <w:rsid w:val="009C6E60"/>
    <w:rsid w:val="009C71C8"/>
    <w:rsid w:val="009C7393"/>
    <w:rsid w:val="009D0D18"/>
    <w:rsid w:val="009D1ACC"/>
    <w:rsid w:val="009D1DE6"/>
    <w:rsid w:val="009D2E04"/>
    <w:rsid w:val="009D30F1"/>
    <w:rsid w:val="009D3832"/>
    <w:rsid w:val="009D4B4C"/>
    <w:rsid w:val="009D5643"/>
    <w:rsid w:val="009D593C"/>
    <w:rsid w:val="009D6A82"/>
    <w:rsid w:val="009D6AB1"/>
    <w:rsid w:val="009D7238"/>
    <w:rsid w:val="009E0895"/>
    <w:rsid w:val="009E0CD0"/>
    <w:rsid w:val="009E30DD"/>
    <w:rsid w:val="009E3109"/>
    <w:rsid w:val="009E32CA"/>
    <w:rsid w:val="009E372D"/>
    <w:rsid w:val="009E3E43"/>
    <w:rsid w:val="009E43AA"/>
    <w:rsid w:val="009E505D"/>
    <w:rsid w:val="009E592D"/>
    <w:rsid w:val="009E5C0D"/>
    <w:rsid w:val="009E5DE5"/>
    <w:rsid w:val="009E5EB9"/>
    <w:rsid w:val="009E6286"/>
    <w:rsid w:val="009E68EC"/>
    <w:rsid w:val="009E6C9B"/>
    <w:rsid w:val="009E7289"/>
    <w:rsid w:val="009E740B"/>
    <w:rsid w:val="009E7E2B"/>
    <w:rsid w:val="009F0D13"/>
    <w:rsid w:val="009F102F"/>
    <w:rsid w:val="009F280C"/>
    <w:rsid w:val="009F2822"/>
    <w:rsid w:val="009F30F3"/>
    <w:rsid w:val="009F6CD5"/>
    <w:rsid w:val="009F6F09"/>
    <w:rsid w:val="009F7BBE"/>
    <w:rsid w:val="009F7D5F"/>
    <w:rsid w:val="009F7E28"/>
    <w:rsid w:val="00A002E4"/>
    <w:rsid w:val="00A00AD1"/>
    <w:rsid w:val="00A02DE4"/>
    <w:rsid w:val="00A0344D"/>
    <w:rsid w:val="00A0344E"/>
    <w:rsid w:val="00A03707"/>
    <w:rsid w:val="00A03A00"/>
    <w:rsid w:val="00A04436"/>
    <w:rsid w:val="00A06095"/>
    <w:rsid w:val="00A06397"/>
    <w:rsid w:val="00A06C4F"/>
    <w:rsid w:val="00A06C81"/>
    <w:rsid w:val="00A06CA4"/>
    <w:rsid w:val="00A10CC4"/>
    <w:rsid w:val="00A11566"/>
    <w:rsid w:val="00A11A9A"/>
    <w:rsid w:val="00A1324D"/>
    <w:rsid w:val="00A135F3"/>
    <w:rsid w:val="00A1390B"/>
    <w:rsid w:val="00A13F97"/>
    <w:rsid w:val="00A158FA"/>
    <w:rsid w:val="00A1596F"/>
    <w:rsid w:val="00A15C49"/>
    <w:rsid w:val="00A166EB"/>
    <w:rsid w:val="00A16869"/>
    <w:rsid w:val="00A172B6"/>
    <w:rsid w:val="00A2154E"/>
    <w:rsid w:val="00A216D4"/>
    <w:rsid w:val="00A220F8"/>
    <w:rsid w:val="00A2349B"/>
    <w:rsid w:val="00A23887"/>
    <w:rsid w:val="00A23AF1"/>
    <w:rsid w:val="00A23BD8"/>
    <w:rsid w:val="00A24DD6"/>
    <w:rsid w:val="00A24FF5"/>
    <w:rsid w:val="00A269C9"/>
    <w:rsid w:val="00A26C2A"/>
    <w:rsid w:val="00A27749"/>
    <w:rsid w:val="00A27B1A"/>
    <w:rsid w:val="00A27F42"/>
    <w:rsid w:val="00A310FE"/>
    <w:rsid w:val="00A31488"/>
    <w:rsid w:val="00A31C60"/>
    <w:rsid w:val="00A321D9"/>
    <w:rsid w:val="00A3258E"/>
    <w:rsid w:val="00A3283A"/>
    <w:rsid w:val="00A32D00"/>
    <w:rsid w:val="00A33672"/>
    <w:rsid w:val="00A33D9B"/>
    <w:rsid w:val="00A35164"/>
    <w:rsid w:val="00A40ECA"/>
    <w:rsid w:val="00A41AD3"/>
    <w:rsid w:val="00A41E7A"/>
    <w:rsid w:val="00A42FEF"/>
    <w:rsid w:val="00A43932"/>
    <w:rsid w:val="00A43B3B"/>
    <w:rsid w:val="00A44039"/>
    <w:rsid w:val="00A44540"/>
    <w:rsid w:val="00A44BD7"/>
    <w:rsid w:val="00A44FB6"/>
    <w:rsid w:val="00A454DB"/>
    <w:rsid w:val="00A45745"/>
    <w:rsid w:val="00A45950"/>
    <w:rsid w:val="00A46660"/>
    <w:rsid w:val="00A466AB"/>
    <w:rsid w:val="00A46E72"/>
    <w:rsid w:val="00A47353"/>
    <w:rsid w:val="00A475DA"/>
    <w:rsid w:val="00A51154"/>
    <w:rsid w:val="00A517A2"/>
    <w:rsid w:val="00A5200A"/>
    <w:rsid w:val="00A526FA"/>
    <w:rsid w:val="00A53308"/>
    <w:rsid w:val="00A54028"/>
    <w:rsid w:val="00A5421C"/>
    <w:rsid w:val="00A54A01"/>
    <w:rsid w:val="00A54F7D"/>
    <w:rsid w:val="00A55070"/>
    <w:rsid w:val="00A555BC"/>
    <w:rsid w:val="00A559DB"/>
    <w:rsid w:val="00A562B5"/>
    <w:rsid w:val="00A57202"/>
    <w:rsid w:val="00A60828"/>
    <w:rsid w:val="00A6164C"/>
    <w:rsid w:val="00A6170E"/>
    <w:rsid w:val="00A61DC3"/>
    <w:rsid w:val="00A62197"/>
    <w:rsid w:val="00A62560"/>
    <w:rsid w:val="00A62757"/>
    <w:rsid w:val="00A63117"/>
    <w:rsid w:val="00A645FB"/>
    <w:rsid w:val="00A64735"/>
    <w:rsid w:val="00A647F8"/>
    <w:rsid w:val="00A66008"/>
    <w:rsid w:val="00A67596"/>
    <w:rsid w:val="00A73B5B"/>
    <w:rsid w:val="00A74393"/>
    <w:rsid w:val="00A7463D"/>
    <w:rsid w:val="00A75896"/>
    <w:rsid w:val="00A75967"/>
    <w:rsid w:val="00A75A5B"/>
    <w:rsid w:val="00A75DD4"/>
    <w:rsid w:val="00A760F8"/>
    <w:rsid w:val="00A76A67"/>
    <w:rsid w:val="00A770A8"/>
    <w:rsid w:val="00A800FE"/>
    <w:rsid w:val="00A80263"/>
    <w:rsid w:val="00A81314"/>
    <w:rsid w:val="00A81B50"/>
    <w:rsid w:val="00A81D94"/>
    <w:rsid w:val="00A82B6E"/>
    <w:rsid w:val="00A82D4E"/>
    <w:rsid w:val="00A82DCC"/>
    <w:rsid w:val="00A83B74"/>
    <w:rsid w:val="00A84842"/>
    <w:rsid w:val="00A8576B"/>
    <w:rsid w:val="00A85DDE"/>
    <w:rsid w:val="00A86602"/>
    <w:rsid w:val="00A8765B"/>
    <w:rsid w:val="00A8795A"/>
    <w:rsid w:val="00A8799F"/>
    <w:rsid w:val="00A905A5"/>
    <w:rsid w:val="00A91CED"/>
    <w:rsid w:val="00A921EE"/>
    <w:rsid w:val="00A922F2"/>
    <w:rsid w:val="00A928A6"/>
    <w:rsid w:val="00A93402"/>
    <w:rsid w:val="00A93460"/>
    <w:rsid w:val="00A93758"/>
    <w:rsid w:val="00A93E89"/>
    <w:rsid w:val="00A94248"/>
    <w:rsid w:val="00A947E5"/>
    <w:rsid w:val="00A94A52"/>
    <w:rsid w:val="00A97B47"/>
    <w:rsid w:val="00AA0A31"/>
    <w:rsid w:val="00AA141D"/>
    <w:rsid w:val="00AA1AC8"/>
    <w:rsid w:val="00AA1D3A"/>
    <w:rsid w:val="00AA22BE"/>
    <w:rsid w:val="00AA55A0"/>
    <w:rsid w:val="00AA6EA1"/>
    <w:rsid w:val="00AA71B7"/>
    <w:rsid w:val="00AA79BF"/>
    <w:rsid w:val="00AB0739"/>
    <w:rsid w:val="00AB0B62"/>
    <w:rsid w:val="00AB0DAE"/>
    <w:rsid w:val="00AB3359"/>
    <w:rsid w:val="00AB368A"/>
    <w:rsid w:val="00AB3725"/>
    <w:rsid w:val="00AB4F70"/>
    <w:rsid w:val="00AB5117"/>
    <w:rsid w:val="00AB518D"/>
    <w:rsid w:val="00AB5B6B"/>
    <w:rsid w:val="00AB5E75"/>
    <w:rsid w:val="00AB64AF"/>
    <w:rsid w:val="00AB6825"/>
    <w:rsid w:val="00AB6B0D"/>
    <w:rsid w:val="00AB74BF"/>
    <w:rsid w:val="00AB79AD"/>
    <w:rsid w:val="00AC0564"/>
    <w:rsid w:val="00AC1894"/>
    <w:rsid w:val="00AC222E"/>
    <w:rsid w:val="00AC268E"/>
    <w:rsid w:val="00AC2CD2"/>
    <w:rsid w:val="00AC3023"/>
    <w:rsid w:val="00AC3CC1"/>
    <w:rsid w:val="00AC46D5"/>
    <w:rsid w:val="00AC46D6"/>
    <w:rsid w:val="00AC4D5C"/>
    <w:rsid w:val="00AC4DF0"/>
    <w:rsid w:val="00AC4E2B"/>
    <w:rsid w:val="00AC4FF3"/>
    <w:rsid w:val="00AC6CEC"/>
    <w:rsid w:val="00AC6DE6"/>
    <w:rsid w:val="00AC7A64"/>
    <w:rsid w:val="00AC7A81"/>
    <w:rsid w:val="00AC7BA7"/>
    <w:rsid w:val="00AD007F"/>
    <w:rsid w:val="00AD13A4"/>
    <w:rsid w:val="00AD177C"/>
    <w:rsid w:val="00AD2190"/>
    <w:rsid w:val="00AD2AF0"/>
    <w:rsid w:val="00AD3F3F"/>
    <w:rsid w:val="00AD4EED"/>
    <w:rsid w:val="00AD5543"/>
    <w:rsid w:val="00AE1676"/>
    <w:rsid w:val="00AE1B9D"/>
    <w:rsid w:val="00AE2699"/>
    <w:rsid w:val="00AE2C21"/>
    <w:rsid w:val="00AE2FCD"/>
    <w:rsid w:val="00AE3137"/>
    <w:rsid w:val="00AE3212"/>
    <w:rsid w:val="00AE39B8"/>
    <w:rsid w:val="00AE3CDC"/>
    <w:rsid w:val="00AE5612"/>
    <w:rsid w:val="00AE5CB2"/>
    <w:rsid w:val="00AE65FE"/>
    <w:rsid w:val="00AE6945"/>
    <w:rsid w:val="00AE7197"/>
    <w:rsid w:val="00AF04E2"/>
    <w:rsid w:val="00AF0ADB"/>
    <w:rsid w:val="00AF1EA6"/>
    <w:rsid w:val="00AF201C"/>
    <w:rsid w:val="00AF2312"/>
    <w:rsid w:val="00AF250F"/>
    <w:rsid w:val="00AF27E8"/>
    <w:rsid w:val="00AF2D3F"/>
    <w:rsid w:val="00AF32E0"/>
    <w:rsid w:val="00AF3E54"/>
    <w:rsid w:val="00AF4252"/>
    <w:rsid w:val="00AF4264"/>
    <w:rsid w:val="00AF4E68"/>
    <w:rsid w:val="00AF5C65"/>
    <w:rsid w:val="00AF5E5E"/>
    <w:rsid w:val="00AF6457"/>
    <w:rsid w:val="00AF6EDB"/>
    <w:rsid w:val="00AF6F91"/>
    <w:rsid w:val="00AF7D0B"/>
    <w:rsid w:val="00AF7FAB"/>
    <w:rsid w:val="00B00A0C"/>
    <w:rsid w:val="00B00BA9"/>
    <w:rsid w:val="00B01576"/>
    <w:rsid w:val="00B01949"/>
    <w:rsid w:val="00B042D7"/>
    <w:rsid w:val="00B04413"/>
    <w:rsid w:val="00B05322"/>
    <w:rsid w:val="00B05A57"/>
    <w:rsid w:val="00B06190"/>
    <w:rsid w:val="00B062CB"/>
    <w:rsid w:val="00B06ED8"/>
    <w:rsid w:val="00B07D9E"/>
    <w:rsid w:val="00B101B8"/>
    <w:rsid w:val="00B105B7"/>
    <w:rsid w:val="00B115FA"/>
    <w:rsid w:val="00B11A78"/>
    <w:rsid w:val="00B1326B"/>
    <w:rsid w:val="00B13746"/>
    <w:rsid w:val="00B13912"/>
    <w:rsid w:val="00B14495"/>
    <w:rsid w:val="00B14D0A"/>
    <w:rsid w:val="00B1506A"/>
    <w:rsid w:val="00B15088"/>
    <w:rsid w:val="00B1548A"/>
    <w:rsid w:val="00B155FB"/>
    <w:rsid w:val="00B16144"/>
    <w:rsid w:val="00B174DB"/>
    <w:rsid w:val="00B20062"/>
    <w:rsid w:val="00B20C7A"/>
    <w:rsid w:val="00B229F0"/>
    <w:rsid w:val="00B22E52"/>
    <w:rsid w:val="00B256B3"/>
    <w:rsid w:val="00B25F97"/>
    <w:rsid w:val="00B26411"/>
    <w:rsid w:val="00B27123"/>
    <w:rsid w:val="00B2718A"/>
    <w:rsid w:val="00B27213"/>
    <w:rsid w:val="00B27DEA"/>
    <w:rsid w:val="00B30193"/>
    <w:rsid w:val="00B3217F"/>
    <w:rsid w:val="00B32A34"/>
    <w:rsid w:val="00B3321F"/>
    <w:rsid w:val="00B3488A"/>
    <w:rsid w:val="00B348E6"/>
    <w:rsid w:val="00B350CD"/>
    <w:rsid w:val="00B355D6"/>
    <w:rsid w:val="00B358A4"/>
    <w:rsid w:val="00B367F0"/>
    <w:rsid w:val="00B3732F"/>
    <w:rsid w:val="00B374DF"/>
    <w:rsid w:val="00B376B0"/>
    <w:rsid w:val="00B37DFF"/>
    <w:rsid w:val="00B37F3C"/>
    <w:rsid w:val="00B40836"/>
    <w:rsid w:val="00B40D82"/>
    <w:rsid w:val="00B40DA0"/>
    <w:rsid w:val="00B40F76"/>
    <w:rsid w:val="00B411B7"/>
    <w:rsid w:val="00B41B81"/>
    <w:rsid w:val="00B44AAD"/>
    <w:rsid w:val="00B44B7B"/>
    <w:rsid w:val="00B452D7"/>
    <w:rsid w:val="00B45E24"/>
    <w:rsid w:val="00B46011"/>
    <w:rsid w:val="00B468CD"/>
    <w:rsid w:val="00B47EDC"/>
    <w:rsid w:val="00B47F14"/>
    <w:rsid w:val="00B509C6"/>
    <w:rsid w:val="00B518A8"/>
    <w:rsid w:val="00B52306"/>
    <w:rsid w:val="00B52A1F"/>
    <w:rsid w:val="00B52E02"/>
    <w:rsid w:val="00B531F4"/>
    <w:rsid w:val="00B5399F"/>
    <w:rsid w:val="00B53D0D"/>
    <w:rsid w:val="00B54AF1"/>
    <w:rsid w:val="00B555CC"/>
    <w:rsid w:val="00B5619B"/>
    <w:rsid w:val="00B567AC"/>
    <w:rsid w:val="00B56FAB"/>
    <w:rsid w:val="00B5750A"/>
    <w:rsid w:val="00B607D6"/>
    <w:rsid w:val="00B60A90"/>
    <w:rsid w:val="00B61184"/>
    <w:rsid w:val="00B61226"/>
    <w:rsid w:val="00B625C5"/>
    <w:rsid w:val="00B635D4"/>
    <w:rsid w:val="00B63687"/>
    <w:rsid w:val="00B63C27"/>
    <w:rsid w:val="00B63E81"/>
    <w:rsid w:val="00B63ED2"/>
    <w:rsid w:val="00B64157"/>
    <w:rsid w:val="00B6565D"/>
    <w:rsid w:val="00B656DE"/>
    <w:rsid w:val="00B65A0D"/>
    <w:rsid w:val="00B66E78"/>
    <w:rsid w:val="00B675F5"/>
    <w:rsid w:val="00B67777"/>
    <w:rsid w:val="00B70054"/>
    <w:rsid w:val="00B702B1"/>
    <w:rsid w:val="00B70F3D"/>
    <w:rsid w:val="00B717D6"/>
    <w:rsid w:val="00B7200A"/>
    <w:rsid w:val="00B72E9F"/>
    <w:rsid w:val="00B72EAD"/>
    <w:rsid w:val="00B74497"/>
    <w:rsid w:val="00B74F7D"/>
    <w:rsid w:val="00B753E4"/>
    <w:rsid w:val="00B76606"/>
    <w:rsid w:val="00B766BE"/>
    <w:rsid w:val="00B76B14"/>
    <w:rsid w:val="00B76CE9"/>
    <w:rsid w:val="00B77045"/>
    <w:rsid w:val="00B814AC"/>
    <w:rsid w:val="00B81BEB"/>
    <w:rsid w:val="00B81FBD"/>
    <w:rsid w:val="00B829A1"/>
    <w:rsid w:val="00B82AEE"/>
    <w:rsid w:val="00B83A76"/>
    <w:rsid w:val="00B853A9"/>
    <w:rsid w:val="00B8582A"/>
    <w:rsid w:val="00B85A11"/>
    <w:rsid w:val="00B85C45"/>
    <w:rsid w:val="00B87B62"/>
    <w:rsid w:val="00B87CB9"/>
    <w:rsid w:val="00B90884"/>
    <w:rsid w:val="00B912BB"/>
    <w:rsid w:val="00B91640"/>
    <w:rsid w:val="00B91A26"/>
    <w:rsid w:val="00B91A3F"/>
    <w:rsid w:val="00B92936"/>
    <w:rsid w:val="00B936E4"/>
    <w:rsid w:val="00B9546F"/>
    <w:rsid w:val="00B95680"/>
    <w:rsid w:val="00B97247"/>
    <w:rsid w:val="00B9748C"/>
    <w:rsid w:val="00B97602"/>
    <w:rsid w:val="00B97868"/>
    <w:rsid w:val="00B97A9C"/>
    <w:rsid w:val="00B97B65"/>
    <w:rsid w:val="00BA28C4"/>
    <w:rsid w:val="00BA37F7"/>
    <w:rsid w:val="00BA4B99"/>
    <w:rsid w:val="00BA5337"/>
    <w:rsid w:val="00BA53CD"/>
    <w:rsid w:val="00BA5AEF"/>
    <w:rsid w:val="00BA5FE1"/>
    <w:rsid w:val="00BA6A33"/>
    <w:rsid w:val="00BA6A39"/>
    <w:rsid w:val="00BA6DD4"/>
    <w:rsid w:val="00BA6E48"/>
    <w:rsid w:val="00BA7300"/>
    <w:rsid w:val="00BA7EB7"/>
    <w:rsid w:val="00BB0D74"/>
    <w:rsid w:val="00BB2D56"/>
    <w:rsid w:val="00BB35FF"/>
    <w:rsid w:val="00BB440C"/>
    <w:rsid w:val="00BB452E"/>
    <w:rsid w:val="00BB5312"/>
    <w:rsid w:val="00BB5FCE"/>
    <w:rsid w:val="00BB6AAF"/>
    <w:rsid w:val="00BB71F6"/>
    <w:rsid w:val="00BB74B3"/>
    <w:rsid w:val="00BB7AD0"/>
    <w:rsid w:val="00BB7F20"/>
    <w:rsid w:val="00BC0565"/>
    <w:rsid w:val="00BC0584"/>
    <w:rsid w:val="00BC1FE8"/>
    <w:rsid w:val="00BC23D7"/>
    <w:rsid w:val="00BC3257"/>
    <w:rsid w:val="00BC5ED2"/>
    <w:rsid w:val="00BC607C"/>
    <w:rsid w:val="00BC71CE"/>
    <w:rsid w:val="00BC7ACE"/>
    <w:rsid w:val="00BD03B9"/>
    <w:rsid w:val="00BD04A5"/>
    <w:rsid w:val="00BD061A"/>
    <w:rsid w:val="00BD0C4A"/>
    <w:rsid w:val="00BD0EDF"/>
    <w:rsid w:val="00BD15CC"/>
    <w:rsid w:val="00BD2020"/>
    <w:rsid w:val="00BD278F"/>
    <w:rsid w:val="00BD4B4C"/>
    <w:rsid w:val="00BD5532"/>
    <w:rsid w:val="00BD7BBD"/>
    <w:rsid w:val="00BD7D00"/>
    <w:rsid w:val="00BE0EA6"/>
    <w:rsid w:val="00BE2058"/>
    <w:rsid w:val="00BE3041"/>
    <w:rsid w:val="00BE3822"/>
    <w:rsid w:val="00BE4231"/>
    <w:rsid w:val="00BE6B39"/>
    <w:rsid w:val="00BE7123"/>
    <w:rsid w:val="00BE7895"/>
    <w:rsid w:val="00BF0974"/>
    <w:rsid w:val="00BF115C"/>
    <w:rsid w:val="00BF1876"/>
    <w:rsid w:val="00BF1E7E"/>
    <w:rsid w:val="00BF3729"/>
    <w:rsid w:val="00BF3DF5"/>
    <w:rsid w:val="00BF436E"/>
    <w:rsid w:val="00BF687B"/>
    <w:rsid w:val="00BF73D6"/>
    <w:rsid w:val="00BF7BD4"/>
    <w:rsid w:val="00BF7FC1"/>
    <w:rsid w:val="00C00B7C"/>
    <w:rsid w:val="00C01A7C"/>
    <w:rsid w:val="00C01C16"/>
    <w:rsid w:val="00C0215A"/>
    <w:rsid w:val="00C02271"/>
    <w:rsid w:val="00C026A4"/>
    <w:rsid w:val="00C02F97"/>
    <w:rsid w:val="00C03928"/>
    <w:rsid w:val="00C04298"/>
    <w:rsid w:val="00C04A47"/>
    <w:rsid w:val="00C04E71"/>
    <w:rsid w:val="00C05E60"/>
    <w:rsid w:val="00C06C00"/>
    <w:rsid w:val="00C0754D"/>
    <w:rsid w:val="00C077C8"/>
    <w:rsid w:val="00C104A3"/>
    <w:rsid w:val="00C12347"/>
    <w:rsid w:val="00C123BC"/>
    <w:rsid w:val="00C12836"/>
    <w:rsid w:val="00C12F16"/>
    <w:rsid w:val="00C13001"/>
    <w:rsid w:val="00C13815"/>
    <w:rsid w:val="00C14A79"/>
    <w:rsid w:val="00C14C7B"/>
    <w:rsid w:val="00C15950"/>
    <w:rsid w:val="00C16400"/>
    <w:rsid w:val="00C16439"/>
    <w:rsid w:val="00C16954"/>
    <w:rsid w:val="00C170CB"/>
    <w:rsid w:val="00C17262"/>
    <w:rsid w:val="00C176CA"/>
    <w:rsid w:val="00C17700"/>
    <w:rsid w:val="00C2113A"/>
    <w:rsid w:val="00C2130F"/>
    <w:rsid w:val="00C2197E"/>
    <w:rsid w:val="00C22030"/>
    <w:rsid w:val="00C2232A"/>
    <w:rsid w:val="00C22D0F"/>
    <w:rsid w:val="00C233C8"/>
    <w:rsid w:val="00C240FF"/>
    <w:rsid w:val="00C24DBA"/>
    <w:rsid w:val="00C2526D"/>
    <w:rsid w:val="00C253BE"/>
    <w:rsid w:val="00C25994"/>
    <w:rsid w:val="00C2611F"/>
    <w:rsid w:val="00C261C9"/>
    <w:rsid w:val="00C26F2B"/>
    <w:rsid w:val="00C270E2"/>
    <w:rsid w:val="00C274CA"/>
    <w:rsid w:val="00C30FC5"/>
    <w:rsid w:val="00C31591"/>
    <w:rsid w:val="00C31F57"/>
    <w:rsid w:val="00C327EC"/>
    <w:rsid w:val="00C329CC"/>
    <w:rsid w:val="00C32BA2"/>
    <w:rsid w:val="00C32C52"/>
    <w:rsid w:val="00C33A01"/>
    <w:rsid w:val="00C3439F"/>
    <w:rsid w:val="00C350EA"/>
    <w:rsid w:val="00C3687A"/>
    <w:rsid w:val="00C36CD7"/>
    <w:rsid w:val="00C36FBA"/>
    <w:rsid w:val="00C37342"/>
    <w:rsid w:val="00C37A53"/>
    <w:rsid w:val="00C4035A"/>
    <w:rsid w:val="00C4087F"/>
    <w:rsid w:val="00C4118A"/>
    <w:rsid w:val="00C41492"/>
    <w:rsid w:val="00C41942"/>
    <w:rsid w:val="00C42AB6"/>
    <w:rsid w:val="00C42E29"/>
    <w:rsid w:val="00C42FFB"/>
    <w:rsid w:val="00C435CB"/>
    <w:rsid w:val="00C43EAB"/>
    <w:rsid w:val="00C449DD"/>
    <w:rsid w:val="00C45702"/>
    <w:rsid w:val="00C45DAE"/>
    <w:rsid w:val="00C46352"/>
    <w:rsid w:val="00C469B9"/>
    <w:rsid w:val="00C46C2B"/>
    <w:rsid w:val="00C46FC7"/>
    <w:rsid w:val="00C5046C"/>
    <w:rsid w:val="00C50943"/>
    <w:rsid w:val="00C50ED2"/>
    <w:rsid w:val="00C51F60"/>
    <w:rsid w:val="00C528D3"/>
    <w:rsid w:val="00C53036"/>
    <w:rsid w:val="00C53104"/>
    <w:rsid w:val="00C531F4"/>
    <w:rsid w:val="00C538CF"/>
    <w:rsid w:val="00C549A1"/>
    <w:rsid w:val="00C54B9C"/>
    <w:rsid w:val="00C565D4"/>
    <w:rsid w:val="00C570B1"/>
    <w:rsid w:val="00C57443"/>
    <w:rsid w:val="00C576A2"/>
    <w:rsid w:val="00C579BD"/>
    <w:rsid w:val="00C57B60"/>
    <w:rsid w:val="00C607B7"/>
    <w:rsid w:val="00C608FC"/>
    <w:rsid w:val="00C60D4D"/>
    <w:rsid w:val="00C6105C"/>
    <w:rsid w:val="00C62753"/>
    <w:rsid w:val="00C62F86"/>
    <w:rsid w:val="00C65CB0"/>
    <w:rsid w:val="00C66885"/>
    <w:rsid w:val="00C66ADF"/>
    <w:rsid w:val="00C66BD5"/>
    <w:rsid w:val="00C66D00"/>
    <w:rsid w:val="00C66E91"/>
    <w:rsid w:val="00C66E9E"/>
    <w:rsid w:val="00C67019"/>
    <w:rsid w:val="00C70907"/>
    <w:rsid w:val="00C70E22"/>
    <w:rsid w:val="00C71722"/>
    <w:rsid w:val="00C71F4B"/>
    <w:rsid w:val="00C72370"/>
    <w:rsid w:val="00C72C46"/>
    <w:rsid w:val="00C746B1"/>
    <w:rsid w:val="00C74E28"/>
    <w:rsid w:val="00C752A3"/>
    <w:rsid w:val="00C756FD"/>
    <w:rsid w:val="00C75773"/>
    <w:rsid w:val="00C7580E"/>
    <w:rsid w:val="00C766E2"/>
    <w:rsid w:val="00C769AC"/>
    <w:rsid w:val="00C76CF5"/>
    <w:rsid w:val="00C773FA"/>
    <w:rsid w:val="00C779EF"/>
    <w:rsid w:val="00C77A42"/>
    <w:rsid w:val="00C77BCF"/>
    <w:rsid w:val="00C82AE6"/>
    <w:rsid w:val="00C83923"/>
    <w:rsid w:val="00C854B4"/>
    <w:rsid w:val="00C85B09"/>
    <w:rsid w:val="00C85FC2"/>
    <w:rsid w:val="00C863C5"/>
    <w:rsid w:val="00C8679B"/>
    <w:rsid w:val="00C87BAB"/>
    <w:rsid w:val="00C87CB1"/>
    <w:rsid w:val="00C90294"/>
    <w:rsid w:val="00C90E21"/>
    <w:rsid w:val="00C90E41"/>
    <w:rsid w:val="00C90EC0"/>
    <w:rsid w:val="00C92028"/>
    <w:rsid w:val="00C92546"/>
    <w:rsid w:val="00C92657"/>
    <w:rsid w:val="00C93222"/>
    <w:rsid w:val="00C93259"/>
    <w:rsid w:val="00C94B14"/>
    <w:rsid w:val="00C94D31"/>
    <w:rsid w:val="00C95DC0"/>
    <w:rsid w:val="00C966B3"/>
    <w:rsid w:val="00C967D8"/>
    <w:rsid w:val="00C96A37"/>
    <w:rsid w:val="00CA0AB9"/>
    <w:rsid w:val="00CA0CAA"/>
    <w:rsid w:val="00CA0ED9"/>
    <w:rsid w:val="00CA2938"/>
    <w:rsid w:val="00CA2D71"/>
    <w:rsid w:val="00CA326B"/>
    <w:rsid w:val="00CA37BE"/>
    <w:rsid w:val="00CA4213"/>
    <w:rsid w:val="00CA4D01"/>
    <w:rsid w:val="00CA4D97"/>
    <w:rsid w:val="00CA5F25"/>
    <w:rsid w:val="00CA615B"/>
    <w:rsid w:val="00CA7319"/>
    <w:rsid w:val="00CB005E"/>
    <w:rsid w:val="00CB0482"/>
    <w:rsid w:val="00CB06BB"/>
    <w:rsid w:val="00CB1013"/>
    <w:rsid w:val="00CB1E10"/>
    <w:rsid w:val="00CB24E9"/>
    <w:rsid w:val="00CB39EC"/>
    <w:rsid w:val="00CB3A71"/>
    <w:rsid w:val="00CB3B90"/>
    <w:rsid w:val="00CB472D"/>
    <w:rsid w:val="00CB66AB"/>
    <w:rsid w:val="00CB6ACD"/>
    <w:rsid w:val="00CB706B"/>
    <w:rsid w:val="00CB79EB"/>
    <w:rsid w:val="00CC1317"/>
    <w:rsid w:val="00CC1337"/>
    <w:rsid w:val="00CC1712"/>
    <w:rsid w:val="00CC191B"/>
    <w:rsid w:val="00CC1AF1"/>
    <w:rsid w:val="00CC1EC3"/>
    <w:rsid w:val="00CC1F6B"/>
    <w:rsid w:val="00CC2568"/>
    <w:rsid w:val="00CC2C02"/>
    <w:rsid w:val="00CC2DAC"/>
    <w:rsid w:val="00CC2FEA"/>
    <w:rsid w:val="00CC4200"/>
    <w:rsid w:val="00CC4275"/>
    <w:rsid w:val="00CC471C"/>
    <w:rsid w:val="00CC513D"/>
    <w:rsid w:val="00CC5699"/>
    <w:rsid w:val="00CC5AF3"/>
    <w:rsid w:val="00CC5F9E"/>
    <w:rsid w:val="00CC601E"/>
    <w:rsid w:val="00CC7705"/>
    <w:rsid w:val="00CD0A95"/>
    <w:rsid w:val="00CD1190"/>
    <w:rsid w:val="00CD1616"/>
    <w:rsid w:val="00CD1877"/>
    <w:rsid w:val="00CD2937"/>
    <w:rsid w:val="00CD2EFB"/>
    <w:rsid w:val="00CD3A13"/>
    <w:rsid w:val="00CD54F7"/>
    <w:rsid w:val="00CD5DA5"/>
    <w:rsid w:val="00CD61A2"/>
    <w:rsid w:val="00CD78B7"/>
    <w:rsid w:val="00CE09D9"/>
    <w:rsid w:val="00CE0AE8"/>
    <w:rsid w:val="00CE1E23"/>
    <w:rsid w:val="00CE244D"/>
    <w:rsid w:val="00CE2F7D"/>
    <w:rsid w:val="00CE3BD9"/>
    <w:rsid w:val="00CE3CA1"/>
    <w:rsid w:val="00CE4AC2"/>
    <w:rsid w:val="00CE5CF4"/>
    <w:rsid w:val="00CE67B1"/>
    <w:rsid w:val="00CE7C8D"/>
    <w:rsid w:val="00CE7D9E"/>
    <w:rsid w:val="00CF044D"/>
    <w:rsid w:val="00CF1844"/>
    <w:rsid w:val="00CF1D59"/>
    <w:rsid w:val="00CF2D8F"/>
    <w:rsid w:val="00CF31EA"/>
    <w:rsid w:val="00CF3B04"/>
    <w:rsid w:val="00CF4CF8"/>
    <w:rsid w:val="00CF559B"/>
    <w:rsid w:val="00CF59C3"/>
    <w:rsid w:val="00CF76A4"/>
    <w:rsid w:val="00CF7B5F"/>
    <w:rsid w:val="00CF7D4D"/>
    <w:rsid w:val="00D020E4"/>
    <w:rsid w:val="00D0265E"/>
    <w:rsid w:val="00D043A0"/>
    <w:rsid w:val="00D044B7"/>
    <w:rsid w:val="00D052FD"/>
    <w:rsid w:val="00D059AF"/>
    <w:rsid w:val="00D061AF"/>
    <w:rsid w:val="00D06514"/>
    <w:rsid w:val="00D07361"/>
    <w:rsid w:val="00D075E1"/>
    <w:rsid w:val="00D07796"/>
    <w:rsid w:val="00D11EB3"/>
    <w:rsid w:val="00D13AE2"/>
    <w:rsid w:val="00D14D62"/>
    <w:rsid w:val="00D155D2"/>
    <w:rsid w:val="00D16555"/>
    <w:rsid w:val="00D16B4B"/>
    <w:rsid w:val="00D205FB"/>
    <w:rsid w:val="00D2101A"/>
    <w:rsid w:val="00D238B5"/>
    <w:rsid w:val="00D24685"/>
    <w:rsid w:val="00D24E2E"/>
    <w:rsid w:val="00D250F5"/>
    <w:rsid w:val="00D262C5"/>
    <w:rsid w:val="00D26604"/>
    <w:rsid w:val="00D27371"/>
    <w:rsid w:val="00D303D3"/>
    <w:rsid w:val="00D303DE"/>
    <w:rsid w:val="00D314D3"/>
    <w:rsid w:val="00D31EA6"/>
    <w:rsid w:val="00D32201"/>
    <w:rsid w:val="00D33426"/>
    <w:rsid w:val="00D34442"/>
    <w:rsid w:val="00D34DA9"/>
    <w:rsid w:val="00D3506A"/>
    <w:rsid w:val="00D366B5"/>
    <w:rsid w:val="00D3673D"/>
    <w:rsid w:val="00D369D9"/>
    <w:rsid w:val="00D36A85"/>
    <w:rsid w:val="00D407CB"/>
    <w:rsid w:val="00D40B0E"/>
    <w:rsid w:val="00D40DE9"/>
    <w:rsid w:val="00D41DBF"/>
    <w:rsid w:val="00D42EC9"/>
    <w:rsid w:val="00D42F66"/>
    <w:rsid w:val="00D433A8"/>
    <w:rsid w:val="00D43627"/>
    <w:rsid w:val="00D4375A"/>
    <w:rsid w:val="00D44DA3"/>
    <w:rsid w:val="00D45C63"/>
    <w:rsid w:val="00D469AE"/>
    <w:rsid w:val="00D4704E"/>
    <w:rsid w:val="00D50219"/>
    <w:rsid w:val="00D50719"/>
    <w:rsid w:val="00D50FDA"/>
    <w:rsid w:val="00D524CC"/>
    <w:rsid w:val="00D5342E"/>
    <w:rsid w:val="00D53E77"/>
    <w:rsid w:val="00D53FA9"/>
    <w:rsid w:val="00D54910"/>
    <w:rsid w:val="00D55C7C"/>
    <w:rsid w:val="00D56874"/>
    <w:rsid w:val="00D56AD2"/>
    <w:rsid w:val="00D56B50"/>
    <w:rsid w:val="00D57324"/>
    <w:rsid w:val="00D60421"/>
    <w:rsid w:val="00D60507"/>
    <w:rsid w:val="00D60B22"/>
    <w:rsid w:val="00D62B04"/>
    <w:rsid w:val="00D645CC"/>
    <w:rsid w:val="00D65DA5"/>
    <w:rsid w:val="00D667DB"/>
    <w:rsid w:val="00D67063"/>
    <w:rsid w:val="00D6711E"/>
    <w:rsid w:val="00D67418"/>
    <w:rsid w:val="00D7027B"/>
    <w:rsid w:val="00D707EB"/>
    <w:rsid w:val="00D71466"/>
    <w:rsid w:val="00D716A0"/>
    <w:rsid w:val="00D71F0E"/>
    <w:rsid w:val="00D72822"/>
    <w:rsid w:val="00D729D9"/>
    <w:rsid w:val="00D72C78"/>
    <w:rsid w:val="00D738DE"/>
    <w:rsid w:val="00D73DBD"/>
    <w:rsid w:val="00D74010"/>
    <w:rsid w:val="00D742E8"/>
    <w:rsid w:val="00D745A8"/>
    <w:rsid w:val="00D747C2"/>
    <w:rsid w:val="00D7522E"/>
    <w:rsid w:val="00D76D46"/>
    <w:rsid w:val="00D77546"/>
    <w:rsid w:val="00D77837"/>
    <w:rsid w:val="00D7794C"/>
    <w:rsid w:val="00D77AAC"/>
    <w:rsid w:val="00D80DA5"/>
    <w:rsid w:val="00D81814"/>
    <w:rsid w:val="00D81CB6"/>
    <w:rsid w:val="00D83010"/>
    <w:rsid w:val="00D841AA"/>
    <w:rsid w:val="00D84C06"/>
    <w:rsid w:val="00D8585B"/>
    <w:rsid w:val="00D8623F"/>
    <w:rsid w:val="00D862F3"/>
    <w:rsid w:val="00D87063"/>
    <w:rsid w:val="00D9093F"/>
    <w:rsid w:val="00D920D3"/>
    <w:rsid w:val="00D92827"/>
    <w:rsid w:val="00D9298B"/>
    <w:rsid w:val="00D92D51"/>
    <w:rsid w:val="00D92EE8"/>
    <w:rsid w:val="00D93430"/>
    <w:rsid w:val="00D93F31"/>
    <w:rsid w:val="00D94C87"/>
    <w:rsid w:val="00D955F4"/>
    <w:rsid w:val="00D970F6"/>
    <w:rsid w:val="00D974B4"/>
    <w:rsid w:val="00D9786A"/>
    <w:rsid w:val="00DA001E"/>
    <w:rsid w:val="00DA002B"/>
    <w:rsid w:val="00DA180D"/>
    <w:rsid w:val="00DA1BDB"/>
    <w:rsid w:val="00DA2180"/>
    <w:rsid w:val="00DA2295"/>
    <w:rsid w:val="00DA22B4"/>
    <w:rsid w:val="00DA2FD2"/>
    <w:rsid w:val="00DA3815"/>
    <w:rsid w:val="00DA3871"/>
    <w:rsid w:val="00DA496B"/>
    <w:rsid w:val="00DA502E"/>
    <w:rsid w:val="00DA564C"/>
    <w:rsid w:val="00DA5AC3"/>
    <w:rsid w:val="00DA70F0"/>
    <w:rsid w:val="00DA7907"/>
    <w:rsid w:val="00DB0C46"/>
    <w:rsid w:val="00DB18AA"/>
    <w:rsid w:val="00DB1939"/>
    <w:rsid w:val="00DB1C52"/>
    <w:rsid w:val="00DB241C"/>
    <w:rsid w:val="00DB2E5C"/>
    <w:rsid w:val="00DB313C"/>
    <w:rsid w:val="00DB3146"/>
    <w:rsid w:val="00DB472E"/>
    <w:rsid w:val="00DB4F39"/>
    <w:rsid w:val="00DB62E6"/>
    <w:rsid w:val="00DB6A2E"/>
    <w:rsid w:val="00DB710C"/>
    <w:rsid w:val="00DB7194"/>
    <w:rsid w:val="00DB75F4"/>
    <w:rsid w:val="00DB7A61"/>
    <w:rsid w:val="00DC0086"/>
    <w:rsid w:val="00DC10E8"/>
    <w:rsid w:val="00DC1EEF"/>
    <w:rsid w:val="00DC22D9"/>
    <w:rsid w:val="00DC25AA"/>
    <w:rsid w:val="00DC2743"/>
    <w:rsid w:val="00DC27C2"/>
    <w:rsid w:val="00DC2EDF"/>
    <w:rsid w:val="00DC3A1E"/>
    <w:rsid w:val="00DC3A47"/>
    <w:rsid w:val="00DC3F12"/>
    <w:rsid w:val="00DC482F"/>
    <w:rsid w:val="00DC51D4"/>
    <w:rsid w:val="00DC52E4"/>
    <w:rsid w:val="00DC5A58"/>
    <w:rsid w:val="00DC5F43"/>
    <w:rsid w:val="00DC6B55"/>
    <w:rsid w:val="00DC701B"/>
    <w:rsid w:val="00DC72DC"/>
    <w:rsid w:val="00DC75FE"/>
    <w:rsid w:val="00DD0EFE"/>
    <w:rsid w:val="00DD106F"/>
    <w:rsid w:val="00DD15F8"/>
    <w:rsid w:val="00DD1614"/>
    <w:rsid w:val="00DD2FD2"/>
    <w:rsid w:val="00DD3749"/>
    <w:rsid w:val="00DD419A"/>
    <w:rsid w:val="00DD419C"/>
    <w:rsid w:val="00DD718A"/>
    <w:rsid w:val="00DD7857"/>
    <w:rsid w:val="00DD7B39"/>
    <w:rsid w:val="00DD7C5E"/>
    <w:rsid w:val="00DD7FAD"/>
    <w:rsid w:val="00DE0112"/>
    <w:rsid w:val="00DE0BF2"/>
    <w:rsid w:val="00DE229D"/>
    <w:rsid w:val="00DE2D94"/>
    <w:rsid w:val="00DE4E5A"/>
    <w:rsid w:val="00DE5EE1"/>
    <w:rsid w:val="00DE64B9"/>
    <w:rsid w:val="00DE6E2E"/>
    <w:rsid w:val="00DF0D8E"/>
    <w:rsid w:val="00DF1714"/>
    <w:rsid w:val="00DF1CC0"/>
    <w:rsid w:val="00DF2232"/>
    <w:rsid w:val="00DF32A5"/>
    <w:rsid w:val="00DF4A55"/>
    <w:rsid w:val="00DF5A84"/>
    <w:rsid w:val="00DF5CC3"/>
    <w:rsid w:val="00DF5FC3"/>
    <w:rsid w:val="00DF6EE9"/>
    <w:rsid w:val="00DF74A7"/>
    <w:rsid w:val="00E008B5"/>
    <w:rsid w:val="00E00F8C"/>
    <w:rsid w:val="00E01298"/>
    <w:rsid w:val="00E016D0"/>
    <w:rsid w:val="00E03413"/>
    <w:rsid w:val="00E0346F"/>
    <w:rsid w:val="00E03D92"/>
    <w:rsid w:val="00E03E4E"/>
    <w:rsid w:val="00E04814"/>
    <w:rsid w:val="00E051CD"/>
    <w:rsid w:val="00E07D42"/>
    <w:rsid w:val="00E120EA"/>
    <w:rsid w:val="00E125C7"/>
    <w:rsid w:val="00E138C5"/>
    <w:rsid w:val="00E13BE4"/>
    <w:rsid w:val="00E13C61"/>
    <w:rsid w:val="00E13C8F"/>
    <w:rsid w:val="00E13CC1"/>
    <w:rsid w:val="00E13D50"/>
    <w:rsid w:val="00E13F5B"/>
    <w:rsid w:val="00E1425A"/>
    <w:rsid w:val="00E1431F"/>
    <w:rsid w:val="00E1458F"/>
    <w:rsid w:val="00E145EA"/>
    <w:rsid w:val="00E14A96"/>
    <w:rsid w:val="00E14CEF"/>
    <w:rsid w:val="00E14E80"/>
    <w:rsid w:val="00E15C05"/>
    <w:rsid w:val="00E16E1B"/>
    <w:rsid w:val="00E16F19"/>
    <w:rsid w:val="00E1746C"/>
    <w:rsid w:val="00E17559"/>
    <w:rsid w:val="00E17C0D"/>
    <w:rsid w:val="00E20175"/>
    <w:rsid w:val="00E20421"/>
    <w:rsid w:val="00E204AB"/>
    <w:rsid w:val="00E206A3"/>
    <w:rsid w:val="00E20B45"/>
    <w:rsid w:val="00E21C62"/>
    <w:rsid w:val="00E226F5"/>
    <w:rsid w:val="00E23058"/>
    <w:rsid w:val="00E238C8"/>
    <w:rsid w:val="00E23976"/>
    <w:rsid w:val="00E23B59"/>
    <w:rsid w:val="00E23ED6"/>
    <w:rsid w:val="00E24C6B"/>
    <w:rsid w:val="00E250B0"/>
    <w:rsid w:val="00E25CB5"/>
    <w:rsid w:val="00E25E9E"/>
    <w:rsid w:val="00E26FC6"/>
    <w:rsid w:val="00E271CC"/>
    <w:rsid w:val="00E2776A"/>
    <w:rsid w:val="00E27997"/>
    <w:rsid w:val="00E306FC"/>
    <w:rsid w:val="00E31B13"/>
    <w:rsid w:val="00E31CB3"/>
    <w:rsid w:val="00E3224A"/>
    <w:rsid w:val="00E32FA1"/>
    <w:rsid w:val="00E33946"/>
    <w:rsid w:val="00E345F9"/>
    <w:rsid w:val="00E34F3C"/>
    <w:rsid w:val="00E3550A"/>
    <w:rsid w:val="00E36EE6"/>
    <w:rsid w:val="00E3749B"/>
    <w:rsid w:val="00E37CFE"/>
    <w:rsid w:val="00E37E28"/>
    <w:rsid w:val="00E400EA"/>
    <w:rsid w:val="00E414E8"/>
    <w:rsid w:val="00E41C89"/>
    <w:rsid w:val="00E428C8"/>
    <w:rsid w:val="00E42A62"/>
    <w:rsid w:val="00E43024"/>
    <w:rsid w:val="00E433AA"/>
    <w:rsid w:val="00E439C5"/>
    <w:rsid w:val="00E43D34"/>
    <w:rsid w:val="00E43EF5"/>
    <w:rsid w:val="00E449AD"/>
    <w:rsid w:val="00E44BEC"/>
    <w:rsid w:val="00E454BD"/>
    <w:rsid w:val="00E45649"/>
    <w:rsid w:val="00E45751"/>
    <w:rsid w:val="00E45802"/>
    <w:rsid w:val="00E45BED"/>
    <w:rsid w:val="00E46B97"/>
    <w:rsid w:val="00E46E81"/>
    <w:rsid w:val="00E46EBA"/>
    <w:rsid w:val="00E4779D"/>
    <w:rsid w:val="00E50431"/>
    <w:rsid w:val="00E511C9"/>
    <w:rsid w:val="00E52A21"/>
    <w:rsid w:val="00E52EFA"/>
    <w:rsid w:val="00E52FE2"/>
    <w:rsid w:val="00E53460"/>
    <w:rsid w:val="00E55507"/>
    <w:rsid w:val="00E5590B"/>
    <w:rsid w:val="00E55EAD"/>
    <w:rsid w:val="00E561AE"/>
    <w:rsid w:val="00E561E8"/>
    <w:rsid w:val="00E5637A"/>
    <w:rsid w:val="00E56E11"/>
    <w:rsid w:val="00E5744E"/>
    <w:rsid w:val="00E579AC"/>
    <w:rsid w:val="00E579E0"/>
    <w:rsid w:val="00E57C6E"/>
    <w:rsid w:val="00E57E38"/>
    <w:rsid w:val="00E57EFC"/>
    <w:rsid w:val="00E606CA"/>
    <w:rsid w:val="00E617EC"/>
    <w:rsid w:val="00E619CE"/>
    <w:rsid w:val="00E61BB9"/>
    <w:rsid w:val="00E626B9"/>
    <w:rsid w:val="00E62C2B"/>
    <w:rsid w:val="00E64F8A"/>
    <w:rsid w:val="00E650E4"/>
    <w:rsid w:val="00E65849"/>
    <w:rsid w:val="00E658F4"/>
    <w:rsid w:val="00E659D3"/>
    <w:rsid w:val="00E65F29"/>
    <w:rsid w:val="00E6784E"/>
    <w:rsid w:val="00E70DFA"/>
    <w:rsid w:val="00E71523"/>
    <w:rsid w:val="00E71AEF"/>
    <w:rsid w:val="00E71CDE"/>
    <w:rsid w:val="00E71FA4"/>
    <w:rsid w:val="00E726E0"/>
    <w:rsid w:val="00E72EC8"/>
    <w:rsid w:val="00E7433F"/>
    <w:rsid w:val="00E74B54"/>
    <w:rsid w:val="00E7515F"/>
    <w:rsid w:val="00E75CFF"/>
    <w:rsid w:val="00E75D03"/>
    <w:rsid w:val="00E770D6"/>
    <w:rsid w:val="00E77AF4"/>
    <w:rsid w:val="00E77BE5"/>
    <w:rsid w:val="00E8198D"/>
    <w:rsid w:val="00E81BF8"/>
    <w:rsid w:val="00E8220D"/>
    <w:rsid w:val="00E825D4"/>
    <w:rsid w:val="00E830C1"/>
    <w:rsid w:val="00E83543"/>
    <w:rsid w:val="00E836DF"/>
    <w:rsid w:val="00E85BF4"/>
    <w:rsid w:val="00E86024"/>
    <w:rsid w:val="00E860A5"/>
    <w:rsid w:val="00E86699"/>
    <w:rsid w:val="00E87697"/>
    <w:rsid w:val="00E90E21"/>
    <w:rsid w:val="00E90EBB"/>
    <w:rsid w:val="00E91DA1"/>
    <w:rsid w:val="00E91F43"/>
    <w:rsid w:val="00E9226E"/>
    <w:rsid w:val="00E92A9C"/>
    <w:rsid w:val="00E92DCF"/>
    <w:rsid w:val="00E9350D"/>
    <w:rsid w:val="00E94A1E"/>
    <w:rsid w:val="00E957A1"/>
    <w:rsid w:val="00E967F6"/>
    <w:rsid w:val="00E96D2B"/>
    <w:rsid w:val="00E96F1C"/>
    <w:rsid w:val="00E96F57"/>
    <w:rsid w:val="00E971A5"/>
    <w:rsid w:val="00E97854"/>
    <w:rsid w:val="00E978A2"/>
    <w:rsid w:val="00EA1089"/>
    <w:rsid w:val="00EA1EBE"/>
    <w:rsid w:val="00EA1F9A"/>
    <w:rsid w:val="00EA2E9A"/>
    <w:rsid w:val="00EA4B4F"/>
    <w:rsid w:val="00EA6081"/>
    <w:rsid w:val="00EA653E"/>
    <w:rsid w:val="00EA6885"/>
    <w:rsid w:val="00EA6A94"/>
    <w:rsid w:val="00EA7508"/>
    <w:rsid w:val="00EA7980"/>
    <w:rsid w:val="00EB00BE"/>
    <w:rsid w:val="00EB0D4C"/>
    <w:rsid w:val="00EB1270"/>
    <w:rsid w:val="00EB18B4"/>
    <w:rsid w:val="00EB1DAA"/>
    <w:rsid w:val="00EB29CD"/>
    <w:rsid w:val="00EB2D57"/>
    <w:rsid w:val="00EB2EC2"/>
    <w:rsid w:val="00EB3F05"/>
    <w:rsid w:val="00EB5D7E"/>
    <w:rsid w:val="00EB63F0"/>
    <w:rsid w:val="00EB77C9"/>
    <w:rsid w:val="00EC0435"/>
    <w:rsid w:val="00EC1EF2"/>
    <w:rsid w:val="00EC29C4"/>
    <w:rsid w:val="00EC2AA7"/>
    <w:rsid w:val="00EC2CF8"/>
    <w:rsid w:val="00EC354A"/>
    <w:rsid w:val="00EC385A"/>
    <w:rsid w:val="00EC3EBD"/>
    <w:rsid w:val="00EC423F"/>
    <w:rsid w:val="00EC52F8"/>
    <w:rsid w:val="00EC5BCB"/>
    <w:rsid w:val="00EC6BFE"/>
    <w:rsid w:val="00EC77AB"/>
    <w:rsid w:val="00EC7F6A"/>
    <w:rsid w:val="00ED0275"/>
    <w:rsid w:val="00ED055A"/>
    <w:rsid w:val="00ED06EC"/>
    <w:rsid w:val="00ED0DEE"/>
    <w:rsid w:val="00ED1221"/>
    <w:rsid w:val="00ED19F6"/>
    <w:rsid w:val="00ED2A18"/>
    <w:rsid w:val="00ED30C6"/>
    <w:rsid w:val="00ED34EE"/>
    <w:rsid w:val="00ED39B6"/>
    <w:rsid w:val="00ED4403"/>
    <w:rsid w:val="00ED4756"/>
    <w:rsid w:val="00ED56F5"/>
    <w:rsid w:val="00ED70CC"/>
    <w:rsid w:val="00ED752C"/>
    <w:rsid w:val="00ED759C"/>
    <w:rsid w:val="00ED76C8"/>
    <w:rsid w:val="00ED7BF7"/>
    <w:rsid w:val="00EE0A54"/>
    <w:rsid w:val="00EE1E26"/>
    <w:rsid w:val="00EE1F9A"/>
    <w:rsid w:val="00EE2919"/>
    <w:rsid w:val="00EE33E9"/>
    <w:rsid w:val="00EE3994"/>
    <w:rsid w:val="00EE46CF"/>
    <w:rsid w:val="00EE4C4C"/>
    <w:rsid w:val="00EE5FCE"/>
    <w:rsid w:val="00EE6564"/>
    <w:rsid w:val="00EE73B6"/>
    <w:rsid w:val="00EE73D1"/>
    <w:rsid w:val="00EF0100"/>
    <w:rsid w:val="00EF12B1"/>
    <w:rsid w:val="00EF18A4"/>
    <w:rsid w:val="00EF1A7F"/>
    <w:rsid w:val="00EF1C14"/>
    <w:rsid w:val="00EF235A"/>
    <w:rsid w:val="00EF27F2"/>
    <w:rsid w:val="00EF39B8"/>
    <w:rsid w:val="00EF3B68"/>
    <w:rsid w:val="00EF3DFD"/>
    <w:rsid w:val="00EF4696"/>
    <w:rsid w:val="00EF4760"/>
    <w:rsid w:val="00EF6538"/>
    <w:rsid w:val="00EF65E6"/>
    <w:rsid w:val="00F010C7"/>
    <w:rsid w:val="00F014B3"/>
    <w:rsid w:val="00F01DA3"/>
    <w:rsid w:val="00F039DA"/>
    <w:rsid w:val="00F03E37"/>
    <w:rsid w:val="00F05345"/>
    <w:rsid w:val="00F056EE"/>
    <w:rsid w:val="00F06521"/>
    <w:rsid w:val="00F07030"/>
    <w:rsid w:val="00F11747"/>
    <w:rsid w:val="00F11B77"/>
    <w:rsid w:val="00F12680"/>
    <w:rsid w:val="00F12977"/>
    <w:rsid w:val="00F12BF6"/>
    <w:rsid w:val="00F135B5"/>
    <w:rsid w:val="00F146CF"/>
    <w:rsid w:val="00F166AF"/>
    <w:rsid w:val="00F173E7"/>
    <w:rsid w:val="00F17884"/>
    <w:rsid w:val="00F17D31"/>
    <w:rsid w:val="00F206FC"/>
    <w:rsid w:val="00F20DB4"/>
    <w:rsid w:val="00F20EFC"/>
    <w:rsid w:val="00F21662"/>
    <w:rsid w:val="00F21DEB"/>
    <w:rsid w:val="00F21EAE"/>
    <w:rsid w:val="00F2292C"/>
    <w:rsid w:val="00F2303A"/>
    <w:rsid w:val="00F234D8"/>
    <w:rsid w:val="00F2352E"/>
    <w:rsid w:val="00F24E72"/>
    <w:rsid w:val="00F2505D"/>
    <w:rsid w:val="00F25592"/>
    <w:rsid w:val="00F262F1"/>
    <w:rsid w:val="00F2645F"/>
    <w:rsid w:val="00F27311"/>
    <w:rsid w:val="00F276F1"/>
    <w:rsid w:val="00F27982"/>
    <w:rsid w:val="00F27E7C"/>
    <w:rsid w:val="00F3091D"/>
    <w:rsid w:val="00F30A8A"/>
    <w:rsid w:val="00F30D91"/>
    <w:rsid w:val="00F311E1"/>
    <w:rsid w:val="00F313BD"/>
    <w:rsid w:val="00F3141B"/>
    <w:rsid w:val="00F315A5"/>
    <w:rsid w:val="00F31EBB"/>
    <w:rsid w:val="00F31F65"/>
    <w:rsid w:val="00F32741"/>
    <w:rsid w:val="00F32906"/>
    <w:rsid w:val="00F338BF"/>
    <w:rsid w:val="00F351B2"/>
    <w:rsid w:val="00F35522"/>
    <w:rsid w:val="00F35F0E"/>
    <w:rsid w:val="00F35F12"/>
    <w:rsid w:val="00F36A37"/>
    <w:rsid w:val="00F37A4C"/>
    <w:rsid w:val="00F37DBF"/>
    <w:rsid w:val="00F402DB"/>
    <w:rsid w:val="00F40A94"/>
    <w:rsid w:val="00F40CFF"/>
    <w:rsid w:val="00F4202A"/>
    <w:rsid w:val="00F42EE7"/>
    <w:rsid w:val="00F4341A"/>
    <w:rsid w:val="00F43D90"/>
    <w:rsid w:val="00F45070"/>
    <w:rsid w:val="00F45246"/>
    <w:rsid w:val="00F45800"/>
    <w:rsid w:val="00F4616C"/>
    <w:rsid w:val="00F461C9"/>
    <w:rsid w:val="00F46447"/>
    <w:rsid w:val="00F47B4E"/>
    <w:rsid w:val="00F47B93"/>
    <w:rsid w:val="00F5051D"/>
    <w:rsid w:val="00F50D6E"/>
    <w:rsid w:val="00F512EE"/>
    <w:rsid w:val="00F518EC"/>
    <w:rsid w:val="00F51C59"/>
    <w:rsid w:val="00F51F33"/>
    <w:rsid w:val="00F5328A"/>
    <w:rsid w:val="00F550DF"/>
    <w:rsid w:val="00F56509"/>
    <w:rsid w:val="00F5691F"/>
    <w:rsid w:val="00F56ED5"/>
    <w:rsid w:val="00F60274"/>
    <w:rsid w:val="00F60BE1"/>
    <w:rsid w:val="00F6116C"/>
    <w:rsid w:val="00F62728"/>
    <w:rsid w:val="00F62B9A"/>
    <w:rsid w:val="00F62DEB"/>
    <w:rsid w:val="00F63136"/>
    <w:rsid w:val="00F63B7D"/>
    <w:rsid w:val="00F64678"/>
    <w:rsid w:val="00F658B7"/>
    <w:rsid w:val="00F65E76"/>
    <w:rsid w:val="00F66E65"/>
    <w:rsid w:val="00F675DF"/>
    <w:rsid w:val="00F67A9A"/>
    <w:rsid w:val="00F701F3"/>
    <w:rsid w:val="00F70731"/>
    <w:rsid w:val="00F71C22"/>
    <w:rsid w:val="00F71E03"/>
    <w:rsid w:val="00F71FCD"/>
    <w:rsid w:val="00F729B9"/>
    <w:rsid w:val="00F731D4"/>
    <w:rsid w:val="00F736D0"/>
    <w:rsid w:val="00F73BEA"/>
    <w:rsid w:val="00F74194"/>
    <w:rsid w:val="00F7456B"/>
    <w:rsid w:val="00F75723"/>
    <w:rsid w:val="00F75778"/>
    <w:rsid w:val="00F75D74"/>
    <w:rsid w:val="00F76F09"/>
    <w:rsid w:val="00F772EE"/>
    <w:rsid w:val="00F80AD3"/>
    <w:rsid w:val="00F80FBC"/>
    <w:rsid w:val="00F815D9"/>
    <w:rsid w:val="00F81F7B"/>
    <w:rsid w:val="00F820D6"/>
    <w:rsid w:val="00F8396D"/>
    <w:rsid w:val="00F8453D"/>
    <w:rsid w:val="00F851A8"/>
    <w:rsid w:val="00F8559A"/>
    <w:rsid w:val="00F86CF4"/>
    <w:rsid w:val="00F871EB"/>
    <w:rsid w:val="00F90B68"/>
    <w:rsid w:val="00F914DD"/>
    <w:rsid w:val="00F91519"/>
    <w:rsid w:val="00F918DA"/>
    <w:rsid w:val="00F9269D"/>
    <w:rsid w:val="00F928CA"/>
    <w:rsid w:val="00F928D2"/>
    <w:rsid w:val="00F92E77"/>
    <w:rsid w:val="00F92ECD"/>
    <w:rsid w:val="00F9314B"/>
    <w:rsid w:val="00F934E0"/>
    <w:rsid w:val="00F93C36"/>
    <w:rsid w:val="00F93C9A"/>
    <w:rsid w:val="00F9425E"/>
    <w:rsid w:val="00F9433D"/>
    <w:rsid w:val="00F95134"/>
    <w:rsid w:val="00F9577A"/>
    <w:rsid w:val="00F95952"/>
    <w:rsid w:val="00F95A98"/>
    <w:rsid w:val="00F96495"/>
    <w:rsid w:val="00F97147"/>
    <w:rsid w:val="00F971AF"/>
    <w:rsid w:val="00F97C76"/>
    <w:rsid w:val="00FA1531"/>
    <w:rsid w:val="00FA1ACE"/>
    <w:rsid w:val="00FA23BB"/>
    <w:rsid w:val="00FA2968"/>
    <w:rsid w:val="00FA3459"/>
    <w:rsid w:val="00FA367C"/>
    <w:rsid w:val="00FA4D80"/>
    <w:rsid w:val="00FA52B9"/>
    <w:rsid w:val="00FA56A8"/>
    <w:rsid w:val="00FA6628"/>
    <w:rsid w:val="00FA6FAE"/>
    <w:rsid w:val="00FB0295"/>
    <w:rsid w:val="00FB0660"/>
    <w:rsid w:val="00FB0FEB"/>
    <w:rsid w:val="00FB1686"/>
    <w:rsid w:val="00FB1723"/>
    <w:rsid w:val="00FB1755"/>
    <w:rsid w:val="00FB1856"/>
    <w:rsid w:val="00FB1A81"/>
    <w:rsid w:val="00FB2477"/>
    <w:rsid w:val="00FB322E"/>
    <w:rsid w:val="00FB3366"/>
    <w:rsid w:val="00FB3A31"/>
    <w:rsid w:val="00FB4115"/>
    <w:rsid w:val="00FB467B"/>
    <w:rsid w:val="00FB5D9C"/>
    <w:rsid w:val="00FB6B6C"/>
    <w:rsid w:val="00FB7D87"/>
    <w:rsid w:val="00FC0FAF"/>
    <w:rsid w:val="00FC1037"/>
    <w:rsid w:val="00FC1833"/>
    <w:rsid w:val="00FC1925"/>
    <w:rsid w:val="00FC27B2"/>
    <w:rsid w:val="00FC3848"/>
    <w:rsid w:val="00FC48B1"/>
    <w:rsid w:val="00FC530E"/>
    <w:rsid w:val="00FC616D"/>
    <w:rsid w:val="00FC67E3"/>
    <w:rsid w:val="00FC7B1D"/>
    <w:rsid w:val="00FC7BBC"/>
    <w:rsid w:val="00FD0731"/>
    <w:rsid w:val="00FD0E73"/>
    <w:rsid w:val="00FD1513"/>
    <w:rsid w:val="00FD1710"/>
    <w:rsid w:val="00FD19F4"/>
    <w:rsid w:val="00FD27A3"/>
    <w:rsid w:val="00FD4257"/>
    <w:rsid w:val="00FD478E"/>
    <w:rsid w:val="00FD4B38"/>
    <w:rsid w:val="00FD5670"/>
    <w:rsid w:val="00FD5FB4"/>
    <w:rsid w:val="00FD631E"/>
    <w:rsid w:val="00FD70A3"/>
    <w:rsid w:val="00FE0C4A"/>
    <w:rsid w:val="00FE11D3"/>
    <w:rsid w:val="00FE14A6"/>
    <w:rsid w:val="00FE15E2"/>
    <w:rsid w:val="00FE1BF8"/>
    <w:rsid w:val="00FE1C30"/>
    <w:rsid w:val="00FE1CC0"/>
    <w:rsid w:val="00FE2432"/>
    <w:rsid w:val="00FE2C86"/>
    <w:rsid w:val="00FE31CA"/>
    <w:rsid w:val="00FE4494"/>
    <w:rsid w:val="00FE4E7E"/>
    <w:rsid w:val="00FE5A58"/>
    <w:rsid w:val="00FE5A6C"/>
    <w:rsid w:val="00FE6BBB"/>
    <w:rsid w:val="00FE6FEC"/>
    <w:rsid w:val="00FE739A"/>
    <w:rsid w:val="00FE7A8C"/>
    <w:rsid w:val="00FF0007"/>
    <w:rsid w:val="00FF0A44"/>
    <w:rsid w:val="00FF0AD6"/>
    <w:rsid w:val="00FF1A60"/>
    <w:rsid w:val="00FF2539"/>
    <w:rsid w:val="00FF26EB"/>
    <w:rsid w:val="00FF2787"/>
    <w:rsid w:val="00FF2C37"/>
    <w:rsid w:val="00FF2E7C"/>
    <w:rsid w:val="00FF3989"/>
    <w:rsid w:val="00FF3E71"/>
    <w:rsid w:val="00FF42CA"/>
    <w:rsid w:val="00FF6183"/>
    <w:rsid w:val="00FF6EAF"/>
    <w:rsid w:val="00FF7DDA"/>
    <w:rsid w:val="03D24E05"/>
    <w:rsid w:val="05C61244"/>
    <w:rsid w:val="0B37A174"/>
    <w:rsid w:val="119DFE25"/>
    <w:rsid w:val="1434B2FA"/>
    <w:rsid w:val="14FC7907"/>
    <w:rsid w:val="1ED47ED4"/>
    <w:rsid w:val="22E94A2F"/>
    <w:rsid w:val="25BB11EB"/>
    <w:rsid w:val="263B0F6D"/>
    <w:rsid w:val="2DC12BA2"/>
    <w:rsid w:val="2F7C7D54"/>
    <w:rsid w:val="325B9B4F"/>
    <w:rsid w:val="3B4F76CD"/>
    <w:rsid w:val="3D9B4222"/>
    <w:rsid w:val="3EA4A95C"/>
    <w:rsid w:val="3F371283"/>
    <w:rsid w:val="40D2E2E4"/>
    <w:rsid w:val="415DD779"/>
    <w:rsid w:val="4E42237E"/>
    <w:rsid w:val="5352220E"/>
    <w:rsid w:val="55324CCC"/>
    <w:rsid w:val="5732040A"/>
    <w:rsid w:val="58140187"/>
    <w:rsid w:val="5D0653EB"/>
    <w:rsid w:val="633C8815"/>
    <w:rsid w:val="655ABD75"/>
    <w:rsid w:val="66C82F8E"/>
    <w:rsid w:val="6ACB6F1D"/>
    <w:rsid w:val="6DA758FE"/>
    <w:rsid w:val="728D7A05"/>
    <w:rsid w:val="75DFDA33"/>
    <w:rsid w:val="7943460F"/>
    <w:rsid w:val="7ED18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23E4B"/>
  <w15:docId w15:val="{3625E842-4A9C-4E25-8807-C5D5EB1C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C7A8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438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227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469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F46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34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9B34C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B34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9B34C7"/>
    <w:rPr>
      <w:rFonts w:ascii="Calibri" w:eastAsia="Calibri" w:hAnsi="Calibri" w:cs="Times New Roman"/>
    </w:rPr>
  </w:style>
  <w:style w:type="paragraph" w:customStyle="1" w:styleId="Corpodetexto31">
    <w:name w:val="Corpo de texto 31"/>
    <w:basedOn w:val="Normal"/>
    <w:uiPriority w:val="99"/>
    <w:rsid w:val="009B34C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9B34C7"/>
  </w:style>
  <w:style w:type="character" w:customStyle="1" w:styleId="Ttulo1Char">
    <w:name w:val="Título 1 Char"/>
    <w:link w:val="Ttulo1"/>
    <w:uiPriority w:val="9"/>
    <w:rsid w:val="00AC7A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15438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semiHidden/>
    <w:rsid w:val="008B227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yperlink">
    <w:name w:val="Hyperlink"/>
    <w:uiPriority w:val="99"/>
    <w:unhideWhenUsed/>
    <w:rsid w:val="008B22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6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0B4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1658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58C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658C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58C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658C6"/>
    <w:rPr>
      <w:b/>
      <w:bCs/>
      <w:lang w:eastAsia="en-US"/>
    </w:rPr>
  </w:style>
  <w:style w:type="character" w:customStyle="1" w:styleId="gmail-msocommentreference">
    <w:name w:val="gmail-msocommentreference"/>
    <w:rsid w:val="00080D17"/>
  </w:style>
  <w:style w:type="table" w:styleId="Tabelacomgrade">
    <w:name w:val="Table Grid"/>
    <w:basedOn w:val="Tabelanormal"/>
    <w:uiPriority w:val="59"/>
    <w:unhideWhenUsed/>
    <w:rsid w:val="00D8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F4C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8588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242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05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073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955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582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40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51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HfnbBUSorMBKlKYrwKgKNrKjqRqj-6wt/view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DARTAN\Desktop\S%20%20%20%20M%20%20%20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    M   T.dotm</Template>
  <TotalTime>387</TotalTime>
  <Pages>6</Pages>
  <Words>2673</Words>
  <Characters>14435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DARTAN</dc:creator>
  <cp:lastModifiedBy>Cecília de Barros Aranha</cp:lastModifiedBy>
  <cp:revision>220</cp:revision>
  <dcterms:created xsi:type="dcterms:W3CDTF">2023-02-02T01:13:00Z</dcterms:created>
  <dcterms:modified xsi:type="dcterms:W3CDTF">2023-07-06T18:12:00Z</dcterms:modified>
</cp:coreProperties>
</file>