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6D6" w:rsidRDefault="000F66D6" w:rsidP="000F66D6">
      <w:pPr>
        <w:ind w:right="-81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Folha 1/3</w:t>
      </w:r>
    </w:p>
    <w:p w:rsidR="000F66D6" w:rsidRPr="005A0966" w:rsidRDefault="000F66D6" w:rsidP="000F66D6">
      <w:pPr>
        <w:ind w:right="-8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          </w:t>
      </w:r>
    </w:p>
    <w:p w:rsidR="001A0100" w:rsidRDefault="000F66D6" w:rsidP="000F66D6">
      <w:pPr>
        <w:ind w:right="-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Ata da 30</w:t>
      </w:r>
      <w:r w:rsidRPr="002D3099">
        <w:rPr>
          <w:rFonts w:ascii="Arial" w:hAnsi="Arial" w:cs="Arial"/>
          <w:sz w:val="22"/>
          <w:szCs w:val="22"/>
        </w:rPr>
        <w:t>ª</w:t>
      </w:r>
      <w:r>
        <w:rPr>
          <w:rFonts w:ascii="Arial" w:hAnsi="Arial" w:cs="Arial"/>
          <w:sz w:val="22"/>
          <w:szCs w:val="22"/>
        </w:rPr>
        <w:t xml:space="preserve"> Reunião Extrao</w:t>
      </w:r>
      <w:r w:rsidRPr="002D3099">
        <w:rPr>
          <w:rFonts w:ascii="Arial" w:hAnsi="Arial" w:cs="Arial"/>
          <w:sz w:val="22"/>
          <w:szCs w:val="22"/>
        </w:rPr>
        <w:t>rdinária do CBH-ALPA</w:t>
      </w:r>
      <w:r>
        <w:rPr>
          <w:rFonts w:ascii="Arial" w:hAnsi="Arial" w:cs="Arial"/>
          <w:sz w:val="22"/>
          <w:szCs w:val="22"/>
        </w:rPr>
        <w:t>,</w:t>
      </w:r>
      <w:r w:rsidRPr="002D30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2D3099">
        <w:rPr>
          <w:rFonts w:ascii="Arial" w:hAnsi="Arial" w:cs="Arial"/>
          <w:sz w:val="22"/>
          <w:szCs w:val="22"/>
        </w:rPr>
        <w:t xml:space="preserve">os </w:t>
      </w:r>
      <w:r>
        <w:rPr>
          <w:rFonts w:ascii="Arial" w:hAnsi="Arial" w:cs="Arial"/>
          <w:sz w:val="22"/>
          <w:szCs w:val="22"/>
        </w:rPr>
        <w:t>vinte e seis</w:t>
      </w:r>
      <w:r w:rsidRPr="002D3099">
        <w:rPr>
          <w:rFonts w:ascii="Arial" w:hAnsi="Arial" w:cs="Arial"/>
          <w:sz w:val="22"/>
          <w:szCs w:val="22"/>
        </w:rPr>
        <w:t xml:space="preserve"> dias do mês de </w:t>
      </w:r>
      <w:r>
        <w:rPr>
          <w:rFonts w:ascii="Arial" w:hAnsi="Arial" w:cs="Arial"/>
          <w:sz w:val="22"/>
          <w:szCs w:val="22"/>
        </w:rPr>
        <w:t>fevereiro do ano dois mil e treze, no Departamento de Águas e Energia Elétrica - DAEE,</w:t>
      </w:r>
      <w:r w:rsidRPr="002D3099">
        <w:rPr>
          <w:rFonts w:ascii="Arial" w:hAnsi="Arial" w:cs="Arial"/>
          <w:sz w:val="22"/>
          <w:szCs w:val="22"/>
        </w:rPr>
        <w:t xml:space="preserve"> situ</w:t>
      </w:r>
      <w:r>
        <w:rPr>
          <w:rFonts w:ascii="Arial" w:hAnsi="Arial" w:cs="Arial"/>
          <w:sz w:val="22"/>
          <w:szCs w:val="22"/>
        </w:rPr>
        <w:t>ado à Avenida São Sebastião, nº. 125 em Piraju</w:t>
      </w:r>
      <w:r w:rsidRPr="002D3099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às</w:t>
      </w:r>
      <w:proofErr w:type="gramEnd"/>
      <w:r>
        <w:rPr>
          <w:rFonts w:ascii="Arial" w:hAnsi="Arial" w:cs="Arial"/>
          <w:sz w:val="22"/>
          <w:szCs w:val="22"/>
        </w:rPr>
        <w:t xml:space="preserve"> quatorze</w:t>
      </w:r>
      <w:r w:rsidRPr="002D3099">
        <w:rPr>
          <w:rFonts w:ascii="Arial" w:hAnsi="Arial" w:cs="Arial"/>
          <w:sz w:val="22"/>
          <w:szCs w:val="22"/>
        </w:rPr>
        <w:t xml:space="preserve"> horas, conforme convocação prévia, realizou-se </w:t>
      </w:r>
      <w:r>
        <w:rPr>
          <w:rFonts w:ascii="Arial" w:hAnsi="Arial" w:cs="Arial"/>
          <w:sz w:val="22"/>
          <w:szCs w:val="22"/>
        </w:rPr>
        <w:t>a trigésima  Reunião Extrao</w:t>
      </w:r>
      <w:r w:rsidRPr="002D3099">
        <w:rPr>
          <w:rFonts w:ascii="Arial" w:hAnsi="Arial" w:cs="Arial"/>
          <w:sz w:val="22"/>
          <w:szCs w:val="22"/>
        </w:rPr>
        <w:t xml:space="preserve">rdinária do CBH-ALPA, com a presença de </w:t>
      </w:r>
      <w:r>
        <w:rPr>
          <w:rFonts w:ascii="Arial" w:hAnsi="Arial" w:cs="Arial"/>
          <w:sz w:val="22"/>
          <w:szCs w:val="22"/>
        </w:rPr>
        <w:t>92</w:t>
      </w:r>
      <w:r w:rsidRPr="002D3099">
        <w:rPr>
          <w:rFonts w:ascii="Arial" w:hAnsi="Arial" w:cs="Arial"/>
          <w:sz w:val="22"/>
          <w:szCs w:val="22"/>
        </w:rPr>
        <w:t xml:space="preserve"> pessoas, sendo composta a mesa de traba</w:t>
      </w:r>
      <w:r>
        <w:rPr>
          <w:rFonts w:ascii="Arial" w:hAnsi="Arial" w:cs="Arial"/>
          <w:sz w:val="22"/>
          <w:szCs w:val="22"/>
        </w:rPr>
        <w:t>lho pelo Sr</w:t>
      </w:r>
      <w:r w:rsidRPr="002D3099">
        <w:rPr>
          <w:rFonts w:ascii="Arial" w:hAnsi="Arial" w:cs="Arial"/>
          <w:sz w:val="22"/>
          <w:szCs w:val="22"/>
        </w:rPr>
        <w:t xml:space="preserve">.: </w:t>
      </w:r>
      <w:proofErr w:type="spellStart"/>
      <w:r w:rsidRPr="002D3099">
        <w:rPr>
          <w:rFonts w:ascii="Arial" w:hAnsi="Arial" w:cs="Arial"/>
          <w:sz w:val="22"/>
          <w:szCs w:val="22"/>
        </w:rPr>
        <w:t>Miderson</w:t>
      </w:r>
      <w:proofErr w:type="spellEnd"/>
      <w:r w:rsidRPr="002D30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3099">
        <w:rPr>
          <w:rFonts w:ascii="Arial" w:hAnsi="Arial" w:cs="Arial"/>
          <w:sz w:val="22"/>
          <w:szCs w:val="22"/>
        </w:rPr>
        <w:t>Zanello</w:t>
      </w:r>
      <w:proofErr w:type="spellEnd"/>
      <w:r w:rsidRPr="002D309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D3099">
        <w:rPr>
          <w:rFonts w:ascii="Arial" w:hAnsi="Arial" w:cs="Arial"/>
          <w:sz w:val="22"/>
          <w:szCs w:val="22"/>
        </w:rPr>
        <w:t>Milléo</w:t>
      </w:r>
      <w:proofErr w:type="spellEnd"/>
      <w:r w:rsidRPr="002D3099">
        <w:rPr>
          <w:rFonts w:ascii="Arial" w:hAnsi="Arial" w:cs="Arial"/>
          <w:sz w:val="22"/>
          <w:szCs w:val="22"/>
        </w:rPr>
        <w:t xml:space="preserve">, Prefeito de </w:t>
      </w:r>
      <w:proofErr w:type="spellStart"/>
      <w:r w:rsidRPr="002D3099">
        <w:rPr>
          <w:rFonts w:ascii="Arial" w:hAnsi="Arial" w:cs="Arial"/>
          <w:sz w:val="22"/>
          <w:szCs w:val="22"/>
        </w:rPr>
        <w:t>Taquarituba</w:t>
      </w:r>
      <w:proofErr w:type="spellEnd"/>
      <w:r w:rsidRPr="002D3099">
        <w:rPr>
          <w:rFonts w:ascii="Arial" w:hAnsi="Arial" w:cs="Arial"/>
          <w:sz w:val="22"/>
          <w:szCs w:val="22"/>
        </w:rPr>
        <w:t xml:space="preserve"> e Presidente do CBH-ALPA; </w:t>
      </w:r>
      <w:r>
        <w:rPr>
          <w:rFonts w:ascii="Arial" w:hAnsi="Arial" w:cs="Arial"/>
          <w:sz w:val="22"/>
          <w:szCs w:val="22"/>
        </w:rPr>
        <w:t xml:space="preserve">Sra. Priscila Silvério </w:t>
      </w:r>
      <w:proofErr w:type="spellStart"/>
      <w:r>
        <w:rPr>
          <w:rFonts w:ascii="Arial" w:hAnsi="Arial" w:cs="Arial"/>
          <w:sz w:val="22"/>
          <w:szCs w:val="22"/>
        </w:rPr>
        <w:t>Sleutjes</w:t>
      </w:r>
      <w:proofErr w:type="spellEnd"/>
      <w:r>
        <w:rPr>
          <w:rFonts w:ascii="Arial" w:hAnsi="Arial" w:cs="Arial"/>
          <w:sz w:val="22"/>
          <w:szCs w:val="22"/>
        </w:rPr>
        <w:t>, representante da ASPIPP e coordenadora do Grupo da Cobrança pelo uso da Água, representando o Vice-Presidente Sr.</w:t>
      </w:r>
      <w:r w:rsidRPr="002D3099">
        <w:rPr>
          <w:rFonts w:ascii="Arial" w:hAnsi="Arial" w:cs="Arial"/>
          <w:sz w:val="22"/>
          <w:szCs w:val="22"/>
        </w:rPr>
        <w:t xml:space="preserve"> Marco André Ferreira </w:t>
      </w:r>
      <w:r>
        <w:rPr>
          <w:rFonts w:ascii="Arial" w:hAnsi="Arial" w:cs="Arial"/>
          <w:sz w:val="22"/>
          <w:szCs w:val="22"/>
        </w:rPr>
        <w:t xml:space="preserve">d’Oliveira, </w:t>
      </w:r>
      <w:r w:rsidRPr="002D30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Sr. Antonio Francisco da Cunha,</w:t>
      </w:r>
      <w:r w:rsidRPr="002D3099">
        <w:rPr>
          <w:rFonts w:ascii="Arial" w:hAnsi="Arial" w:cs="Arial"/>
          <w:sz w:val="22"/>
          <w:szCs w:val="22"/>
        </w:rPr>
        <w:t xml:space="preserve"> do DAEE de Piraju e Secretário Executivo</w:t>
      </w:r>
      <w:r>
        <w:rPr>
          <w:rFonts w:ascii="Arial" w:hAnsi="Arial" w:cs="Arial"/>
          <w:sz w:val="22"/>
          <w:szCs w:val="22"/>
        </w:rPr>
        <w:t xml:space="preserve"> Adjunto</w:t>
      </w:r>
      <w:r w:rsidRPr="002D3099">
        <w:rPr>
          <w:rFonts w:ascii="Arial" w:hAnsi="Arial" w:cs="Arial"/>
          <w:sz w:val="22"/>
          <w:szCs w:val="22"/>
        </w:rPr>
        <w:t xml:space="preserve"> do CBH-ALPA;</w:t>
      </w:r>
      <w:r>
        <w:rPr>
          <w:rFonts w:ascii="Arial" w:hAnsi="Arial" w:cs="Arial"/>
          <w:sz w:val="22"/>
          <w:szCs w:val="22"/>
        </w:rPr>
        <w:t xml:space="preserve"> Sr. Jair Cesar </w:t>
      </w:r>
      <w:proofErr w:type="spellStart"/>
      <w:r>
        <w:rPr>
          <w:rFonts w:ascii="Arial" w:hAnsi="Arial" w:cs="Arial"/>
          <w:sz w:val="22"/>
          <w:szCs w:val="22"/>
        </w:rPr>
        <w:t>Damato</w:t>
      </w:r>
      <w:proofErr w:type="spellEnd"/>
      <w:r>
        <w:rPr>
          <w:rFonts w:ascii="Arial" w:hAnsi="Arial" w:cs="Arial"/>
          <w:sz w:val="22"/>
          <w:szCs w:val="22"/>
        </w:rPr>
        <w:t>, Prefeito de Piraju e anfitrião do evento</w:t>
      </w:r>
      <w:r w:rsidRPr="002D3099">
        <w:rPr>
          <w:rFonts w:ascii="Arial" w:hAnsi="Arial" w:cs="Arial"/>
          <w:vanish/>
          <w:sz w:val="22"/>
          <w:szCs w:val="22"/>
        </w:rPr>
        <w:t>í</w:t>
      </w:r>
      <w:r w:rsidRPr="002D3099">
        <w:rPr>
          <w:rFonts w:ascii="Arial" w:hAnsi="Arial" w:cs="Arial"/>
          <w:sz w:val="22"/>
          <w:szCs w:val="22"/>
        </w:rPr>
        <w:t>; assim como os demais membros titulares e suplentes do Comitê, conforme lista específica.</w:t>
      </w:r>
      <w:r>
        <w:rPr>
          <w:rFonts w:ascii="Arial" w:hAnsi="Arial" w:cs="Arial"/>
          <w:sz w:val="22"/>
          <w:szCs w:val="22"/>
        </w:rPr>
        <w:t xml:space="preserve"> Após os </w:t>
      </w:r>
      <w:r w:rsidRPr="002D3099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umprimentos e agradecimentos formais pelo cerimonial, foi dedicado um minuto de silêncio em respeito ao falecimento da Sra. Luciana Martins </w:t>
      </w:r>
      <w:proofErr w:type="spellStart"/>
      <w:r>
        <w:rPr>
          <w:rFonts w:ascii="Arial" w:hAnsi="Arial" w:cs="Arial"/>
          <w:sz w:val="22"/>
          <w:szCs w:val="22"/>
        </w:rPr>
        <w:t>Menegatto</w:t>
      </w:r>
      <w:proofErr w:type="spellEnd"/>
      <w:r>
        <w:rPr>
          <w:rFonts w:ascii="Arial" w:hAnsi="Arial" w:cs="Arial"/>
          <w:sz w:val="22"/>
          <w:szCs w:val="22"/>
        </w:rPr>
        <w:t xml:space="preserve">, funcionária da </w:t>
      </w:r>
      <w:proofErr w:type="spellStart"/>
      <w:r>
        <w:rPr>
          <w:rFonts w:ascii="Arial" w:hAnsi="Arial" w:cs="Arial"/>
          <w:sz w:val="22"/>
          <w:szCs w:val="22"/>
        </w:rPr>
        <w:t>Duke-Energy</w:t>
      </w:r>
      <w:proofErr w:type="spellEnd"/>
      <w:r>
        <w:rPr>
          <w:rFonts w:ascii="Arial" w:hAnsi="Arial" w:cs="Arial"/>
          <w:sz w:val="22"/>
          <w:szCs w:val="22"/>
        </w:rPr>
        <w:t xml:space="preserve"> e membro da Câmara Técnica de Educação Ambiental - CT-EA do CBH-ALPA, ocorrido no dia 20 de fevereiro de 2013. Em seguida </w:t>
      </w:r>
      <w:r w:rsidRPr="002D3099">
        <w:rPr>
          <w:rFonts w:ascii="Arial" w:hAnsi="Arial" w:cs="Arial"/>
          <w:sz w:val="22"/>
          <w:szCs w:val="22"/>
        </w:rPr>
        <w:t xml:space="preserve">o </w:t>
      </w:r>
      <w:proofErr w:type="gramStart"/>
      <w:r w:rsidRPr="002D3099">
        <w:rPr>
          <w:rFonts w:ascii="Arial" w:hAnsi="Arial" w:cs="Arial"/>
          <w:sz w:val="22"/>
          <w:szCs w:val="22"/>
        </w:rPr>
        <w:t>Sr.</w:t>
      </w:r>
      <w:proofErr w:type="gramEnd"/>
      <w:r w:rsidRPr="002D3099">
        <w:rPr>
          <w:rFonts w:ascii="Arial" w:hAnsi="Arial" w:cs="Arial"/>
          <w:sz w:val="22"/>
          <w:szCs w:val="22"/>
        </w:rPr>
        <w:t xml:space="preserve"> Presidente </w:t>
      </w:r>
      <w:r>
        <w:rPr>
          <w:rFonts w:ascii="Arial" w:hAnsi="Arial" w:cs="Arial"/>
          <w:sz w:val="22"/>
          <w:szCs w:val="22"/>
        </w:rPr>
        <w:t xml:space="preserve">passou a palavra ao Sr. Prefeito anfitrião, Jair Cesar </w:t>
      </w:r>
      <w:proofErr w:type="spellStart"/>
      <w:r>
        <w:rPr>
          <w:rFonts w:ascii="Arial" w:hAnsi="Arial" w:cs="Arial"/>
          <w:sz w:val="22"/>
          <w:szCs w:val="22"/>
        </w:rPr>
        <w:t>Damato</w:t>
      </w:r>
      <w:proofErr w:type="spellEnd"/>
      <w:r>
        <w:rPr>
          <w:rFonts w:ascii="Arial" w:hAnsi="Arial" w:cs="Arial"/>
          <w:sz w:val="22"/>
          <w:szCs w:val="22"/>
        </w:rPr>
        <w:t xml:space="preserve">, que deu as boas vindas a todos, cumprimentando as autoridades presentes e relembrando fatos da criação do Comitê ocorrida à dezesseis anos, destacando a importância do Comitê de Bacia do Alto Paranapanema. A seguir 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abriu a reunião anunciando a existência de quórum para o início dos trabalhos, colocando em votação a dispensa da leitura da ata da reunião anterior e sua consequente aprovação, sendo as duas propostas aprovadas. Em seguida foi passada a palavra para o secretario executivo adjunto Sr. Antonio Francisco da Cunha, que fez um breve resumo sobre a forma de atuação no comitê de bacia para esclarecimento aos novos prefeitos eleitos e técnicos das prefeituras. Em seguida a palavra retornou ao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Presidente que solicitou aos novos prefeitos presentes na reunião que se apresentassem para conhecimento das demais pessoas presentes. Em seguida a palavra retornou ao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Secretario Executivo Adjunto para os informes da Secretaria Executiva que assim se procederam: 1 - Ofício de justificativa de ausência dos senhores Edson </w:t>
      </w:r>
      <w:proofErr w:type="spellStart"/>
      <w:r>
        <w:rPr>
          <w:rFonts w:ascii="Arial" w:hAnsi="Arial" w:cs="Arial"/>
          <w:sz w:val="22"/>
          <w:szCs w:val="22"/>
        </w:rPr>
        <w:t>Giriboni</w:t>
      </w:r>
      <w:proofErr w:type="spellEnd"/>
      <w:r>
        <w:rPr>
          <w:rFonts w:ascii="Arial" w:hAnsi="Arial" w:cs="Arial"/>
          <w:sz w:val="22"/>
          <w:szCs w:val="22"/>
        </w:rPr>
        <w:t xml:space="preserve"> Secretário de Estado de Saneamento e Recursos Hídricos; Marco André Ferreira D´Oliveira vice-presidente do CBH-ALPA; e David Franco </w:t>
      </w:r>
      <w:proofErr w:type="spellStart"/>
      <w:r>
        <w:rPr>
          <w:rFonts w:ascii="Arial" w:hAnsi="Arial" w:cs="Arial"/>
          <w:sz w:val="22"/>
          <w:szCs w:val="22"/>
        </w:rPr>
        <w:t>Ayub</w:t>
      </w:r>
      <w:proofErr w:type="spellEnd"/>
      <w:r>
        <w:rPr>
          <w:rFonts w:ascii="Arial" w:hAnsi="Arial" w:cs="Arial"/>
          <w:sz w:val="22"/>
          <w:szCs w:val="22"/>
        </w:rPr>
        <w:t xml:space="preserve"> secretario executivo do CBH-ALPA. 2 - Indicação dos representantes do CBH-ALPA na Câmara Técnica de Integração do </w:t>
      </w:r>
      <w:proofErr w:type="spellStart"/>
      <w:r>
        <w:rPr>
          <w:rFonts w:ascii="Arial" w:hAnsi="Arial" w:cs="Arial"/>
          <w:sz w:val="22"/>
          <w:szCs w:val="22"/>
        </w:rPr>
        <w:t>CBH-Paranapanema</w:t>
      </w:r>
      <w:proofErr w:type="spellEnd"/>
      <w:r>
        <w:rPr>
          <w:rFonts w:ascii="Arial" w:hAnsi="Arial" w:cs="Arial"/>
          <w:sz w:val="22"/>
          <w:szCs w:val="22"/>
        </w:rPr>
        <w:t xml:space="preserve">, sendo o Sr. David Franco </w:t>
      </w:r>
      <w:proofErr w:type="spellStart"/>
      <w:r>
        <w:rPr>
          <w:rFonts w:ascii="Arial" w:hAnsi="Arial" w:cs="Arial"/>
          <w:sz w:val="22"/>
          <w:szCs w:val="22"/>
        </w:rPr>
        <w:t>Ayub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secretario</w:t>
      </w:r>
      <w:proofErr w:type="gramEnd"/>
      <w:r>
        <w:rPr>
          <w:rFonts w:ascii="Arial" w:hAnsi="Arial" w:cs="Arial"/>
          <w:sz w:val="22"/>
          <w:szCs w:val="22"/>
        </w:rPr>
        <w:t xml:space="preserve"> executivo do CBH-ALPA e a Sra. Priscila Silvério </w:t>
      </w:r>
      <w:proofErr w:type="spellStart"/>
      <w:r>
        <w:rPr>
          <w:rFonts w:ascii="Arial" w:hAnsi="Arial" w:cs="Arial"/>
          <w:sz w:val="22"/>
          <w:szCs w:val="22"/>
        </w:rPr>
        <w:t>Sleutjes</w:t>
      </w:r>
      <w:proofErr w:type="spellEnd"/>
      <w:r>
        <w:rPr>
          <w:rFonts w:ascii="Arial" w:hAnsi="Arial" w:cs="Arial"/>
          <w:sz w:val="22"/>
          <w:szCs w:val="22"/>
        </w:rPr>
        <w:t xml:space="preserve">, representante da ASPIPP. 3 – Solenidade de Posse e primeira reunião extraordinária do </w:t>
      </w:r>
      <w:proofErr w:type="spellStart"/>
      <w:r>
        <w:rPr>
          <w:rFonts w:ascii="Arial" w:hAnsi="Arial" w:cs="Arial"/>
          <w:sz w:val="22"/>
          <w:szCs w:val="22"/>
        </w:rPr>
        <w:t>CBH-Paranapanema</w:t>
      </w:r>
      <w:proofErr w:type="spellEnd"/>
      <w:r>
        <w:rPr>
          <w:rFonts w:ascii="Arial" w:hAnsi="Arial" w:cs="Arial"/>
          <w:sz w:val="22"/>
          <w:szCs w:val="22"/>
        </w:rPr>
        <w:t xml:space="preserve"> que foi realizado no dia 06 de dezembro de 2012, onde foram empossados os seguintes representantes do CBH-ALPA, segmento Poder Público Municipal: Titular - Prefeitura Municipal de Piraju e Prefeitura Municipal de Bernardino de Campos como suplente; segmento Organizações Técnicas: Sindicato dos Engenheiros do Estado de São Paulo como suplente; segmento Irrigação e Uso Agropecuário: Titular - Associação do Sudoeste Paulista de Irrigantes e Plantio na Palha e Sindicato Rural de Piraju como suplente.  </w:t>
      </w:r>
      <w:proofErr w:type="gramStart"/>
      <w:r>
        <w:rPr>
          <w:rFonts w:ascii="Arial" w:hAnsi="Arial" w:cs="Arial"/>
          <w:sz w:val="22"/>
          <w:szCs w:val="22"/>
        </w:rPr>
        <w:t>4 - Encontro</w:t>
      </w:r>
      <w:proofErr w:type="gramEnd"/>
      <w:r>
        <w:rPr>
          <w:rFonts w:ascii="Arial" w:hAnsi="Arial" w:cs="Arial"/>
          <w:sz w:val="22"/>
          <w:szCs w:val="22"/>
        </w:rPr>
        <w:t xml:space="preserve"> Regional sobre o Funcionamento do Fundo Estadual de Recursos Hídricos - FEHIDRO, com os municípios e comitês de Bacias Hidrográficas, que será realizado dia 08 de março de 2013 na cidade de Marília. 5 - I Seminário de Agricultura Irrigada que será realizado dia 02 de abri</w:t>
      </w:r>
      <w:r w:rsidR="000D3A24">
        <w:rPr>
          <w:rFonts w:ascii="Arial" w:hAnsi="Arial" w:cs="Arial"/>
          <w:sz w:val="22"/>
          <w:szCs w:val="22"/>
        </w:rPr>
        <w:t xml:space="preserve">l de 2013 na cidade de Piraju. 6 </w:t>
      </w:r>
      <w:r>
        <w:rPr>
          <w:rFonts w:ascii="Arial" w:hAnsi="Arial" w:cs="Arial"/>
          <w:sz w:val="22"/>
          <w:szCs w:val="22"/>
        </w:rPr>
        <w:t>-</w:t>
      </w:r>
      <w:r w:rsidR="000D3A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Solicitação do </w:t>
      </w:r>
      <w:proofErr w:type="gramStart"/>
      <w:r>
        <w:rPr>
          <w:rFonts w:ascii="Arial" w:hAnsi="Arial" w:cs="Arial"/>
          <w:sz w:val="22"/>
          <w:szCs w:val="22"/>
        </w:rPr>
        <w:t>Sr.</w:t>
      </w:r>
      <w:proofErr w:type="gramEnd"/>
      <w:r>
        <w:rPr>
          <w:rFonts w:ascii="Arial" w:hAnsi="Arial" w:cs="Arial"/>
          <w:sz w:val="22"/>
          <w:szCs w:val="22"/>
        </w:rPr>
        <w:t xml:space="preserve">  Secretario Edson </w:t>
      </w:r>
      <w:proofErr w:type="spellStart"/>
      <w:r>
        <w:rPr>
          <w:rFonts w:ascii="Arial" w:hAnsi="Arial" w:cs="Arial"/>
          <w:sz w:val="22"/>
          <w:szCs w:val="22"/>
        </w:rPr>
        <w:t>Giriboni</w:t>
      </w:r>
      <w:proofErr w:type="spellEnd"/>
      <w:r>
        <w:rPr>
          <w:rFonts w:ascii="Arial" w:hAnsi="Arial" w:cs="Arial"/>
          <w:sz w:val="22"/>
          <w:szCs w:val="22"/>
        </w:rPr>
        <w:t xml:space="preserve"> para que as prefeituras indiquem equipe técnica e coordenadores para compor o Grupo Executivo Local - GEL,  que serão os responsáveis pelo acompanhamento dos trabalhos, fornecimento de dados e documentos à empresa de engenharia consultiva, encarregada da elaboração do Plano Municipal de Saneamento. </w:t>
      </w:r>
      <w:r w:rsidR="000D3A24">
        <w:rPr>
          <w:rFonts w:ascii="Arial" w:hAnsi="Arial" w:cs="Arial"/>
          <w:sz w:val="22"/>
          <w:szCs w:val="22"/>
        </w:rPr>
        <w:t xml:space="preserve">7 – Recebimento de Ofício s/n datado do dia 27 de setembro de 2012, da Empresa Agropecuária São Lourenço </w:t>
      </w:r>
      <w:proofErr w:type="spellStart"/>
      <w:r w:rsidR="000D3A24">
        <w:rPr>
          <w:rFonts w:ascii="Arial" w:hAnsi="Arial" w:cs="Arial"/>
          <w:sz w:val="22"/>
          <w:szCs w:val="22"/>
        </w:rPr>
        <w:t>Ltda</w:t>
      </w:r>
      <w:proofErr w:type="spellEnd"/>
      <w:r w:rsidR="000D3A24">
        <w:rPr>
          <w:rFonts w:ascii="Arial" w:hAnsi="Arial" w:cs="Arial"/>
          <w:sz w:val="22"/>
          <w:szCs w:val="22"/>
        </w:rPr>
        <w:t>, localizada n</w:t>
      </w:r>
      <w:r w:rsidR="00F36966">
        <w:rPr>
          <w:rFonts w:ascii="Arial" w:hAnsi="Arial" w:cs="Arial"/>
          <w:sz w:val="22"/>
          <w:szCs w:val="22"/>
        </w:rPr>
        <w:t xml:space="preserve">a Fazenda </w:t>
      </w:r>
      <w:proofErr w:type="spellStart"/>
      <w:r w:rsidR="00F36966">
        <w:rPr>
          <w:rFonts w:ascii="Arial" w:hAnsi="Arial" w:cs="Arial"/>
          <w:sz w:val="22"/>
          <w:szCs w:val="22"/>
        </w:rPr>
        <w:t>Capuava</w:t>
      </w:r>
      <w:proofErr w:type="spellEnd"/>
      <w:proofErr w:type="gramStart"/>
      <w:r w:rsidR="00F36966">
        <w:rPr>
          <w:rFonts w:ascii="Arial" w:hAnsi="Arial" w:cs="Arial"/>
          <w:sz w:val="22"/>
          <w:szCs w:val="22"/>
        </w:rPr>
        <w:t xml:space="preserve"> </w:t>
      </w:r>
      <w:r w:rsidR="000D3A24">
        <w:rPr>
          <w:rFonts w:ascii="Arial" w:hAnsi="Arial" w:cs="Arial"/>
          <w:sz w:val="22"/>
          <w:szCs w:val="22"/>
        </w:rPr>
        <w:t xml:space="preserve"> </w:t>
      </w:r>
      <w:proofErr w:type="gramEnd"/>
      <w:r w:rsidR="000D3A24">
        <w:rPr>
          <w:rFonts w:ascii="Arial" w:hAnsi="Arial" w:cs="Arial"/>
          <w:sz w:val="22"/>
          <w:szCs w:val="22"/>
        </w:rPr>
        <w:t xml:space="preserve">– Estrada </w:t>
      </w:r>
      <w:r w:rsidR="00F36966">
        <w:rPr>
          <w:rFonts w:ascii="Arial" w:hAnsi="Arial" w:cs="Arial"/>
          <w:sz w:val="22"/>
          <w:szCs w:val="22"/>
        </w:rPr>
        <w:t xml:space="preserve">da </w:t>
      </w:r>
      <w:proofErr w:type="spellStart"/>
      <w:r w:rsidR="00F36966">
        <w:rPr>
          <w:rFonts w:ascii="Arial" w:hAnsi="Arial" w:cs="Arial"/>
          <w:sz w:val="22"/>
          <w:szCs w:val="22"/>
        </w:rPr>
        <w:t>Agrolim</w:t>
      </w:r>
      <w:proofErr w:type="spellEnd"/>
      <w:r w:rsidR="000D3A24">
        <w:rPr>
          <w:rFonts w:ascii="Arial" w:hAnsi="Arial" w:cs="Arial"/>
          <w:sz w:val="22"/>
          <w:szCs w:val="22"/>
        </w:rPr>
        <w:t xml:space="preserve"> – Km 12 no município de </w:t>
      </w:r>
      <w:proofErr w:type="spellStart"/>
      <w:r w:rsidR="000D3A24">
        <w:rPr>
          <w:rFonts w:ascii="Arial" w:hAnsi="Arial" w:cs="Arial"/>
          <w:sz w:val="22"/>
          <w:szCs w:val="22"/>
        </w:rPr>
        <w:t>Itaberá</w:t>
      </w:r>
      <w:proofErr w:type="spellEnd"/>
      <w:r w:rsidR="00F36966">
        <w:rPr>
          <w:rFonts w:ascii="Arial" w:hAnsi="Arial" w:cs="Arial"/>
          <w:sz w:val="22"/>
          <w:szCs w:val="22"/>
        </w:rPr>
        <w:t xml:space="preserve">, cujo proprietário Sr,  José Lopes Fernandes </w:t>
      </w:r>
      <w:proofErr w:type="spellStart"/>
      <w:r w:rsidR="00F36966">
        <w:rPr>
          <w:rFonts w:ascii="Arial" w:hAnsi="Arial" w:cs="Arial"/>
          <w:sz w:val="22"/>
          <w:szCs w:val="22"/>
        </w:rPr>
        <w:t>Netto</w:t>
      </w:r>
      <w:proofErr w:type="spellEnd"/>
      <w:r w:rsidR="00F36966">
        <w:rPr>
          <w:rFonts w:ascii="Arial" w:hAnsi="Arial" w:cs="Arial"/>
          <w:sz w:val="22"/>
          <w:szCs w:val="22"/>
        </w:rPr>
        <w:t xml:space="preserve">, solicita ao (Comitê da Bacia Hidrográfica do Alto Paranapanema – CBH-ALPA - UGRHI 14), manifestação a respeito de um Termo de Ajustamento de Conduta – TAC, celebrado com o Ministério Público de </w:t>
      </w:r>
      <w:proofErr w:type="spellStart"/>
      <w:r w:rsidR="00F36966">
        <w:rPr>
          <w:rFonts w:ascii="Arial" w:hAnsi="Arial" w:cs="Arial"/>
          <w:sz w:val="22"/>
          <w:szCs w:val="22"/>
        </w:rPr>
        <w:t>Itaberá</w:t>
      </w:r>
      <w:proofErr w:type="spellEnd"/>
      <w:r w:rsidR="00F36966">
        <w:rPr>
          <w:rFonts w:ascii="Arial" w:hAnsi="Arial" w:cs="Arial"/>
          <w:sz w:val="22"/>
          <w:szCs w:val="22"/>
        </w:rPr>
        <w:t xml:space="preserve">, visando a proteção de margens (Área de Proteção Permanente – APP) </w:t>
      </w:r>
      <w:r w:rsidR="00600B3A">
        <w:rPr>
          <w:rFonts w:ascii="Arial" w:hAnsi="Arial" w:cs="Arial"/>
          <w:sz w:val="22"/>
          <w:szCs w:val="22"/>
        </w:rPr>
        <w:t>de um trecho do r</w:t>
      </w:r>
      <w:r w:rsidR="00F36966">
        <w:rPr>
          <w:rFonts w:ascii="Arial" w:hAnsi="Arial" w:cs="Arial"/>
          <w:sz w:val="22"/>
          <w:szCs w:val="22"/>
        </w:rPr>
        <w:t xml:space="preserve">io </w:t>
      </w:r>
      <w:proofErr w:type="spellStart"/>
      <w:r w:rsidR="00F36966">
        <w:rPr>
          <w:rFonts w:ascii="Arial" w:hAnsi="Arial" w:cs="Arial"/>
          <w:sz w:val="22"/>
          <w:szCs w:val="22"/>
        </w:rPr>
        <w:t>Taquarí</w:t>
      </w:r>
      <w:proofErr w:type="spellEnd"/>
      <w:r w:rsidR="00F36966">
        <w:rPr>
          <w:rFonts w:ascii="Arial" w:hAnsi="Arial" w:cs="Arial"/>
          <w:sz w:val="22"/>
          <w:szCs w:val="22"/>
        </w:rPr>
        <w:t xml:space="preserve"> localizado em sua propriedade</w:t>
      </w:r>
      <w:r w:rsidR="00600B3A">
        <w:rPr>
          <w:rFonts w:ascii="Arial" w:hAnsi="Arial" w:cs="Arial"/>
          <w:sz w:val="22"/>
          <w:szCs w:val="22"/>
        </w:rPr>
        <w:t>, que está sendo degradada em descumprimento ao referido TAC.</w:t>
      </w:r>
      <w:r w:rsidR="00F36966">
        <w:rPr>
          <w:rFonts w:ascii="Arial" w:hAnsi="Arial" w:cs="Arial"/>
          <w:sz w:val="22"/>
          <w:szCs w:val="22"/>
        </w:rPr>
        <w:t xml:space="preserve"> </w:t>
      </w:r>
      <w:r w:rsidR="00517BAC">
        <w:rPr>
          <w:rFonts w:ascii="Arial" w:hAnsi="Arial" w:cs="Arial"/>
          <w:sz w:val="22"/>
          <w:szCs w:val="22"/>
        </w:rPr>
        <w:t>Sobre o assunto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600B3A">
        <w:rPr>
          <w:rFonts w:ascii="Arial" w:hAnsi="Arial" w:cs="Arial"/>
          <w:sz w:val="22"/>
          <w:szCs w:val="22"/>
        </w:rPr>
        <w:t>a</w:t>
      </w:r>
      <w:proofErr w:type="gramStart"/>
      <w:r w:rsidR="001A0100">
        <w:rPr>
          <w:rFonts w:ascii="Arial" w:hAnsi="Arial" w:cs="Arial"/>
          <w:sz w:val="22"/>
          <w:szCs w:val="22"/>
        </w:rPr>
        <w:t xml:space="preserve"> </w:t>
      </w:r>
      <w:r w:rsidR="00600B3A">
        <w:rPr>
          <w:rFonts w:ascii="Arial" w:hAnsi="Arial" w:cs="Arial"/>
          <w:sz w:val="22"/>
          <w:szCs w:val="22"/>
        </w:rPr>
        <w:t xml:space="preserve"> </w:t>
      </w:r>
      <w:proofErr w:type="gramEnd"/>
      <w:r w:rsidR="00600B3A">
        <w:rPr>
          <w:rFonts w:ascii="Arial" w:hAnsi="Arial" w:cs="Arial"/>
          <w:sz w:val="22"/>
          <w:szCs w:val="22"/>
        </w:rPr>
        <w:t xml:space="preserve">Câmara </w:t>
      </w:r>
      <w:r w:rsidR="00517BAC">
        <w:rPr>
          <w:rFonts w:ascii="Arial" w:hAnsi="Arial" w:cs="Arial"/>
          <w:sz w:val="22"/>
          <w:szCs w:val="22"/>
        </w:rPr>
        <w:t>Técnica de  Planejamento  Gerenciamento  e  Avaliações</w:t>
      </w:r>
    </w:p>
    <w:p w:rsidR="00806DD4" w:rsidRDefault="00806DD4" w:rsidP="001A0100">
      <w:pPr>
        <w:ind w:right="-81"/>
        <w:jc w:val="right"/>
        <w:rPr>
          <w:rFonts w:ascii="Arial" w:hAnsi="Arial" w:cs="Arial"/>
          <w:sz w:val="16"/>
          <w:szCs w:val="16"/>
        </w:rPr>
      </w:pPr>
    </w:p>
    <w:p w:rsidR="00806DD4" w:rsidRDefault="00806DD4" w:rsidP="001A0100">
      <w:pPr>
        <w:ind w:right="-81"/>
        <w:jc w:val="right"/>
        <w:rPr>
          <w:rFonts w:ascii="Arial" w:hAnsi="Arial" w:cs="Arial"/>
          <w:sz w:val="16"/>
          <w:szCs w:val="16"/>
        </w:rPr>
      </w:pPr>
    </w:p>
    <w:p w:rsidR="00806DD4" w:rsidRDefault="00806DD4" w:rsidP="001A0100">
      <w:pPr>
        <w:ind w:right="-81"/>
        <w:jc w:val="right"/>
        <w:rPr>
          <w:rFonts w:ascii="Arial" w:hAnsi="Arial" w:cs="Arial"/>
          <w:sz w:val="16"/>
          <w:szCs w:val="16"/>
        </w:rPr>
      </w:pPr>
    </w:p>
    <w:p w:rsidR="001A0100" w:rsidRDefault="001A0100" w:rsidP="001A0100">
      <w:pPr>
        <w:ind w:right="-81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Folha 2/3</w:t>
      </w:r>
    </w:p>
    <w:p w:rsidR="001A0100" w:rsidRDefault="001A0100" w:rsidP="000F66D6">
      <w:pPr>
        <w:ind w:right="-81"/>
        <w:jc w:val="both"/>
        <w:rPr>
          <w:rFonts w:ascii="Arial" w:hAnsi="Arial" w:cs="Arial"/>
          <w:sz w:val="22"/>
          <w:szCs w:val="22"/>
        </w:rPr>
      </w:pPr>
    </w:p>
    <w:p w:rsidR="001A0100" w:rsidRDefault="00600B3A" w:rsidP="000F66D6">
      <w:pPr>
        <w:ind w:right="-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CT-PGA</w:t>
      </w:r>
      <w:r w:rsidR="00517BAC">
        <w:rPr>
          <w:rFonts w:ascii="Arial" w:hAnsi="Arial" w:cs="Arial"/>
          <w:sz w:val="22"/>
          <w:szCs w:val="22"/>
        </w:rPr>
        <w:t xml:space="preserve"> do CBH-ALPA, já emitiu um</w:t>
      </w:r>
      <w:r>
        <w:rPr>
          <w:rFonts w:ascii="Arial" w:hAnsi="Arial" w:cs="Arial"/>
          <w:sz w:val="22"/>
          <w:szCs w:val="22"/>
        </w:rPr>
        <w:t xml:space="preserve"> parecer técnico</w:t>
      </w:r>
      <w:r w:rsidR="00517BAC">
        <w:rPr>
          <w:rFonts w:ascii="Arial" w:hAnsi="Arial" w:cs="Arial"/>
          <w:sz w:val="22"/>
          <w:szCs w:val="22"/>
        </w:rPr>
        <w:t xml:space="preserve"> que foi encaminhado para a referida Empresa</w:t>
      </w:r>
      <w:r>
        <w:rPr>
          <w:rFonts w:ascii="Arial" w:hAnsi="Arial" w:cs="Arial"/>
          <w:sz w:val="22"/>
          <w:szCs w:val="22"/>
        </w:rPr>
        <w:t xml:space="preserve">.  </w:t>
      </w:r>
      <w:r w:rsidR="000F66D6">
        <w:rPr>
          <w:rFonts w:ascii="Arial" w:hAnsi="Arial" w:cs="Arial"/>
          <w:sz w:val="22"/>
          <w:szCs w:val="22"/>
        </w:rPr>
        <w:t xml:space="preserve">A seguir, em continuação com a pauta o Sr. Presidente passou a palavra  à Sra. Priscila Silvério </w:t>
      </w:r>
      <w:proofErr w:type="spellStart"/>
      <w:r w:rsidR="000F66D6">
        <w:rPr>
          <w:rFonts w:ascii="Arial" w:hAnsi="Arial" w:cs="Arial"/>
          <w:sz w:val="22"/>
          <w:szCs w:val="22"/>
        </w:rPr>
        <w:t>Sleutjes</w:t>
      </w:r>
      <w:proofErr w:type="spellEnd"/>
      <w:r w:rsidR="000F66D6">
        <w:rPr>
          <w:rFonts w:ascii="Arial" w:hAnsi="Arial" w:cs="Arial"/>
          <w:sz w:val="22"/>
          <w:szCs w:val="22"/>
        </w:rPr>
        <w:t>, onde a mesma fez a apresentação da Deliberação CBH-ALPA nº. 114 de 26 de fevereiro de 2013, que estabelece normas e critérios para o processo eleitoral do CBH-ALPA, para o biênio 2013/2014 onde foram eleitos para a comissão eleitoral 02 representantes do Estado: Secretaria do Meio Ambiente e DAEE, 02 representantes dos Municípios Capão Bonito e Manduri, 02 representantes da Sociedade Civil Sindicato Rural de Piraju e OAB de Itapetininga. A seguir a Deliberação CBH-ALPA nº. 114</w:t>
      </w:r>
      <w:proofErr w:type="gramStart"/>
      <w:r w:rsidR="000F66D6">
        <w:rPr>
          <w:rFonts w:ascii="Arial" w:hAnsi="Arial" w:cs="Arial"/>
          <w:sz w:val="22"/>
          <w:szCs w:val="22"/>
        </w:rPr>
        <w:t xml:space="preserve">  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de  26  de  fevereiro de 2013, foi colocada em votação sendo aprovada pelo plenário. </w:t>
      </w:r>
      <w:r w:rsidR="000F66D6" w:rsidRPr="002D3099">
        <w:rPr>
          <w:rFonts w:ascii="Arial" w:hAnsi="Arial" w:cs="Arial"/>
          <w:sz w:val="22"/>
          <w:szCs w:val="22"/>
        </w:rPr>
        <w:t xml:space="preserve">Em seguida foi apresentado pelo </w:t>
      </w:r>
      <w:proofErr w:type="gramStart"/>
      <w:r w:rsidR="000F66D6" w:rsidRPr="002D3099">
        <w:rPr>
          <w:rFonts w:ascii="Arial" w:hAnsi="Arial" w:cs="Arial"/>
          <w:sz w:val="22"/>
          <w:szCs w:val="22"/>
        </w:rPr>
        <w:t>Sr.</w:t>
      </w:r>
      <w:proofErr w:type="gramEnd"/>
      <w:r w:rsidR="000F66D6" w:rsidRPr="002D3099">
        <w:rPr>
          <w:rFonts w:ascii="Arial" w:hAnsi="Arial" w:cs="Arial"/>
          <w:sz w:val="22"/>
          <w:szCs w:val="22"/>
        </w:rPr>
        <w:t xml:space="preserve"> Presidente a </w:t>
      </w:r>
      <w:r w:rsidR="000F66D6" w:rsidRPr="00DE1578">
        <w:rPr>
          <w:rFonts w:ascii="Arial" w:hAnsi="Arial" w:cs="Arial"/>
          <w:sz w:val="22"/>
          <w:szCs w:val="22"/>
        </w:rPr>
        <w:t>Deliberação CBH-ALPA nº. 115, de 26 de fevereiro de 2013</w:t>
      </w:r>
      <w:r w:rsidR="000F66D6">
        <w:rPr>
          <w:rFonts w:ascii="Arial" w:hAnsi="Arial" w:cs="Arial"/>
          <w:sz w:val="22"/>
          <w:szCs w:val="22"/>
        </w:rPr>
        <w:t xml:space="preserve">, que </w:t>
      </w:r>
      <w:proofErr w:type="gramStart"/>
      <w:r w:rsidR="000F66D6">
        <w:rPr>
          <w:rFonts w:ascii="Arial" w:hAnsi="Arial" w:cs="Arial"/>
          <w:sz w:val="22"/>
          <w:szCs w:val="22"/>
        </w:rPr>
        <w:t>a</w:t>
      </w:r>
      <w:r w:rsidR="000F66D6" w:rsidRPr="00DE1578">
        <w:rPr>
          <w:rFonts w:ascii="Arial" w:hAnsi="Arial" w:cs="Arial"/>
          <w:sz w:val="22"/>
          <w:szCs w:val="22"/>
        </w:rPr>
        <w:t>prova diretrizes</w:t>
      </w:r>
      <w:proofErr w:type="gramEnd"/>
      <w:r w:rsidR="000F66D6" w:rsidRPr="00DE1578">
        <w:rPr>
          <w:rFonts w:ascii="Arial" w:hAnsi="Arial" w:cs="Arial"/>
          <w:sz w:val="22"/>
          <w:szCs w:val="22"/>
        </w:rPr>
        <w:t xml:space="preserve"> e critérios para fins de hierarquização e seleção dos investimentos a serem indicados ao FEHIDRO, visando à distribuição dos recursos financeiros destinados à área do CBH-ALPA, UGRHI 14, exercício 2013.</w:t>
      </w:r>
      <w:r w:rsidR="000F66D6">
        <w:rPr>
          <w:rFonts w:ascii="Arial" w:hAnsi="Arial" w:cs="Arial"/>
          <w:sz w:val="22"/>
          <w:szCs w:val="22"/>
        </w:rPr>
        <w:t xml:space="preserve"> Passando a palavra para o Sr. Mauro </w:t>
      </w:r>
      <w:proofErr w:type="spellStart"/>
      <w:r w:rsidR="000F66D6">
        <w:rPr>
          <w:rFonts w:ascii="Arial" w:hAnsi="Arial" w:cs="Arial"/>
          <w:sz w:val="22"/>
          <w:szCs w:val="22"/>
        </w:rPr>
        <w:t>Nalesso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, que fez a apresentação da mesma, que devido à sua redação extensa focou somente os pontos principais, para a distribuição de recursos que ficaram divididos em programas: </w:t>
      </w:r>
      <w:r w:rsidR="000F66D6" w:rsidRPr="00CB629C">
        <w:rPr>
          <w:rFonts w:ascii="Arial" w:hAnsi="Arial" w:cs="Arial"/>
          <w:sz w:val="22"/>
          <w:szCs w:val="22"/>
        </w:rPr>
        <w:t xml:space="preserve">I - Programa: Gestão </w:t>
      </w:r>
      <w:r w:rsidR="000F66D6">
        <w:rPr>
          <w:rFonts w:ascii="Arial" w:hAnsi="Arial" w:cs="Arial"/>
          <w:sz w:val="22"/>
          <w:szCs w:val="22"/>
        </w:rPr>
        <w:t>d</w:t>
      </w:r>
      <w:r w:rsidR="000F66D6" w:rsidRPr="00CB629C">
        <w:rPr>
          <w:rFonts w:ascii="Arial" w:hAnsi="Arial" w:cs="Arial"/>
          <w:sz w:val="22"/>
          <w:szCs w:val="22"/>
        </w:rPr>
        <w:t>e Recursos Hídricos - 15% do valor desti</w:t>
      </w:r>
      <w:r w:rsidR="000F66D6">
        <w:rPr>
          <w:rFonts w:ascii="Arial" w:hAnsi="Arial" w:cs="Arial"/>
          <w:sz w:val="22"/>
          <w:szCs w:val="22"/>
        </w:rPr>
        <w:t xml:space="preserve">nado ao CBH-ALPA, FEHIDRO/ 2013, </w:t>
      </w:r>
      <w:r w:rsidR="000F66D6" w:rsidRPr="00CB629C">
        <w:rPr>
          <w:rFonts w:ascii="Arial" w:hAnsi="Arial" w:cs="Arial"/>
          <w:sz w:val="22"/>
          <w:szCs w:val="22"/>
        </w:rPr>
        <w:t xml:space="preserve">II - Programa: Estudos Projetos </w:t>
      </w:r>
      <w:r w:rsidR="000F66D6">
        <w:rPr>
          <w:rFonts w:ascii="Arial" w:hAnsi="Arial" w:cs="Arial"/>
          <w:sz w:val="22"/>
          <w:szCs w:val="22"/>
        </w:rPr>
        <w:t>e</w:t>
      </w:r>
      <w:r w:rsidR="000F66D6" w:rsidRPr="00CB629C">
        <w:rPr>
          <w:rFonts w:ascii="Arial" w:hAnsi="Arial" w:cs="Arial"/>
          <w:sz w:val="22"/>
          <w:szCs w:val="22"/>
        </w:rPr>
        <w:t xml:space="preserve"> Programas – 15%</w:t>
      </w:r>
      <w:r w:rsidR="000F66D6">
        <w:rPr>
          <w:rFonts w:ascii="Arial" w:hAnsi="Arial" w:cs="Arial"/>
          <w:sz w:val="22"/>
          <w:szCs w:val="22"/>
        </w:rPr>
        <w:t xml:space="preserve"> </w:t>
      </w:r>
      <w:r w:rsidR="000F66D6" w:rsidRPr="00CB629C">
        <w:rPr>
          <w:rFonts w:ascii="Arial" w:hAnsi="Arial" w:cs="Arial"/>
          <w:sz w:val="22"/>
          <w:szCs w:val="22"/>
        </w:rPr>
        <w:t>do valor destinado ao CBH-ALPA, FEHIDRO/ 2013</w:t>
      </w:r>
      <w:r w:rsidR="000F66D6">
        <w:rPr>
          <w:rFonts w:ascii="Arial" w:hAnsi="Arial" w:cs="Arial"/>
          <w:sz w:val="22"/>
          <w:szCs w:val="22"/>
        </w:rPr>
        <w:t xml:space="preserve">, </w:t>
      </w:r>
      <w:r w:rsidR="000F66D6" w:rsidRPr="00CB629C">
        <w:rPr>
          <w:rFonts w:ascii="Arial" w:hAnsi="Arial" w:cs="Arial"/>
          <w:sz w:val="22"/>
          <w:szCs w:val="22"/>
        </w:rPr>
        <w:t xml:space="preserve">III - Programa: Serviços </w:t>
      </w:r>
      <w:r w:rsidR="000F66D6">
        <w:rPr>
          <w:rFonts w:ascii="Arial" w:hAnsi="Arial" w:cs="Arial"/>
          <w:sz w:val="22"/>
          <w:szCs w:val="22"/>
        </w:rPr>
        <w:t>e</w:t>
      </w:r>
      <w:r w:rsidR="000F66D6" w:rsidRPr="00CB629C">
        <w:rPr>
          <w:rFonts w:ascii="Arial" w:hAnsi="Arial" w:cs="Arial"/>
          <w:sz w:val="22"/>
          <w:szCs w:val="22"/>
        </w:rPr>
        <w:t xml:space="preserve"> Obras - 50% do valor destinado ao CBH-ALPA, FEHIDRO/2013</w:t>
      </w:r>
      <w:r w:rsidR="000F66D6">
        <w:rPr>
          <w:rFonts w:ascii="Arial" w:hAnsi="Arial" w:cs="Arial"/>
          <w:sz w:val="22"/>
          <w:szCs w:val="22"/>
        </w:rPr>
        <w:t xml:space="preserve">, </w:t>
      </w:r>
      <w:r w:rsidR="000F66D6" w:rsidRPr="00F71380">
        <w:rPr>
          <w:rFonts w:ascii="Arial" w:hAnsi="Arial" w:cs="Arial"/>
          <w:sz w:val="22"/>
          <w:szCs w:val="22"/>
        </w:rPr>
        <w:t>IV – Programa</w:t>
      </w:r>
      <w:r w:rsidR="000F66D6">
        <w:rPr>
          <w:rFonts w:ascii="Arial" w:hAnsi="Arial" w:cs="Arial"/>
          <w:sz w:val="22"/>
          <w:szCs w:val="22"/>
        </w:rPr>
        <w:t xml:space="preserve"> de</w:t>
      </w:r>
      <w:r w:rsidR="000F66D6" w:rsidRPr="00F71380">
        <w:rPr>
          <w:rFonts w:ascii="Arial" w:hAnsi="Arial" w:cs="Arial"/>
          <w:sz w:val="22"/>
          <w:szCs w:val="22"/>
        </w:rPr>
        <w:t xml:space="preserve"> Interesse </w:t>
      </w:r>
      <w:r w:rsidR="000F66D6">
        <w:rPr>
          <w:rFonts w:ascii="Arial" w:hAnsi="Arial" w:cs="Arial"/>
          <w:sz w:val="22"/>
          <w:szCs w:val="22"/>
        </w:rPr>
        <w:t>d</w:t>
      </w:r>
      <w:r w:rsidR="000F66D6" w:rsidRPr="00F71380">
        <w:rPr>
          <w:rFonts w:ascii="Arial" w:hAnsi="Arial" w:cs="Arial"/>
          <w:sz w:val="22"/>
          <w:szCs w:val="22"/>
        </w:rPr>
        <w:t>o Comitê: - 20% do valor destinado ao CBH-ALPA, FEHIDRO/ 2013</w:t>
      </w:r>
      <w:r w:rsidR="000F66D6">
        <w:rPr>
          <w:rFonts w:ascii="Arial" w:hAnsi="Arial" w:cs="Arial"/>
          <w:sz w:val="22"/>
          <w:szCs w:val="22"/>
        </w:rPr>
        <w:t xml:space="preserve">. Caso não ocorra projetos no programa I e II consequentemente o recurso vai para o programa III de serviços e obras. O Sr. Mauro </w:t>
      </w:r>
      <w:proofErr w:type="spellStart"/>
      <w:r w:rsidR="000F66D6">
        <w:rPr>
          <w:rFonts w:ascii="Arial" w:hAnsi="Arial" w:cs="Arial"/>
          <w:sz w:val="22"/>
          <w:szCs w:val="22"/>
        </w:rPr>
        <w:t>Nalesso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enfatizou o artigo 6º da deliberação, que faz referência a </w:t>
      </w:r>
      <w:r w:rsidR="000F66D6" w:rsidRPr="00B85D33">
        <w:rPr>
          <w:rFonts w:ascii="Arial" w:hAnsi="Arial" w:cs="Arial"/>
          <w:sz w:val="22"/>
          <w:szCs w:val="22"/>
        </w:rPr>
        <w:t>documentação</w:t>
      </w:r>
      <w:r w:rsidR="000F66D6">
        <w:rPr>
          <w:rFonts w:ascii="Arial" w:hAnsi="Arial" w:cs="Arial"/>
          <w:sz w:val="22"/>
          <w:szCs w:val="22"/>
        </w:rPr>
        <w:t xml:space="preserve"> que deve ser</w:t>
      </w:r>
      <w:r w:rsidR="000F66D6" w:rsidRPr="00B85D33">
        <w:rPr>
          <w:rFonts w:ascii="Arial" w:hAnsi="Arial" w:cs="Arial"/>
          <w:sz w:val="22"/>
          <w:szCs w:val="22"/>
        </w:rPr>
        <w:t xml:space="preserve"> protocolada pelo proponente em </w:t>
      </w:r>
      <w:proofErr w:type="gramStart"/>
      <w:r w:rsidR="000F66D6" w:rsidRPr="00B85D33">
        <w:rPr>
          <w:rFonts w:ascii="Arial" w:hAnsi="Arial" w:cs="Arial"/>
          <w:sz w:val="22"/>
          <w:szCs w:val="22"/>
        </w:rPr>
        <w:t>3</w:t>
      </w:r>
      <w:proofErr w:type="gramEnd"/>
      <w:r w:rsidR="000F66D6" w:rsidRPr="00B85D33">
        <w:rPr>
          <w:rFonts w:ascii="Arial" w:hAnsi="Arial" w:cs="Arial"/>
          <w:sz w:val="22"/>
          <w:szCs w:val="22"/>
        </w:rPr>
        <w:t xml:space="preserve"> (Três) vias (idênticas), em envelope Lacrado, com cópia de todo o projeto em meio digital em cd ou similar</w:t>
      </w:r>
      <w:r w:rsidR="000F66D6">
        <w:rPr>
          <w:rFonts w:ascii="Arial" w:hAnsi="Arial" w:cs="Arial"/>
          <w:sz w:val="22"/>
          <w:szCs w:val="22"/>
        </w:rPr>
        <w:t>,</w:t>
      </w:r>
      <w:r w:rsidR="000F66D6" w:rsidRPr="00B85D33">
        <w:rPr>
          <w:rFonts w:ascii="Arial" w:hAnsi="Arial" w:cs="Arial"/>
          <w:sz w:val="22"/>
          <w:szCs w:val="22"/>
        </w:rPr>
        <w:t xml:space="preserve"> em formato compatível com softwares abertos, junto a Secretaria Executiva do CBH-ALPA, situada a Av. São Sebastião, 125, Piraju – SP, até às 17:00 </w:t>
      </w:r>
      <w:proofErr w:type="spellStart"/>
      <w:r w:rsidR="000F66D6" w:rsidRPr="00B85D33">
        <w:rPr>
          <w:rFonts w:ascii="Arial" w:hAnsi="Arial" w:cs="Arial"/>
          <w:sz w:val="22"/>
          <w:szCs w:val="22"/>
        </w:rPr>
        <w:t>hs</w:t>
      </w:r>
      <w:proofErr w:type="spellEnd"/>
      <w:r w:rsidR="000F66D6" w:rsidRPr="00B85D33">
        <w:rPr>
          <w:rFonts w:ascii="Arial" w:hAnsi="Arial" w:cs="Arial"/>
          <w:sz w:val="22"/>
          <w:szCs w:val="22"/>
        </w:rPr>
        <w:t xml:space="preserve"> do dia </w:t>
      </w:r>
      <w:r w:rsidR="000F66D6" w:rsidRPr="004B1AA8">
        <w:rPr>
          <w:rFonts w:ascii="Arial" w:hAnsi="Arial" w:cs="Arial"/>
          <w:sz w:val="22"/>
          <w:szCs w:val="22"/>
        </w:rPr>
        <w:t>08/05/2013</w:t>
      </w:r>
      <w:r w:rsidR="000F66D6">
        <w:rPr>
          <w:rFonts w:ascii="Arial" w:hAnsi="Arial" w:cs="Arial"/>
          <w:sz w:val="22"/>
          <w:szCs w:val="22"/>
        </w:rPr>
        <w:t xml:space="preserve">. O Sr. Mauro </w:t>
      </w:r>
      <w:proofErr w:type="spellStart"/>
      <w:r w:rsidR="000F66D6">
        <w:rPr>
          <w:rFonts w:ascii="Arial" w:hAnsi="Arial" w:cs="Arial"/>
          <w:sz w:val="22"/>
          <w:szCs w:val="22"/>
        </w:rPr>
        <w:t>Nalesso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discorreu também, sobre os c</w:t>
      </w:r>
      <w:r w:rsidR="000F66D6" w:rsidRPr="00027C77">
        <w:rPr>
          <w:rFonts w:ascii="Arial" w:hAnsi="Arial" w:cs="Arial"/>
          <w:sz w:val="22"/>
          <w:szCs w:val="22"/>
        </w:rPr>
        <w:t>ritérios para pontuação a ser atribuíd</w:t>
      </w:r>
      <w:r w:rsidR="000F66D6">
        <w:rPr>
          <w:rFonts w:ascii="Arial" w:hAnsi="Arial" w:cs="Arial"/>
          <w:sz w:val="22"/>
          <w:szCs w:val="22"/>
        </w:rPr>
        <w:t>o</w:t>
      </w:r>
      <w:r w:rsidR="000F66D6" w:rsidRPr="00027C77">
        <w:rPr>
          <w:rFonts w:ascii="Arial" w:hAnsi="Arial" w:cs="Arial"/>
          <w:sz w:val="22"/>
          <w:szCs w:val="22"/>
        </w:rPr>
        <w:t xml:space="preserve"> às solicitações de recursos financeiros, para fins de hierarquização e seleção dos investimentos a serem indicados ao FEHIDRO/2013</w:t>
      </w:r>
      <w:r w:rsidR="000F66D6">
        <w:rPr>
          <w:rFonts w:ascii="Arial" w:hAnsi="Arial" w:cs="Arial"/>
          <w:sz w:val="22"/>
          <w:szCs w:val="22"/>
        </w:rPr>
        <w:t xml:space="preserve">; salientando a questão da falta de documentação, momento em que solicitou a palavra </w:t>
      </w:r>
      <w:r w:rsidR="000F66D6" w:rsidRPr="007E0B8B">
        <w:rPr>
          <w:rFonts w:ascii="Arial" w:hAnsi="Arial" w:cs="Arial"/>
          <w:sz w:val="22"/>
          <w:szCs w:val="22"/>
        </w:rPr>
        <w:t>Sra</w:t>
      </w:r>
      <w:r w:rsidR="000F66D6">
        <w:rPr>
          <w:rFonts w:ascii="Arial" w:hAnsi="Arial" w:cs="Arial"/>
          <w:sz w:val="22"/>
          <w:szCs w:val="22"/>
        </w:rPr>
        <w:t>.</w:t>
      </w:r>
      <w:r w:rsidR="000F66D6" w:rsidRPr="007E0B8B">
        <w:rPr>
          <w:rFonts w:ascii="Arial" w:hAnsi="Arial" w:cs="Arial"/>
          <w:sz w:val="22"/>
          <w:szCs w:val="22"/>
        </w:rPr>
        <w:t xml:space="preserve"> Maria Helena</w:t>
      </w:r>
      <w:r w:rsidR="000F66D6">
        <w:rPr>
          <w:rFonts w:ascii="Arial" w:hAnsi="Arial" w:cs="Arial"/>
          <w:sz w:val="22"/>
          <w:szCs w:val="22"/>
        </w:rPr>
        <w:t xml:space="preserve"> Fernandes de Moraes,</w:t>
      </w:r>
      <w:r w:rsidR="000F66D6" w:rsidRPr="007E0B8B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>de</w:t>
      </w:r>
      <w:r w:rsidR="000F66D6" w:rsidRPr="007E0B8B">
        <w:rPr>
          <w:rFonts w:ascii="Arial" w:hAnsi="Arial" w:cs="Arial"/>
          <w:sz w:val="22"/>
          <w:szCs w:val="22"/>
        </w:rPr>
        <w:t xml:space="preserve"> Bernardino de Campos que solicitou que caso houvesse saldo remanescente</w:t>
      </w:r>
      <w:r w:rsidR="000F66D6">
        <w:rPr>
          <w:rFonts w:ascii="Arial" w:hAnsi="Arial" w:cs="Arial"/>
          <w:sz w:val="22"/>
          <w:szCs w:val="22"/>
        </w:rPr>
        <w:t>,</w:t>
      </w:r>
      <w:r w:rsidR="000F66D6" w:rsidRPr="007E0B8B">
        <w:rPr>
          <w:rFonts w:ascii="Arial" w:hAnsi="Arial" w:cs="Arial"/>
          <w:sz w:val="22"/>
          <w:szCs w:val="22"/>
        </w:rPr>
        <w:t xml:space="preserve"> o mesmo fosse destinado para abertura de novas propostas</w:t>
      </w:r>
      <w:r w:rsidR="000F66D6">
        <w:rPr>
          <w:rFonts w:ascii="Arial" w:hAnsi="Arial" w:cs="Arial"/>
          <w:sz w:val="22"/>
          <w:szCs w:val="22"/>
        </w:rPr>
        <w:t>, onde</w:t>
      </w:r>
      <w:r w:rsidR="000F66D6" w:rsidRPr="007E0B8B">
        <w:rPr>
          <w:rFonts w:ascii="Arial" w:hAnsi="Arial" w:cs="Arial"/>
          <w:sz w:val="22"/>
          <w:szCs w:val="22"/>
        </w:rPr>
        <w:t xml:space="preserve"> a questão foi esclarecid</w:t>
      </w:r>
      <w:r w:rsidR="000F66D6">
        <w:rPr>
          <w:rFonts w:ascii="Arial" w:hAnsi="Arial" w:cs="Arial"/>
          <w:sz w:val="22"/>
          <w:szCs w:val="22"/>
        </w:rPr>
        <w:t>a</w:t>
      </w:r>
      <w:r w:rsidR="000F66D6" w:rsidRPr="007E0B8B">
        <w:rPr>
          <w:rFonts w:ascii="Arial" w:hAnsi="Arial" w:cs="Arial"/>
          <w:sz w:val="22"/>
          <w:szCs w:val="22"/>
        </w:rPr>
        <w:t xml:space="preserve"> pelo Sr.</w:t>
      </w:r>
      <w:r w:rsidR="000F66D6">
        <w:rPr>
          <w:rFonts w:ascii="Arial" w:hAnsi="Arial" w:cs="Arial"/>
          <w:sz w:val="22"/>
          <w:szCs w:val="22"/>
        </w:rPr>
        <w:t xml:space="preserve"> Fernando Mazzini do DAEE de Piraju, pedindo para que seja incluído no artigo 9º o item que prevê nova abertura dos projetos h</w:t>
      </w:r>
      <w:r w:rsidR="000F66D6" w:rsidRPr="00EA36C7">
        <w:rPr>
          <w:rFonts w:ascii="Arial" w:hAnsi="Arial" w:cs="Arial"/>
          <w:sz w:val="22"/>
          <w:szCs w:val="22"/>
        </w:rPr>
        <w:t>avendo saldo remanescente,</w:t>
      </w:r>
      <w:r w:rsidR="000F66D6">
        <w:rPr>
          <w:rFonts w:ascii="Arial" w:hAnsi="Arial" w:cs="Arial"/>
          <w:sz w:val="22"/>
          <w:szCs w:val="22"/>
        </w:rPr>
        <w:t xml:space="preserve"> onde </w:t>
      </w:r>
      <w:r w:rsidR="000F66D6" w:rsidRPr="00EA36C7">
        <w:rPr>
          <w:rFonts w:ascii="Arial" w:hAnsi="Arial" w:cs="Arial"/>
          <w:sz w:val="22"/>
          <w:szCs w:val="22"/>
        </w:rPr>
        <w:t>a câmara técnica poderá solicitar complementações de ordem técnica e/ou administrativa, estabelecendo o tipo de complementação e prazos</w:t>
      </w:r>
      <w:r w:rsidR="000F66D6">
        <w:rPr>
          <w:rFonts w:ascii="Arial" w:hAnsi="Arial" w:cs="Arial"/>
          <w:sz w:val="22"/>
          <w:szCs w:val="22"/>
        </w:rPr>
        <w:t>,</w:t>
      </w:r>
      <w:r w:rsidR="000F66D6" w:rsidRPr="00EA36C7">
        <w:rPr>
          <w:rFonts w:ascii="Arial" w:hAnsi="Arial" w:cs="Arial"/>
          <w:sz w:val="22"/>
          <w:szCs w:val="22"/>
        </w:rPr>
        <w:t xml:space="preserve"> para os projetos considerados incompletos na fase de hierarquização, e ou propor nova deliberação</w:t>
      </w:r>
      <w:r w:rsidR="000F66D6">
        <w:rPr>
          <w:rFonts w:ascii="Arial" w:hAnsi="Arial" w:cs="Arial"/>
          <w:sz w:val="22"/>
          <w:szCs w:val="22"/>
        </w:rPr>
        <w:t>,</w:t>
      </w:r>
      <w:r w:rsidR="000F66D6" w:rsidRPr="00EA36C7">
        <w:rPr>
          <w:rFonts w:ascii="Arial" w:hAnsi="Arial" w:cs="Arial"/>
          <w:sz w:val="22"/>
          <w:szCs w:val="22"/>
        </w:rPr>
        <w:t xml:space="preserve"> com novos prazos para apresentação </w:t>
      </w:r>
      <w:r w:rsidR="000F66D6">
        <w:rPr>
          <w:rFonts w:ascii="Arial" w:hAnsi="Arial" w:cs="Arial"/>
          <w:sz w:val="22"/>
          <w:szCs w:val="22"/>
        </w:rPr>
        <w:t>dos mesmos</w:t>
      </w:r>
      <w:r w:rsidR="000F66D6" w:rsidRPr="00EA36C7">
        <w:rPr>
          <w:rFonts w:ascii="Arial" w:hAnsi="Arial" w:cs="Arial"/>
          <w:sz w:val="22"/>
          <w:szCs w:val="22"/>
        </w:rPr>
        <w:t>.</w:t>
      </w:r>
      <w:r w:rsidR="000F66D6">
        <w:rPr>
          <w:rFonts w:ascii="Arial" w:hAnsi="Arial" w:cs="Arial"/>
          <w:sz w:val="22"/>
          <w:szCs w:val="22"/>
        </w:rPr>
        <w:t xml:space="preserve"> Em seguida foi questionado por um dos presentes sobre o CONDEMA, com receio de que os novos prefeitos possam ser prejudicados; sendo respondido pelo Sr. Mauro </w:t>
      </w:r>
      <w:proofErr w:type="spellStart"/>
      <w:r w:rsidR="000F66D6">
        <w:rPr>
          <w:rFonts w:ascii="Arial" w:hAnsi="Arial" w:cs="Arial"/>
          <w:sz w:val="22"/>
          <w:szCs w:val="22"/>
        </w:rPr>
        <w:t>Nalesso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que o CONDEMA </w:t>
      </w:r>
      <w:r w:rsidR="000F66D6" w:rsidRPr="00142A80">
        <w:rPr>
          <w:rFonts w:ascii="Arial" w:hAnsi="Arial" w:cs="Arial"/>
          <w:sz w:val="22"/>
          <w:szCs w:val="22"/>
        </w:rPr>
        <w:t>não se extingue q</w:t>
      </w:r>
      <w:r w:rsidR="000F66D6">
        <w:rPr>
          <w:rFonts w:ascii="Arial" w:hAnsi="Arial" w:cs="Arial"/>
          <w:sz w:val="22"/>
          <w:szCs w:val="22"/>
        </w:rPr>
        <w:t>uan</w:t>
      </w:r>
      <w:r w:rsidR="000F66D6" w:rsidRPr="00142A80">
        <w:rPr>
          <w:rFonts w:ascii="Arial" w:hAnsi="Arial" w:cs="Arial"/>
          <w:sz w:val="22"/>
          <w:szCs w:val="22"/>
        </w:rPr>
        <w:t>do um novo prefeito é eleito</w:t>
      </w:r>
      <w:r w:rsidR="000F66D6">
        <w:rPr>
          <w:rFonts w:ascii="Arial" w:hAnsi="Arial" w:cs="Arial"/>
          <w:sz w:val="22"/>
          <w:szCs w:val="22"/>
        </w:rPr>
        <w:t xml:space="preserve">. Em seguida o </w:t>
      </w:r>
      <w:r w:rsidR="000F66D6" w:rsidRPr="00142A80">
        <w:rPr>
          <w:rFonts w:ascii="Arial" w:hAnsi="Arial" w:cs="Arial"/>
          <w:sz w:val="22"/>
          <w:szCs w:val="22"/>
        </w:rPr>
        <w:t>Sr. Glauco</w:t>
      </w:r>
      <w:r w:rsidR="000F66D6">
        <w:rPr>
          <w:rFonts w:ascii="Arial" w:hAnsi="Arial" w:cs="Arial"/>
          <w:sz w:val="22"/>
          <w:szCs w:val="22"/>
        </w:rPr>
        <w:t xml:space="preserve"> Robson Vicente da Secretaria do Meio Ambiente</w:t>
      </w:r>
      <w:r w:rsidR="000F66D6" w:rsidRPr="00142A80">
        <w:rPr>
          <w:rFonts w:ascii="Arial" w:hAnsi="Arial" w:cs="Arial"/>
          <w:sz w:val="22"/>
          <w:szCs w:val="22"/>
        </w:rPr>
        <w:t xml:space="preserve"> orientou sobre o CONDEMA em relação ao Município Verde e Azul</w:t>
      </w:r>
      <w:r w:rsidR="000F66D6">
        <w:rPr>
          <w:rFonts w:ascii="Arial" w:hAnsi="Arial" w:cs="Arial"/>
          <w:sz w:val="22"/>
          <w:szCs w:val="22"/>
        </w:rPr>
        <w:t xml:space="preserve">, que é um dos critérios da participação dos municípios, salientando que o CONDEMA precisa estar atuante com envio de cópias de atas, comentou também sobre a reunião da CT-EA, que fez a solicitação para que fizesse uma proposta de inclusão na questão de pontuação e percentual para incentivar projetos de Educação Ambiental. Em seguida o Sr. Mauro </w:t>
      </w:r>
      <w:proofErr w:type="spellStart"/>
      <w:r w:rsidR="000F66D6">
        <w:rPr>
          <w:rFonts w:ascii="Arial" w:hAnsi="Arial" w:cs="Arial"/>
          <w:sz w:val="22"/>
          <w:szCs w:val="22"/>
        </w:rPr>
        <w:t>Nalesso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explicou que os projetos na área de Educação Ambiental estão previstos no Programa, e que o valor de 2% destinado à Educação Ambiental de cada projeto já existiu no Comitê, porém não conseguiam fiscalizar e nem exigir o investimento deste percentual em projetos na área. Em seguida a Sra. Sueli Penteado representante da Sociedade HIDEAL comentou sobre o CONDEMA, acreditando que muitos municípios serão prejudicados</w:t>
      </w:r>
      <w:proofErr w:type="gramStart"/>
      <w:r w:rsidR="000F66D6">
        <w:rPr>
          <w:rFonts w:ascii="Arial" w:hAnsi="Arial" w:cs="Arial"/>
          <w:sz w:val="22"/>
          <w:szCs w:val="22"/>
        </w:rPr>
        <w:t xml:space="preserve"> pois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 muitos estão extintos e precisarão ser retomados. Em seguida o Sr. Mauro </w:t>
      </w:r>
      <w:proofErr w:type="spellStart"/>
      <w:r w:rsidR="000F66D6">
        <w:rPr>
          <w:rFonts w:ascii="Arial" w:hAnsi="Arial" w:cs="Arial"/>
          <w:sz w:val="22"/>
          <w:szCs w:val="22"/>
        </w:rPr>
        <w:t>Nalesso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esclareceu que como os projetos poderão ser entregues até</w:t>
      </w:r>
      <w:proofErr w:type="gramStart"/>
      <w:r w:rsidR="000F66D6">
        <w:rPr>
          <w:rFonts w:ascii="Arial" w:hAnsi="Arial" w:cs="Arial"/>
          <w:sz w:val="22"/>
          <w:szCs w:val="22"/>
        </w:rPr>
        <w:t xml:space="preserve"> </w:t>
      </w:r>
      <w:r w:rsidR="001A0100">
        <w:rPr>
          <w:rFonts w:ascii="Arial" w:hAnsi="Arial" w:cs="Arial"/>
          <w:sz w:val="22"/>
          <w:szCs w:val="22"/>
        </w:rPr>
        <w:t xml:space="preserve"> 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dia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 w:rsidRPr="00FC73D1">
        <w:rPr>
          <w:rFonts w:ascii="Arial" w:hAnsi="Arial" w:cs="Arial"/>
          <w:sz w:val="22"/>
          <w:szCs w:val="22"/>
        </w:rPr>
        <w:t xml:space="preserve">08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 w:rsidRPr="00FC73D1">
        <w:rPr>
          <w:rFonts w:ascii="Arial" w:hAnsi="Arial" w:cs="Arial"/>
          <w:sz w:val="22"/>
          <w:szCs w:val="22"/>
        </w:rPr>
        <w:t>de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 w:rsidRPr="00FC73D1">
        <w:rPr>
          <w:rFonts w:ascii="Arial" w:hAnsi="Arial" w:cs="Arial"/>
          <w:sz w:val="22"/>
          <w:szCs w:val="22"/>
        </w:rPr>
        <w:t xml:space="preserve"> maio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 w:rsidRPr="00FC73D1">
        <w:rPr>
          <w:rFonts w:ascii="Arial" w:hAnsi="Arial" w:cs="Arial"/>
          <w:sz w:val="22"/>
          <w:szCs w:val="22"/>
        </w:rPr>
        <w:t>de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 w:rsidRPr="00FC73D1">
        <w:rPr>
          <w:rFonts w:ascii="Arial" w:hAnsi="Arial" w:cs="Arial"/>
          <w:sz w:val="22"/>
          <w:szCs w:val="22"/>
        </w:rPr>
        <w:t xml:space="preserve"> 2013</w:t>
      </w:r>
      <w:r w:rsidR="000F66D6">
        <w:rPr>
          <w:rFonts w:ascii="Arial" w:hAnsi="Arial" w:cs="Arial"/>
          <w:sz w:val="22"/>
          <w:szCs w:val="22"/>
        </w:rPr>
        <w:t xml:space="preserve">,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 xml:space="preserve">os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 xml:space="preserve">municípios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 xml:space="preserve">que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 xml:space="preserve">tenham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 xml:space="preserve">interesse </w:t>
      </w:r>
      <w:r w:rsidR="001A0100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 xml:space="preserve">podem </w:t>
      </w:r>
      <w:r w:rsidR="00517BAC">
        <w:rPr>
          <w:rFonts w:ascii="Arial" w:hAnsi="Arial" w:cs="Arial"/>
          <w:sz w:val="22"/>
          <w:szCs w:val="22"/>
        </w:rPr>
        <w:t>retomar o  CONDEMA,  pois  terão  tempo</w:t>
      </w:r>
      <w:r w:rsidR="00517BAC" w:rsidRPr="00517BAC">
        <w:rPr>
          <w:rFonts w:ascii="Arial" w:hAnsi="Arial" w:cs="Arial"/>
          <w:sz w:val="22"/>
          <w:szCs w:val="22"/>
        </w:rPr>
        <w:t xml:space="preserve"> </w:t>
      </w:r>
      <w:r w:rsidR="00517BAC">
        <w:rPr>
          <w:rFonts w:ascii="Arial" w:hAnsi="Arial" w:cs="Arial"/>
          <w:sz w:val="22"/>
          <w:szCs w:val="22"/>
        </w:rPr>
        <w:t xml:space="preserve"> hábil</w:t>
      </w:r>
    </w:p>
    <w:p w:rsidR="00806DD4" w:rsidRDefault="00806DD4" w:rsidP="001A0100">
      <w:pPr>
        <w:ind w:right="-81"/>
        <w:jc w:val="right"/>
        <w:rPr>
          <w:rFonts w:ascii="Arial" w:hAnsi="Arial" w:cs="Arial"/>
          <w:sz w:val="16"/>
          <w:szCs w:val="16"/>
        </w:rPr>
      </w:pPr>
    </w:p>
    <w:p w:rsidR="00806DD4" w:rsidRDefault="00806DD4" w:rsidP="001A0100">
      <w:pPr>
        <w:ind w:right="-81"/>
        <w:jc w:val="right"/>
        <w:rPr>
          <w:rFonts w:ascii="Arial" w:hAnsi="Arial" w:cs="Arial"/>
          <w:sz w:val="16"/>
          <w:szCs w:val="16"/>
        </w:rPr>
      </w:pPr>
    </w:p>
    <w:p w:rsidR="00806DD4" w:rsidRDefault="00806DD4" w:rsidP="001A0100">
      <w:pPr>
        <w:ind w:right="-81"/>
        <w:jc w:val="right"/>
        <w:rPr>
          <w:rFonts w:ascii="Arial" w:hAnsi="Arial" w:cs="Arial"/>
          <w:sz w:val="16"/>
          <w:szCs w:val="16"/>
        </w:rPr>
      </w:pPr>
    </w:p>
    <w:p w:rsidR="00806DD4" w:rsidRDefault="00806DD4" w:rsidP="001A0100">
      <w:pPr>
        <w:ind w:right="-81"/>
        <w:jc w:val="right"/>
        <w:rPr>
          <w:rFonts w:ascii="Arial" w:hAnsi="Arial" w:cs="Arial"/>
          <w:sz w:val="16"/>
          <w:szCs w:val="16"/>
        </w:rPr>
      </w:pPr>
    </w:p>
    <w:p w:rsidR="001A0100" w:rsidRDefault="001A0100" w:rsidP="001A0100">
      <w:pPr>
        <w:ind w:right="-8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lastRenderedPageBreak/>
        <w:t>Folha 3/3</w:t>
      </w:r>
    </w:p>
    <w:p w:rsidR="001A0100" w:rsidRDefault="001A0100" w:rsidP="000F66D6">
      <w:pPr>
        <w:ind w:right="-81"/>
        <w:jc w:val="both"/>
        <w:rPr>
          <w:rFonts w:ascii="Arial" w:hAnsi="Arial" w:cs="Arial"/>
          <w:sz w:val="22"/>
          <w:szCs w:val="22"/>
        </w:rPr>
      </w:pPr>
    </w:p>
    <w:p w:rsidR="006445B3" w:rsidRDefault="001A0100" w:rsidP="006445B3">
      <w:pPr>
        <w:ind w:right="-81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para</w:t>
      </w:r>
      <w:proofErr w:type="gramEnd"/>
      <w:r>
        <w:rPr>
          <w:rFonts w:ascii="Arial" w:hAnsi="Arial" w:cs="Arial"/>
          <w:sz w:val="22"/>
          <w:szCs w:val="22"/>
        </w:rPr>
        <w:t xml:space="preserve"> isso;</w:t>
      </w:r>
      <w:r w:rsidR="000F66D6">
        <w:rPr>
          <w:rFonts w:ascii="Arial" w:hAnsi="Arial" w:cs="Arial"/>
          <w:sz w:val="22"/>
          <w:szCs w:val="22"/>
        </w:rPr>
        <w:t xml:space="preserve"> esclarecendo também que cada entidade pode entrar somente com um projeto. Em seguida a Sra. Sueli Penteado comentou que a Câmara Técnica de Educação Ambiental - CT- EA está retomando seus trabalhos e existem projetos que precisarão de tais recursos do FEHIDRO, solicitou que seja </w:t>
      </w:r>
      <w:proofErr w:type="gramStart"/>
      <w:r w:rsidR="000F66D6">
        <w:rPr>
          <w:rFonts w:ascii="Arial" w:hAnsi="Arial" w:cs="Arial"/>
          <w:sz w:val="22"/>
          <w:szCs w:val="22"/>
        </w:rPr>
        <w:t>destinado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 uma parte dos recursos para esses fins. Retomando a Sr. Mauro </w:t>
      </w:r>
      <w:proofErr w:type="spellStart"/>
      <w:r w:rsidR="000F66D6">
        <w:rPr>
          <w:rFonts w:ascii="Arial" w:hAnsi="Arial" w:cs="Arial"/>
          <w:sz w:val="22"/>
          <w:szCs w:val="22"/>
        </w:rPr>
        <w:t>Nalesso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explicou que existem itens na deliberação com programas e projetos que fazem parte da educação ambiental e que não é necessário especificar que é destinado para a Educação Ambiental. Em seguida solicitou a palavra Sr. José Rubens de Oliveira representante do Sindicato Rural de Piraju, questionando se há prioridade na aplicação da verba do FEHIDRO em projetos da área rural e urbana, onde o Sr. Mauro </w:t>
      </w:r>
      <w:proofErr w:type="spellStart"/>
      <w:r w:rsidR="000F66D6">
        <w:rPr>
          <w:rFonts w:ascii="Arial" w:hAnsi="Arial" w:cs="Arial"/>
          <w:sz w:val="22"/>
          <w:szCs w:val="22"/>
        </w:rPr>
        <w:t>Nalesso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explicou que não</w:t>
      </w:r>
      <w:proofErr w:type="gramStart"/>
      <w:r w:rsidR="000F66D6">
        <w:rPr>
          <w:rFonts w:ascii="Arial" w:hAnsi="Arial" w:cs="Arial"/>
          <w:sz w:val="22"/>
          <w:szCs w:val="22"/>
        </w:rPr>
        <w:t xml:space="preserve">  </w:t>
      </w:r>
      <w:proofErr w:type="gramEnd"/>
      <w:r w:rsidR="000F66D6">
        <w:rPr>
          <w:rFonts w:ascii="Arial" w:hAnsi="Arial" w:cs="Arial"/>
          <w:sz w:val="22"/>
          <w:szCs w:val="22"/>
        </w:rPr>
        <w:t>existe, havendo portanto aplicações por Programa de Duração Continuada – PDC. Antes</w:t>
      </w:r>
      <w:proofErr w:type="gramStart"/>
      <w:r w:rsidR="000F66D6">
        <w:rPr>
          <w:rFonts w:ascii="Arial" w:hAnsi="Arial" w:cs="Arial"/>
          <w:sz w:val="22"/>
          <w:szCs w:val="22"/>
        </w:rPr>
        <w:t xml:space="preserve"> porém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 da  referida delibe</w:t>
      </w:r>
      <w:r>
        <w:rPr>
          <w:rFonts w:ascii="Arial" w:hAnsi="Arial" w:cs="Arial"/>
          <w:sz w:val="22"/>
          <w:szCs w:val="22"/>
        </w:rPr>
        <w:t xml:space="preserve">ração ser colocada em votação, </w:t>
      </w:r>
      <w:r w:rsidR="000F66D6">
        <w:rPr>
          <w:rFonts w:ascii="Arial" w:hAnsi="Arial" w:cs="Arial"/>
          <w:sz w:val="22"/>
          <w:szCs w:val="22"/>
        </w:rPr>
        <w:t>o Senhor Presidente comentou em relação aos projetos, orientando que os novos prefeitos precisam ficar atentos à data de entrega dos mesmos até o dia 08 de maio de 2013, verificando as necessidades da prefeitura e se interarem sobre a deliberação dos critérios, a seguir leu o artigo 9º em cujo item foi inserido, que no caso de sobra de recurso financeiro, será aberto um novo prazo para entrega de novos projetos. Em seguida a Deliberação CBH-ALPA nº</w:t>
      </w:r>
      <w:r w:rsidR="000F66D6" w:rsidRPr="00DE1578">
        <w:rPr>
          <w:rFonts w:ascii="Arial" w:hAnsi="Arial" w:cs="Arial"/>
          <w:sz w:val="22"/>
          <w:szCs w:val="22"/>
        </w:rPr>
        <w:t>115, de 26 de fevereiro de 2013</w:t>
      </w:r>
      <w:r w:rsidR="000F66D6">
        <w:rPr>
          <w:rFonts w:ascii="Arial" w:hAnsi="Arial" w:cs="Arial"/>
          <w:sz w:val="22"/>
          <w:szCs w:val="22"/>
        </w:rPr>
        <w:t xml:space="preserve">, foi colocada em votação sendo aprovada pelo plenário. Dando continuidade a pauta da ata, o </w:t>
      </w:r>
      <w:proofErr w:type="spellStart"/>
      <w:r w:rsidR="000F66D6">
        <w:rPr>
          <w:rFonts w:ascii="Arial" w:hAnsi="Arial" w:cs="Arial"/>
          <w:sz w:val="22"/>
          <w:szCs w:val="22"/>
        </w:rPr>
        <w:t>Senho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Secretário Executivo Adjunto mencionou sobre o ofício da Secretaria de Saneamento e Recursos </w:t>
      </w:r>
      <w:proofErr w:type="gramStart"/>
      <w:r w:rsidR="000F66D6">
        <w:rPr>
          <w:rFonts w:ascii="Arial" w:hAnsi="Arial" w:cs="Arial"/>
          <w:sz w:val="22"/>
          <w:szCs w:val="22"/>
        </w:rPr>
        <w:t>Hídricos, solicitando a indicação de um prefeito representante do CBH-ALPA no CRH – Conselho Estadual de Recursos Hídricos tendo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 como titular um representante do CBH-ALPA e como suplente um representante um do Comitê Ribeira do Iguape, sendo sugerido pelo Sr. José Benedito Lisboa </w:t>
      </w:r>
      <w:proofErr w:type="spellStart"/>
      <w:r w:rsidR="000F66D6">
        <w:rPr>
          <w:rFonts w:ascii="Arial" w:hAnsi="Arial" w:cs="Arial"/>
          <w:sz w:val="22"/>
          <w:szCs w:val="22"/>
        </w:rPr>
        <w:t>Rolin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representante da OAB de Itapetininga o município de Capão Bonito e o Senhor Secretário Executivo Adjunto sugeriu o Sr. </w:t>
      </w:r>
      <w:proofErr w:type="spellStart"/>
      <w:r w:rsidR="000F66D6">
        <w:rPr>
          <w:rFonts w:ascii="Arial" w:hAnsi="Arial" w:cs="Arial"/>
          <w:sz w:val="22"/>
          <w:szCs w:val="22"/>
        </w:rPr>
        <w:t>Miderson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6D6">
        <w:rPr>
          <w:rFonts w:ascii="Arial" w:hAnsi="Arial" w:cs="Arial"/>
          <w:sz w:val="22"/>
          <w:szCs w:val="22"/>
        </w:rPr>
        <w:t>Zanello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6D6">
        <w:rPr>
          <w:rFonts w:ascii="Arial" w:hAnsi="Arial" w:cs="Arial"/>
          <w:sz w:val="22"/>
          <w:szCs w:val="22"/>
        </w:rPr>
        <w:t>Milléo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prefeito de </w:t>
      </w:r>
      <w:proofErr w:type="spellStart"/>
      <w:r w:rsidR="000F66D6">
        <w:rPr>
          <w:rFonts w:ascii="Arial" w:hAnsi="Arial" w:cs="Arial"/>
          <w:sz w:val="22"/>
          <w:szCs w:val="22"/>
        </w:rPr>
        <w:t>Taquarituba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, pois o mesmo tem conhecimento de diversos assuntos que tramitam no Conselho de Recursos Hídricos – CRH. Em seguida foi solicitado </w:t>
      </w:r>
      <w:proofErr w:type="gramStart"/>
      <w:r w:rsidR="000F66D6">
        <w:rPr>
          <w:rFonts w:ascii="Arial" w:hAnsi="Arial" w:cs="Arial"/>
          <w:sz w:val="22"/>
          <w:szCs w:val="22"/>
        </w:rPr>
        <w:t>à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 Sra. Priscila Silvério </w:t>
      </w:r>
      <w:proofErr w:type="spellStart"/>
      <w:r w:rsidR="000F66D6">
        <w:rPr>
          <w:rFonts w:ascii="Arial" w:hAnsi="Arial" w:cs="Arial"/>
          <w:sz w:val="22"/>
          <w:szCs w:val="22"/>
        </w:rPr>
        <w:t>Sleutjes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que colocasse em votação a indicação do Sr. </w:t>
      </w:r>
      <w:proofErr w:type="spellStart"/>
      <w:r w:rsidR="000F66D6">
        <w:rPr>
          <w:rFonts w:ascii="Arial" w:hAnsi="Arial" w:cs="Arial"/>
          <w:sz w:val="22"/>
          <w:szCs w:val="22"/>
        </w:rPr>
        <w:t>Miderson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6D6">
        <w:rPr>
          <w:rFonts w:ascii="Arial" w:hAnsi="Arial" w:cs="Arial"/>
          <w:sz w:val="22"/>
          <w:szCs w:val="22"/>
        </w:rPr>
        <w:t>Zanello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6D6">
        <w:rPr>
          <w:rFonts w:ascii="Arial" w:hAnsi="Arial" w:cs="Arial"/>
          <w:sz w:val="22"/>
          <w:szCs w:val="22"/>
        </w:rPr>
        <w:t>Milléo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prefeito de </w:t>
      </w:r>
      <w:proofErr w:type="spellStart"/>
      <w:r w:rsidR="000F66D6">
        <w:rPr>
          <w:rFonts w:ascii="Arial" w:hAnsi="Arial" w:cs="Arial"/>
          <w:sz w:val="22"/>
          <w:szCs w:val="22"/>
        </w:rPr>
        <w:t>Taquarituba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como titular no CRH para o biênio 2013/2014 sendo a indicação aprovada. Em seguida o Sr. </w:t>
      </w:r>
      <w:proofErr w:type="spellStart"/>
      <w:r w:rsidR="000F66D6">
        <w:rPr>
          <w:rFonts w:ascii="Arial" w:hAnsi="Arial" w:cs="Arial"/>
          <w:sz w:val="22"/>
          <w:szCs w:val="22"/>
        </w:rPr>
        <w:t>Miderson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6D6">
        <w:rPr>
          <w:rFonts w:ascii="Arial" w:hAnsi="Arial" w:cs="Arial"/>
          <w:sz w:val="22"/>
          <w:szCs w:val="22"/>
        </w:rPr>
        <w:t>Zanello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F66D6">
        <w:rPr>
          <w:rFonts w:ascii="Arial" w:hAnsi="Arial" w:cs="Arial"/>
          <w:sz w:val="22"/>
          <w:szCs w:val="22"/>
        </w:rPr>
        <w:t>Milléo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, agradeceu a escolha e comentou a importância de ter </w:t>
      </w:r>
      <w:proofErr w:type="gramStart"/>
      <w:r w:rsidR="000F66D6">
        <w:rPr>
          <w:rFonts w:ascii="Arial" w:hAnsi="Arial" w:cs="Arial"/>
          <w:sz w:val="22"/>
          <w:szCs w:val="22"/>
        </w:rPr>
        <w:t>um certo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 conhecimento para poder participar do CRH, pois é presidente do CBH-ALPA pela terceira vez. Em seguida </w:t>
      </w:r>
      <w:r w:rsidR="0019180C">
        <w:rPr>
          <w:rFonts w:ascii="Arial" w:hAnsi="Arial" w:cs="Arial"/>
          <w:sz w:val="22"/>
          <w:szCs w:val="22"/>
        </w:rPr>
        <w:t xml:space="preserve">foi mencionado pelo </w:t>
      </w:r>
      <w:proofErr w:type="gramStart"/>
      <w:r w:rsidR="0019180C">
        <w:rPr>
          <w:rFonts w:ascii="Arial" w:hAnsi="Arial" w:cs="Arial"/>
          <w:sz w:val="22"/>
          <w:szCs w:val="22"/>
        </w:rPr>
        <w:t>Sr.</w:t>
      </w:r>
      <w:proofErr w:type="gramEnd"/>
      <w:r w:rsidR="0019180C">
        <w:rPr>
          <w:rFonts w:ascii="Arial" w:hAnsi="Arial" w:cs="Arial"/>
          <w:sz w:val="22"/>
          <w:szCs w:val="22"/>
        </w:rPr>
        <w:t xml:space="preserve"> Presidente</w:t>
      </w:r>
      <w:r w:rsidR="000F66D6">
        <w:rPr>
          <w:rFonts w:ascii="Arial" w:hAnsi="Arial" w:cs="Arial"/>
          <w:sz w:val="22"/>
          <w:szCs w:val="22"/>
        </w:rPr>
        <w:t xml:space="preserve"> a presença do assessor do deputado Eli Correa que veio prestigiar a reunião. Em seguida o Senhor presidente exaltou a representaçã</w:t>
      </w:r>
      <w:r w:rsidR="0019180C">
        <w:rPr>
          <w:rFonts w:ascii="Arial" w:hAnsi="Arial" w:cs="Arial"/>
          <w:sz w:val="22"/>
          <w:szCs w:val="22"/>
        </w:rPr>
        <w:t>o do CBH-ALPA na CTIPA do Comitê</w:t>
      </w:r>
      <w:r w:rsidR="000F66D6">
        <w:rPr>
          <w:rFonts w:ascii="Arial" w:hAnsi="Arial" w:cs="Arial"/>
          <w:sz w:val="22"/>
          <w:szCs w:val="22"/>
        </w:rPr>
        <w:t xml:space="preserve"> do Paranapanema, pela Sra. Priscila Silvério </w:t>
      </w:r>
      <w:proofErr w:type="spellStart"/>
      <w:r w:rsidR="000F66D6">
        <w:rPr>
          <w:rFonts w:ascii="Arial" w:hAnsi="Arial" w:cs="Arial"/>
          <w:sz w:val="22"/>
          <w:szCs w:val="22"/>
        </w:rPr>
        <w:t>Sleutjes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representante da ASPIPP no segmento usuários de recursos hídricos e irrigação e pelo Sr. David Franco </w:t>
      </w:r>
      <w:proofErr w:type="spellStart"/>
      <w:r w:rsidR="000F66D6">
        <w:rPr>
          <w:rFonts w:ascii="Arial" w:hAnsi="Arial" w:cs="Arial"/>
          <w:sz w:val="22"/>
          <w:szCs w:val="22"/>
        </w:rPr>
        <w:t>Ayub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 representando a Secretaria Executiva do CBH-ALPA. Dando sequencia a pauta em assuntos gerais a Sra. Priscila Silvério </w:t>
      </w:r>
      <w:proofErr w:type="spellStart"/>
      <w:r w:rsidR="000F66D6">
        <w:rPr>
          <w:rFonts w:ascii="Arial" w:hAnsi="Arial" w:cs="Arial"/>
          <w:sz w:val="22"/>
          <w:szCs w:val="22"/>
        </w:rPr>
        <w:t>Sleutjes</w:t>
      </w:r>
      <w:proofErr w:type="spellEnd"/>
      <w:r w:rsidR="000F66D6">
        <w:rPr>
          <w:rFonts w:ascii="Arial" w:hAnsi="Arial" w:cs="Arial"/>
          <w:sz w:val="22"/>
          <w:szCs w:val="22"/>
        </w:rPr>
        <w:t xml:space="preserve">, reforçou o convite para o Seminário de Agricultura Irrigada, já que a nossa bacia é considerada uma bacia de conservação e o nosso comitê procura através dos órgãos do estado a elaboração de um plano diretor de agricultura irrigada. Em seguida o Senhor Secretário Executivo Adjunto mencionou que no site </w:t>
      </w:r>
      <w:hyperlink r:id="rId6" w:history="1">
        <w:r w:rsidR="000F66D6" w:rsidRPr="000A29BF">
          <w:rPr>
            <w:rStyle w:val="Hyperlink"/>
            <w:rFonts w:ascii="Arial" w:hAnsi="Arial" w:cs="Arial"/>
            <w:color w:val="auto"/>
            <w:sz w:val="22"/>
            <w:szCs w:val="22"/>
          </w:rPr>
          <w:t>www.sigrh.sp.gov.br</w:t>
        </w:r>
      </w:hyperlink>
      <w:r w:rsidR="000F66D6">
        <w:t>,</w:t>
      </w:r>
      <w:r w:rsidR="000F66D6" w:rsidRPr="000A29BF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>no link acessa cidadão todas as pessoas podem verificar os projetos em andamento. Em seguida o Senhor Presidente fez o convite aos prefeitos presentes, e também a quem possa interessar para a reunião da Associação dos municípios do Vale do Paranapanema – AMVAPA que será realizado no dia 21 de março de 2013. Em seguida a Sra. Sueli Penteado comentou que as reuniões da CT-EA está tendo a participação das quatro diretorias de ensino da nossa Bacia</w:t>
      </w:r>
      <w:proofErr w:type="gramStart"/>
      <w:r w:rsidR="000F66D6">
        <w:rPr>
          <w:rFonts w:ascii="Arial" w:hAnsi="Arial" w:cs="Arial"/>
          <w:sz w:val="22"/>
          <w:szCs w:val="22"/>
        </w:rPr>
        <w:t xml:space="preserve"> a saber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 Itapeva, Itararé, Itapetininga e Piraju e gostaria de ter uma parceria com as Prefeituras e Secretaria de Estado da Educação para um melhor aproveitamento das ações que se pretendem implantar. Em seguida o </w:t>
      </w:r>
      <w:proofErr w:type="gramStart"/>
      <w:r w:rsidR="000F66D6">
        <w:rPr>
          <w:rFonts w:ascii="Arial" w:hAnsi="Arial" w:cs="Arial"/>
          <w:sz w:val="22"/>
          <w:szCs w:val="22"/>
        </w:rPr>
        <w:t>Sr.</w:t>
      </w:r>
      <w:proofErr w:type="gramEnd"/>
      <w:r w:rsidR="000F66D6">
        <w:rPr>
          <w:rFonts w:ascii="Arial" w:hAnsi="Arial" w:cs="Arial"/>
          <w:sz w:val="22"/>
          <w:szCs w:val="22"/>
        </w:rPr>
        <w:t xml:space="preserve"> Presidente do CBH-ALPA  procedeu o encerramento da reunião agradecendo a presença de todos.</w:t>
      </w:r>
      <w:r w:rsidR="000F66D6" w:rsidRPr="00E64E53">
        <w:rPr>
          <w:rFonts w:ascii="Arial" w:hAnsi="Arial" w:cs="Arial"/>
          <w:sz w:val="22"/>
          <w:szCs w:val="22"/>
        </w:rPr>
        <w:t xml:space="preserve"> </w:t>
      </w:r>
      <w:r w:rsidR="000F66D6">
        <w:rPr>
          <w:rFonts w:ascii="Arial" w:hAnsi="Arial" w:cs="Arial"/>
          <w:sz w:val="22"/>
          <w:szCs w:val="22"/>
        </w:rPr>
        <w:t xml:space="preserve">Dando continuidade à pauta, ficou definido que a próxima reunião do comitê será realizada no dia 27 de março de 2013 na cidade de Itapetininga. </w:t>
      </w:r>
      <w:r w:rsidR="000F66D6" w:rsidRPr="00352766">
        <w:rPr>
          <w:rFonts w:ascii="Arial" w:hAnsi="Arial" w:cs="Arial"/>
          <w:sz w:val="22"/>
          <w:szCs w:val="22"/>
        </w:rPr>
        <w:t xml:space="preserve">Eu </w:t>
      </w:r>
      <w:r w:rsidR="000F66D6">
        <w:rPr>
          <w:rFonts w:ascii="Arial" w:hAnsi="Arial" w:cs="Arial"/>
          <w:sz w:val="22"/>
          <w:szCs w:val="22"/>
        </w:rPr>
        <w:t>Antonio Francisco da Cunha</w:t>
      </w:r>
      <w:r w:rsidR="000F66D6" w:rsidRPr="00352766">
        <w:rPr>
          <w:rFonts w:ascii="Arial" w:hAnsi="Arial" w:cs="Arial"/>
          <w:sz w:val="22"/>
          <w:szCs w:val="22"/>
        </w:rPr>
        <w:t xml:space="preserve">, Secretário Executivo </w:t>
      </w:r>
      <w:r w:rsidR="000F66D6">
        <w:rPr>
          <w:rFonts w:ascii="Arial" w:hAnsi="Arial" w:cs="Arial"/>
          <w:sz w:val="22"/>
          <w:szCs w:val="22"/>
        </w:rPr>
        <w:t xml:space="preserve">Adjunto </w:t>
      </w:r>
      <w:r w:rsidR="000F66D6" w:rsidRPr="00352766">
        <w:rPr>
          <w:rFonts w:ascii="Arial" w:hAnsi="Arial" w:cs="Arial"/>
          <w:sz w:val="22"/>
          <w:szCs w:val="22"/>
        </w:rPr>
        <w:t xml:space="preserve">do CBH-ALPA, redigi a presente ata que após aprovada pelo Plenário do Comitê, será publicada no Diário Oficial do </w:t>
      </w:r>
      <w:r>
        <w:rPr>
          <w:rFonts w:ascii="Arial" w:hAnsi="Arial" w:cs="Arial"/>
          <w:sz w:val="22"/>
          <w:szCs w:val="22"/>
        </w:rPr>
        <w:t>Estado.</w:t>
      </w:r>
    </w:p>
    <w:p w:rsidR="006445B3" w:rsidRDefault="006445B3" w:rsidP="006445B3">
      <w:pPr>
        <w:ind w:right="-8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445B3" w:rsidRDefault="006445B3" w:rsidP="006445B3">
      <w:pPr>
        <w:ind w:right="-81"/>
        <w:jc w:val="both"/>
        <w:rPr>
          <w:rFonts w:ascii="Arial" w:hAnsi="Arial" w:cs="Arial"/>
          <w:sz w:val="22"/>
          <w:szCs w:val="22"/>
        </w:rPr>
      </w:pPr>
    </w:p>
    <w:p w:rsidR="001B4987" w:rsidRDefault="001B4987"/>
    <w:sectPr w:rsidR="001B4987" w:rsidSect="00806DD4">
      <w:headerReference w:type="default" r:id="rId7"/>
      <w:pgSz w:w="12242" w:h="17861"/>
      <w:pgMar w:top="284" w:right="1134" w:bottom="184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25" w:rsidRDefault="00724B25" w:rsidP="00B9425F">
      <w:r>
        <w:separator/>
      </w:r>
    </w:p>
  </w:endnote>
  <w:endnote w:type="continuationSeparator" w:id="0">
    <w:p w:rsidR="00724B25" w:rsidRDefault="00724B25" w:rsidP="00B94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25" w:rsidRDefault="00724B25" w:rsidP="00B9425F">
      <w:r>
        <w:separator/>
      </w:r>
    </w:p>
  </w:footnote>
  <w:footnote w:type="continuationSeparator" w:id="0">
    <w:p w:rsidR="00724B25" w:rsidRDefault="00724B25" w:rsidP="00B942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07" w:type="dxa"/>
      <w:tblInd w:w="-601" w:type="dxa"/>
      <w:tblLook w:val="04A0"/>
    </w:tblPr>
    <w:tblGrid>
      <w:gridCol w:w="3607"/>
      <w:gridCol w:w="6600"/>
    </w:tblGrid>
    <w:tr w:rsidR="00C8197E" w:rsidRPr="00B1713A" w:rsidTr="00CD3449">
      <w:tc>
        <w:tcPr>
          <w:tcW w:w="2996" w:type="dxa"/>
        </w:tcPr>
        <w:p w:rsidR="00C8197E" w:rsidRPr="00B1713A" w:rsidRDefault="00724B25" w:rsidP="00CD3449">
          <w:pPr>
            <w:pStyle w:val="Cabealho"/>
            <w:ind w:left="-709"/>
            <w:rPr>
              <w:sz w:val="14"/>
            </w:rPr>
          </w:pPr>
        </w:p>
        <w:p w:rsidR="00C8197E" w:rsidRDefault="006445B3" w:rsidP="001A0100">
          <w:pPr>
            <w:pStyle w:val="Cabealho"/>
            <w:ind w:left="601"/>
          </w:pPr>
          <w:r w:rsidRPr="00B1713A">
            <w:rPr>
              <w:sz w:val="24"/>
            </w:rPr>
            <w:object w:dxaOrig="4929" w:dyaOrig="25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39.5pt;height:45.75pt" o:ole="" fillcolor="window">
                <v:imagedata r:id="rId1" o:title=""/>
              </v:shape>
              <o:OLEObject Type="Embed" ProgID="CorelDraw.Graphic.9" ShapeID="_x0000_i1025" DrawAspect="Content" ObjectID="_1425988759" r:id="rId2"/>
            </w:object>
          </w:r>
        </w:p>
      </w:tc>
      <w:tc>
        <w:tcPr>
          <w:tcW w:w="7211" w:type="dxa"/>
          <w:vAlign w:val="center"/>
        </w:tcPr>
        <w:p w:rsidR="001A0100" w:rsidRDefault="001A0100" w:rsidP="001A0100">
          <w:pPr>
            <w:rPr>
              <w:b/>
              <w:bCs/>
              <w:sz w:val="18"/>
              <w:szCs w:val="28"/>
            </w:rPr>
          </w:pPr>
        </w:p>
        <w:p w:rsidR="00C8197E" w:rsidRPr="00B1713A" w:rsidRDefault="006445B3" w:rsidP="001A0100">
          <w:pPr>
            <w:ind w:right="-675"/>
            <w:rPr>
              <w:b/>
              <w:bCs/>
            </w:rPr>
          </w:pPr>
          <w:r w:rsidRPr="00B1713A">
            <w:rPr>
              <w:b/>
              <w:bCs/>
              <w:sz w:val="28"/>
              <w:szCs w:val="28"/>
            </w:rPr>
            <w:t xml:space="preserve">Comitê da Bacia Hidrográfica do </w:t>
          </w:r>
          <w:proofErr w:type="gramStart"/>
          <w:r w:rsidRPr="00B1713A">
            <w:rPr>
              <w:b/>
              <w:bCs/>
              <w:sz w:val="28"/>
              <w:szCs w:val="28"/>
            </w:rPr>
            <w:t xml:space="preserve">Alto </w:t>
          </w:r>
          <w:r w:rsidR="001A0100">
            <w:rPr>
              <w:b/>
              <w:bCs/>
              <w:sz w:val="28"/>
              <w:szCs w:val="28"/>
            </w:rPr>
            <w:t>P</w:t>
          </w:r>
          <w:r w:rsidRPr="00B1713A">
            <w:rPr>
              <w:b/>
              <w:bCs/>
              <w:sz w:val="28"/>
              <w:szCs w:val="28"/>
            </w:rPr>
            <w:t>aranapanema</w:t>
          </w:r>
          <w:proofErr w:type="gramEnd"/>
        </w:p>
        <w:p w:rsidR="00C8197E" w:rsidRPr="00B1713A" w:rsidRDefault="006445B3" w:rsidP="00CD3449">
          <w:pPr>
            <w:jc w:val="center"/>
          </w:pPr>
          <w:r w:rsidRPr="00B1713A">
            <w:rPr>
              <w:bCs/>
              <w:sz w:val="22"/>
            </w:rPr>
            <w:t>Secretaria Executiva:</w:t>
          </w:r>
          <w:r w:rsidRPr="00B1713A">
            <w:rPr>
              <w:b/>
              <w:bCs/>
              <w:sz w:val="22"/>
            </w:rPr>
            <w:t xml:space="preserve"> </w:t>
          </w:r>
          <w:r w:rsidRPr="00B1713A">
            <w:rPr>
              <w:sz w:val="22"/>
            </w:rPr>
            <w:t xml:space="preserve">Av. São Sebastião, 125 – </w:t>
          </w:r>
          <w:proofErr w:type="spellStart"/>
          <w:proofErr w:type="gramStart"/>
          <w:r w:rsidRPr="00B1713A">
            <w:rPr>
              <w:sz w:val="22"/>
            </w:rPr>
            <w:t>Cantizani</w:t>
          </w:r>
          <w:proofErr w:type="spellEnd"/>
          <w:proofErr w:type="gramEnd"/>
          <w:r w:rsidRPr="00B1713A">
            <w:rPr>
              <w:sz w:val="22"/>
            </w:rPr>
            <w:t xml:space="preserve"> </w:t>
          </w:r>
        </w:p>
        <w:p w:rsidR="00C8197E" w:rsidRPr="00B1713A" w:rsidRDefault="006445B3" w:rsidP="00CD3449">
          <w:pPr>
            <w:jc w:val="center"/>
          </w:pPr>
          <w:r w:rsidRPr="00B1713A">
            <w:rPr>
              <w:sz w:val="22"/>
            </w:rPr>
            <w:t xml:space="preserve"> Piraju – SP – CEP 18800-000 / Fone</w:t>
          </w:r>
          <w:r>
            <w:rPr>
              <w:sz w:val="22"/>
            </w:rPr>
            <w:t xml:space="preserve"> (14) 3</w:t>
          </w:r>
          <w:r w:rsidRPr="00B1713A">
            <w:rPr>
              <w:sz w:val="22"/>
            </w:rPr>
            <w:t xml:space="preserve">351-2599 </w:t>
          </w:r>
        </w:p>
        <w:p w:rsidR="00C8197E" w:rsidRPr="00B1713A" w:rsidRDefault="006445B3" w:rsidP="00CD3449">
          <w:pPr>
            <w:jc w:val="center"/>
            <w:rPr>
              <w:lang w:val="en-US"/>
            </w:rPr>
          </w:pPr>
          <w:r w:rsidRPr="00B1713A">
            <w:rPr>
              <w:sz w:val="22"/>
              <w:lang w:val="en-US"/>
            </w:rPr>
            <w:t xml:space="preserve">Email: </w:t>
          </w:r>
          <w:hyperlink r:id="rId3" w:history="1">
            <w:r w:rsidRPr="005177BF">
              <w:rPr>
                <w:rStyle w:val="Hyperlink"/>
                <w:sz w:val="22"/>
                <w:lang w:val="en-US"/>
              </w:rPr>
              <w:t>comitealpa@cednet.com.br</w:t>
            </w:r>
          </w:hyperlink>
          <w:r>
            <w:rPr>
              <w:sz w:val="22"/>
              <w:lang w:val="en-US"/>
            </w:rPr>
            <w:t xml:space="preserve"> </w:t>
          </w:r>
        </w:p>
        <w:p w:rsidR="00C8197E" w:rsidRPr="00B1713A" w:rsidRDefault="00724B25" w:rsidP="00CD3449">
          <w:pPr>
            <w:jc w:val="center"/>
            <w:rPr>
              <w:sz w:val="12"/>
              <w:lang w:val="en-US"/>
            </w:rPr>
          </w:pPr>
        </w:p>
      </w:tc>
    </w:tr>
  </w:tbl>
  <w:p w:rsidR="00C8197E" w:rsidRDefault="00724B25">
    <w:pPr>
      <w:pStyle w:val="Cabealho"/>
    </w:pPr>
  </w:p>
  <w:p w:rsidR="00C8197E" w:rsidRDefault="00724B2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6445B3"/>
    <w:rsid w:val="00023E15"/>
    <w:rsid w:val="00024734"/>
    <w:rsid w:val="000248A8"/>
    <w:rsid w:val="00034471"/>
    <w:rsid w:val="0005532E"/>
    <w:rsid w:val="000A29BF"/>
    <w:rsid w:val="000C3292"/>
    <w:rsid w:val="000C4E78"/>
    <w:rsid w:val="000D3A24"/>
    <w:rsid w:val="000F66D6"/>
    <w:rsid w:val="00100642"/>
    <w:rsid w:val="00101E15"/>
    <w:rsid w:val="00122CF6"/>
    <w:rsid w:val="0019180C"/>
    <w:rsid w:val="001A0100"/>
    <w:rsid w:val="001B4987"/>
    <w:rsid w:val="001D4D22"/>
    <w:rsid w:val="001D7526"/>
    <w:rsid w:val="001F500A"/>
    <w:rsid w:val="00236FB9"/>
    <w:rsid w:val="00253539"/>
    <w:rsid w:val="0026146D"/>
    <w:rsid w:val="00275937"/>
    <w:rsid w:val="00276D39"/>
    <w:rsid w:val="00281285"/>
    <w:rsid w:val="002B56C8"/>
    <w:rsid w:val="002D433F"/>
    <w:rsid w:val="002E1518"/>
    <w:rsid w:val="002F2C9F"/>
    <w:rsid w:val="002F5C04"/>
    <w:rsid w:val="00301127"/>
    <w:rsid w:val="00314CF7"/>
    <w:rsid w:val="003520CF"/>
    <w:rsid w:val="00394609"/>
    <w:rsid w:val="003A6258"/>
    <w:rsid w:val="003B2906"/>
    <w:rsid w:val="003D11E6"/>
    <w:rsid w:val="003E7B4A"/>
    <w:rsid w:val="004B1AA8"/>
    <w:rsid w:val="004E1667"/>
    <w:rsid w:val="00512D1D"/>
    <w:rsid w:val="00516E1D"/>
    <w:rsid w:val="00517BAC"/>
    <w:rsid w:val="005C63E9"/>
    <w:rsid w:val="005E1B3F"/>
    <w:rsid w:val="005F2DDC"/>
    <w:rsid w:val="00600B3A"/>
    <w:rsid w:val="0060653D"/>
    <w:rsid w:val="006224A0"/>
    <w:rsid w:val="00623569"/>
    <w:rsid w:val="0063292D"/>
    <w:rsid w:val="006445B3"/>
    <w:rsid w:val="00675587"/>
    <w:rsid w:val="00677BDA"/>
    <w:rsid w:val="006A58B0"/>
    <w:rsid w:val="006A74C5"/>
    <w:rsid w:val="006C5B38"/>
    <w:rsid w:val="00724B25"/>
    <w:rsid w:val="0075213B"/>
    <w:rsid w:val="0079375D"/>
    <w:rsid w:val="00797EE9"/>
    <w:rsid w:val="007C76C5"/>
    <w:rsid w:val="007E0B8B"/>
    <w:rsid w:val="00806DD4"/>
    <w:rsid w:val="00825948"/>
    <w:rsid w:val="00835C47"/>
    <w:rsid w:val="00864D69"/>
    <w:rsid w:val="00890C32"/>
    <w:rsid w:val="008B59C0"/>
    <w:rsid w:val="008C5345"/>
    <w:rsid w:val="008E106D"/>
    <w:rsid w:val="008E5172"/>
    <w:rsid w:val="00906556"/>
    <w:rsid w:val="009340B2"/>
    <w:rsid w:val="009E25E1"/>
    <w:rsid w:val="009F7598"/>
    <w:rsid w:val="00A038A5"/>
    <w:rsid w:val="00A059E5"/>
    <w:rsid w:val="00AF5810"/>
    <w:rsid w:val="00AF5C3A"/>
    <w:rsid w:val="00B141FB"/>
    <w:rsid w:val="00B31974"/>
    <w:rsid w:val="00B52697"/>
    <w:rsid w:val="00B86022"/>
    <w:rsid w:val="00B9425F"/>
    <w:rsid w:val="00B96023"/>
    <w:rsid w:val="00BD1EC9"/>
    <w:rsid w:val="00BF1D1B"/>
    <w:rsid w:val="00C10DC6"/>
    <w:rsid w:val="00C70482"/>
    <w:rsid w:val="00C7202B"/>
    <w:rsid w:val="00C801C1"/>
    <w:rsid w:val="00CA6F4F"/>
    <w:rsid w:val="00D1172E"/>
    <w:rsid w:val="00EA0CC2"/>
    <w:rsid w:val="00EB7D71"/>
    <w:rsid w:val="00EC0519"/>
    <w:rsid w:val="00F11B9F"/>
    <w:rsid w:val="00F12055"/>
    <w:rsid w:val="00F30A97"/>
    <w:rsid w:val="00F36966"/>
    <w:rsid w:val="00F54DAE"/>
    <w:rsid w:val="00FC1F61"/>
    <w:rsid w:val="00FC7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445B3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6445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6445B3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semiHidden/>
    <w:unhideWhenUsed/>
    <w:rsid w:val="007E0B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0B8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grh.sp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itealpa@cednet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2173</Words>
  <Characters>11740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Carolina</dc:creator>
  <cp:lastModifiedBy>Luiz Antonio Ferro</cp:lastModifiedBy>
  <cp:revision>3</cp:revision>
  <cp:lastPrinted>2013-03-28T17:52:00Z</cp:lastPrinted>
  <dcterms:created xsi:type="dcterms:W3CDTF">2013-03-28T17:52:00Z</dcterms:created>
  <dcterms:modified xsi:type="dcterms:W3CDTF">2013-03-28T18:13:00Z</dcterms:modified>
</cp:coreProperties>
</file>